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8F7" w:rsidRPr="00DF4728" w:rsidRDefault="005A166B" w:rsidP="00EA18F7">
      <w:pPr>
        <w:spacing w:after="0" w:line="240" w:lineRule="auto"/>
        <w:jc w:val="right"/>
        <w:rPr>
          <w:rFonts w:ascii="Times New Roman" w:hAnsi="Times New Roman" w:cs="Times New Roman"/>
          <w:sz w:val="28"/>
          <w:szCs w:val="28"/>
          <w:lang w:val="ru-RU"/>
        </w:rPr>
      </w:pPr>
      <w:bookmarkStart w:id="0" w:name="_GoBack"/>
      <w:bookmarkEnd w:id="0"/>
      <w:r w:rsidRPr="00DF4728">
        <w:rPr>
          <w:rFonts w:ascii="Times New Roman" w:hAnsi="Times New Roman" w:cs="Times New Roman"/>
          <w:sz w:val="28"/>
          <w:szCs w:val="28"/>
        </w:rPr>
        <w:t>Ф.7.03</w:t>
      </w:r>
      <w:r w:rsidR="00D13A5B" w:rsidRPr="00DF4728">
        <w:rPr>
          <w:rFonts w:ascii="Times New Roman" w:hAnsi="Times New Roman" w:cs="Times New Roman"/>
          <w:sz w:val="28"/>
          <w:szCs w:val="28"/>
        </w:rPr>
        <w:t>-</w:t>
      </w:r>
      <w:r w:rsidRPr="00DF4728">
        <w:rPr>
          <w:rFonts w:ascii="Times New Roman" w:hAnsi="Times New Roman" w:cs="Times New Roman"/>
          <w:sz w:val="28"/>
          <w:szCs w:val="28"/>
        </w:rPr>
        <w:t>03</w:t>
      </w:r>
    </w:p>
    <w:p w:rsidR="00EA18F7" w:rsidRPr="00DF4728" w:rsidRDefault="00EA18F7" w:rsidP="00EA18F7">
      <w:pPr>
        <w:spacing w:after="0" w:line="240" w:lineRule="auto"/>
        <w:jc w:val="center"/>
        <w:rPr>
          <w:rFonts w:ascii="Times New Roman" w:hAnsi="Times New Roman" w:cs="Times New Roman"/>
          <w:sz w:val="28"/>
          <w:szCs w:val="28"/>
        </w:rPr>
      </w:pPr>
    </w:p>
    <w:p w:rsidR="00EA18F7" w:rsidRPr="00DF4728" w:rsidRDefault="00EA18F7" w:rsidP="00EA18F7">
      <w:pPr>
        <w:spacing w:after="0" w:line="240" w:lineRule="auto"/>
        <w:jc w:val="center"/>
        <w:rPr>
          <w:rFonts w:ascii="Times New Roman" w:hAnsi="Times New Roman" w:cs="Times New Roman"/>
          <w:sz w:val="28"/>
          <w:szCs w:val="28"/>
        </w:rPr>
      </w:pPr>
    </w:p>
    <w:p w:rsidR="00EA18F7" w:rsidRPr="00DF4728" w:rsidRDefault="00EA18F7"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5A166B" w:rsidRPr="00DF4728" w:rsidRDefault="005A166B" w:rsidP="00EA18F7">
      <w:pPr>
        <w:spacing w:after="0" w:line="240" w:lineRule="auto"/>
        <w:jc w:val="center"/>
        <w:rPr>
          <w:rFonts w:ascii="Times New Roman" w:hAnsi="Times New Roman" w:cs="Times New Roman"/>
          <w:b/>
          <w:sz w:val="28"/>
          <w:szCs w:val="28"/>
        </w:rPr>
      </w:pPr>
    </w:p>
    <w:p w:rsidR="00EA18F7" w:rsidRPr="00DF4728" w:rsidRDefault="005A166B" w:rsidP="00EA18F7">
      <w:pPr>
        <w:spacing w:after="0" w:line="240" w:lineRule="auto"/>
        <w:jc w:val="center"/>
        <w:rPr>
          <w:rFonts w:ascii="Times New Roman" w:hAnsi="Times New Roman" w:cs="Times New Roman"/>
          <w:b/>
          <w:sz w:val="28"/>
          <w:szCs w:val="28"/>
        </w:rPr>
      </w:pPr>
      <w:r w:rsidRPr="00DF4728">
        <w:rPr>
          <w:rFonts w:ascii="Times New Roman" w:hAnsi="Times New Roman" w:cs="Times New Roman"/>
          <w:b/>
          <w:sz w:val="28"/>
          <w:szCs w:val="28"/>
        </w:rPr>
        <w:t>Мусабеков А.А., Тургенбаев Д.Н.</w:t>
      </w:r>
      <w:r w:rsidR="00502C4C">
        <w:rPr>
          <w:rFonts w:ascii="Times New Roman" w:hAnsi="Times New Roman" w:cs="Times New Roman"/>
          <w:b/>
          <w:sz w:val="28"/>
          <w:szCs w:val="28"/>
        </w:rPr>
        <w:t>,</w:t>
      </w:r>
      <w:r w:rsidR="00502C4C" w:rsidRPr="00502C4C">
        <w:t xml:space="preserve"> </w:t>
      </w:r>
      <w:r w:rsidR="00502C4C" w:rsidRPr="00502C4C">
        <w:rPr>
          <w:rFonts w:ascii="Times New Roman" w:hAnsi="Times New Roman" w:cs="Times New Roman"/>
          <w:b/>
          <w:sz w:val="28"/>
          <w:szCs w:val="28"/>
        </w:rPr>
        <w:t>Умаров А.А.</w:t>
      </w:r>
    </w:p>
    <w:p w:rsidR="00EA18F7" w:rsidRPr="00DF4728" w:rsidRDefault="00EA18F7" w:rsidP="00EA18F7">
      <w:pPr>
        <w:spacing w:after="0" w:line="240" w:lineRule="auto"/>
        <w:jc w:val="center"/>
        <w:rPr>
          <w:rFonts w:ascii="Times New Roman" w:hAnsi="Times New Roman" w:cs="Times New Roman"/>
          <w:b/>
          <w:sz w:val="28"/>
          <w:szCs w:val="28"/>
        </w:rPr>
      </w:pPr>
    </w:p>
    <w:p w:rsidR="00EA18F7" w:rsidRPr="00DF4728" w:rsidRDefault="003A6C06" w:rsidP="00EA18F7">
      <w:pPr>
        <w:pStyle w:val="1-"/>
        <w:ind w:firstLine="0"/>
        <w:jc w:val="center"/>
        <w:rPr>
          <w:b/>
          <w:i/>
        </w:rPr>
      </w:pPr>
      <w:r w:rsidRPr="00DF4728">
        <w:rPr>
          <w:b/>
        </w:rPr>
        <w:t>ДИПЛОМДЫҚ ЖҰМЫСТЫ (ЖОБАНЫ)</w:t>
      </w:r>
      <w:r w:rsidR="00EA18F7" w:rsidRPr="00DF4728">
        <w:rPr>
          <w:b/>
        </w:rPr>
        <w:t xml:space="preserve"> ОРЫНДАУ ЖӨНІНДЕГІ</w:t>
      </w:r>
    </w:p>
    <w:p w:rsidR="00EA18F7" w:rsidRPr="00DF4728" w:rsidRDefault="00EA18F7" w:rsidP="00EA18F7">
      <w:pPr>
        <w:pStyle w:val="1-"/>
        <w:ind w:firstLine="0"/>
        <w:jc w:val="center"/>
        <w:rPr>
          <w:b/>
        </w:rPr>
      </w:pPr>
    </w:p>
    <w:p w:rsidR="00EA18F7" w:rsidRPr="00DF4728" w:rsidRDefault="00D13A5B" w:rsidP="00EA18F7">
      <w:pPr>
        <w:pStyle w:val="1-"/>
        <w:ind w:firstLine="0"/>
        <w:jc w:val="center"/>
        <w:rPr>
          <w:b/>
        </w:rPr>
      </w:pPr>
      <w:r w:rsidRPr="00DF4728">
        <w:rPr>
          <w:b/>
        </w:rPr>
        <w:t>ӘДІСТЕМЕЛІК НҰСҚАУЛАР</w:t>
      </w:r>
    </w:p>
    <w:p w:rsidR="00EA18F7" w:rsidRPr="00DF4728" w:rsidRDefault="00EA18F7" w:rsidP="00EA18F7">
      <w:pPr>
        <w:spacing w:after="0" w:line="240" w:lineRule="auto"/>
        <w:jc w:val="center"/>
        <w:rPr>
          <w:rFonts w:ascii="Times New Roman" w:hAnsi="Times New Roman" w:cs="Times New Roman"/>
          <w:b/>
          <w:caps/>
          <w:sz w:val="28"/>
          <w:szCs w:val="28"/>
        </w:rPr>
      </w:pPr>
    </w:p>
    <w:p w:rsidR="00EA18F7" w:rsidRPr="00DF4728" w:rsidRDefault="005A166B" w:rsidP="00EA18F7">
      <w:pPr>
        <w:spacing w:after="0" w:line="240" w:lineRule="auto"/>
        <w:jc w:val="center"/>
        <w:rPr>
          <w:rFonts w:ascii="Times New Roman" w:hAnsi="Times New Roman" w:cs="Times New Roman"/>
          <w:b/>
          <w:caps/>
          <w:sz w:val="28"/>
          <w:szCs w:val="28"/>
        </w:rPr>
      </w:pPr>
      <w:r w:rsidRPr="00DF4728">
        <w:rPr>
          <w:rFonts w:ascii="Times New Roman" w:hAnsi="Times New Roman" w:cs="Times New Roman"/>
          <w:b/>
          <w:sz w:val="28"/>
          <w:szCs w:val="28"/>
        </w:rPr>
        <w:t xml:space="preserve">Мамандық </w:t>
      </w:r>
      <w:r w:rsidR="009D5672">
        <w:rPr>
          <w:rFonts w:ascii="Times New Roman" w:hAnsi="Times New Roman" w:cs="Times New Roman"/>
          <w:b/>
          <w:sz w:val="28"/>
          <w:szCs w:val="28"/>
        </w:rPr>
        <w:t>5В070200 (6В07110)</w:t>
      </w:r>
      <w:r w:rsidRPr="00DF4728">
        <w:rPr>
          <w:rFonts w:ascii="Times New Roman" w:hAnsi="Times New Roman" w:cs="Times New Roman"/>
          <w:b/>
          <w:sz w:val="28"/>
          <w:szCs w:val="28"/>
        </w:rPr>
        <w:t xml:space="preserve"> – Автоматтандыру және басқару </w:t>
      </w:r>
    </w:p>
    <w:p w:rsidR="00EA18F7" w:rsidRPr="00DF4728" w:rsidRDefault="00EA18F7" w:rsidP="00EA18F7">
      <w:pPr>
        <w:spacing w:after="0" w:line="240" w:lineRule="auto"/>
        <w:jc w:val="center"/>
        <w:rPr>
          <w:rFonts w:ascii="Times New Roman" w:hAnsi="Times New Roman" w:cs="Times New Roman"/>
          <w:i/>
          <w:sz w:val="28"/>
          <w:szCs w:val="28"/>
        </w:rPr>
      </w:pPr>
    </w:p>
    <w:p w:rsidR="00EA18F7" w:rsidRPr="00DF4728" w:rsidRDefault="00EA18F7" w:rsidP="00EA18F7">
      <w:pPr>
        <w:spacing w:after="0" w:line="240" w:lineRule="auto"/>
        <w:jc w:val="center"/>
        <w:rPr>
          <w:rFonts w:ascii="Times New Roman" w:hAnsi="Times New Roman" w:cs="Times New Roman"/>
          <w:sz w:val="28"/>
          <w:szCs w:val="28"/>
        </w:rPr>
      </w:pPr>
    </w:p>
    <w:p w:rsidR="00EA18F7" w:rsidRPr="00DF4728" w:rsidRDefault="00EA18F7" w:rsidP="00EA18F7">
      <w:pPr>
        <w:spacing w:after="0" w:line="240" w:lineRule="auto"/>
        <w:jc w:val="center"/>
        <w:rPr>
          <w:rFonts w:ascii="Times New Roman" w:hAnsi="Times New Roman" w:cs="Times New Roman"/>
          <w:sz w:val="28"/>
          <w:szCs w:val="28"/>
        </w:rPr>
      </w:pPr>
    </w:p>
    <w:p w:rsidR="00EA18F7" w:rsidRPr="00DF4728" w:rsidRDefault="00EA18F7" w:rsidP="00EA18F7">
      <w:pPr>
        <w:spacing w:after="0" w:line="240" w:lineRule="auto"/>
        <w:jc w:val="center"/>
        <w:rPr>
          <w:rFonts w:ascii="Times New Roman" w:hAnsi="Times New Roman" w:cs="Times New Roman"/>
          <w:sz w:val="28"/>
          <w:szCs w:val="28"/>
        </w:rPr>
      </w:pPr>
    </w:p>
    <w:p w:rsidR="00EA18F7" w:rsidRPr="00DF4728" w:rsidRDefault="00EA18F7" w:rsidP="00EA18F7">
      <w:pPr>
        <w:spacing w:after="0" w:line="240" w:lineRule="auto"/>
        <w:jc w:val="center"/>
        <w:rPr>
          <w:rFonts w:ascii="Times New Roman" w:hAnsi="Times New Roman" w:cs="Times New Roman"/>
          <w:sz w:val="28"/>
          <w:szCs w:val="28"/>
        </w:rP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EA18F7" w:rsidRPr="00011DBD" w:rsidRDefault="00EA18F7" w:rsidP="00EA18F7">
      <w:pPr>
        <w:pStyle w:val="1-"/>
        <w:ind w:firstLine="0"/>
        <w:jc w:val="center"/>
        <w:rPr>
          <w:b/>
          <w:lang w:val="ru-RU"/>
        </w:rPr>
        <w:sectPr w:rsidR="00EA18F7" w:rsidRPr="00011DBD" w:rsidSect="003C021D">
          <w:headerReference w:type="even" r:id="rId8"/>
          <w:headerReference w:type="default" r:id="rId9"/>
          <w:headerReference w:type="first" r:id="rId10"/>
          <w:pgSz w:w="11906" w:h="16838"/>
          <w:pgMar w:top="1134" w:right="567" w:bottom="1134" w:left="1701" w:header="709" w:footer="709" w:gutter="0"/>
          <w:cols w:space="708"/>
          <w:titlePg/>
          <w:docGrid w:linePitch="360"/>
        </w:sectPr>
      </w:pPr>
      <w:r w:rsidRPr="00DF4728">
        <w:t>Шымкент</w:t>
      </w:r>
      <w:r w:rsidR="005A166B" w:rsidRPr="00DF4728">
        <w:t xml:space="preserve">, </w:t>
      </w:r>
      <w:r w:rsidR="002709B9" w:rsidRPr="00011DBD">
        <w:rPr>
          <w:lang w:val="ru-RU"/>
        </w:rPr>
        <w:t>2019</w:t>
      </w:r>
    </w:p>
    <w:p w:rsidR="00EA18F7" w:rsidRPr="00DF4728" w:rsidRDefault="00EA18F7" w:rsidP="00EA18F7">
      <w:pPr>
        <w:pStyle w:val="1-"/>
        <w:ind w:firstLine="0"/>
        <w:jc w:val="center"/>
        <w:rPr>
          <w:b/>
        </w:rPr>
        <w:sectPr w:rsidR="00EA18F7" w:rsidRPr="00DF4728" w:rsidSect="003C021D">
          <w:pgSz w:w="11906" w:h="16838"/>
          <w:pgMar w:top="1134" w:right="567" w:bottom="1134" w:left="1701" w:header="709" w:footer="709" w:gutter="0"/>
          <w:cols w:space="708"/>
          <w:titlePg/>
          <w:docGrid w:linePitch="360"/>
        </w:sectPr>
      </w:pPr>
    </w:p>
    <w:p w:rsidR="00EA18F7" w:rsidRPr="00DF4728" w:rsidRDefault="00EA18F7" w:rsidP="00EA18F7">
      <w:pPr>
        <w:pStyle w:val="1-"/>
        <w:ind w:firstLine="0"/>
        <w:jc w:val="center"/>
      </w:pPr>
      <w:r w:rsidRPr="00DF4728">
        <w:lastRenderedPageBreak/>
        <w:t>ҚАЗАҚСТАН РЕСПУБЛИКАСЫНЫҢ БІЛІМ ЖӘНЕ ҒЫЛЫМ МИНИСТРЛІГІ</w:t>
      </w:r>
    </w:p>
    <w:p w:rsidR="00EA18F7" w:rsidRPr="00DF4728" w:rsidRDefault="00EA18F7" w:rsidP="00EA18F7">
      <w:pPr>
        <w:pStyle w:val="1-"/>
        <w:ind w:firstLine="0"/>
        <w:jc w:val="center"/>
      </w:pPr>
    </w:p>
    <w:p w:rsidR="00EA18F7" w:rsidRPr="00DF4728" w:rsidRDefault="00EA18F7" w:rsidP="00EA18F7">
      <w:pPr>
        <w:pStyle w:val="1-"/>
        <w:ind w:firstLine="0"/>
        <w:jc w:val="center"/>
      </w:pPr>
      <w:r w:rsidRPr="00DF4728">
        <w:t>М.ӘУЕЗОВ АТЫНДАҒЫ ОҢТҮСТІК ҚАЗАҚСТАН МЕМЛЕКЕТТІК УНИВЕРСИТЕТІ</w:t>
      </w:r>
    </w:p>
    <w:p w:rsidR="00EA18F7" w:rsidRPr="00DF4728" w:rsidRDefault="00EA18F7" w:rsidP="00EA18F7">
      <w:pPr>
        <w:pStyle w:val="1-"/>
        <w:ind w:firstLine="0"/>
        <w:jc w:val="center"/>
      </w:pPr>
    </w:p>
    <w:p w:rsidR="00EA18F7" w:rsidRPr="00DF4728" w:rsidRDefault="00EA18F7" w:rsidP="00EA18F7">
      <w:pPr>
        <w:pStyle w:val="1-"/>
        <w:ind w:firstLine="0"/>
        <w:jc w:val="center"/>
      </w:pPr>
      <w:r w:rsidRPr="00DF4728">
        <w:t>Кафедра «Автоматтандыру, телекоммуникация және басқару»</w:t>
      </w:r>
    </w:p>
    <w:p w:rsidR="00EA18F7" w:rsidRPr="00DF4728" w:rsidRDefault="00EA18F7" w:rsidP="00EA18F7">
      <w:pPr>
        <w:pStyle w:val="1-"/>
        <w:ind w:firstLine="0"/>
        <w:jc w:val="center"/>
      </w:pPr>
    </w:p>
    <w:p w:rsidR="00EA18F7" w:rsidRPr="00DF4728" w:rsidRDefault="00EA18F7" w:rsidP="00EA18F7">
      <w:pPr>
        <w:pStyle w:val="1-"/>
        <w:ind w:firstLine="0"/>
        <w:jc w:val="center"/>
      </w:pPr>
    </w:p>
    <w:p w:rsidR="00EA18F7" w:rsidRPr="00DF4728" w:rsidRDefault="00EA18F7" w:rsidP="00EA18F7">
      <w:pPr>
        <w:pStyle w:val="1-"/>
        <w:ind w:firstLine="0"/>
        <w:jc w:val="center"/>
      </w:pPr>
    </w:p>
    <w:p w:rsidR="005A166B" w:rsidRPr="00DF4728" w:rsidRDefault="005A166B" w:rsidP="00EA18F7">
      <w:pPr>
        <w:pStyle w:val="1-"/>
        <w:ind w:firstLine="0"/>
        <w:jc w:val="center"/>
      </w:pPr>
    </w:p>
    <w:p w:rsidR="00944BCA" w:rsidRPr="00DF4728" w:rsidRDefault="00944BCA" w:rsidP="00EA18F7">
      <w:pPr>
        <w:pStyle w:val="1-"/>
        <w:ind w:firstLine="0"/>
        <w:jc w:val="center"/>
      </w:pPr>
    </w:p>
    <w:p w:rsidR="00944BCA" w:rsidRPr="00DF4728" w:rsidRDefault="00944BCA" w:rsidP="00EA18F7">
      <w:pPr>
        <w:pStyle w:val="1-"/>
        <w:ind w:firstLine="0"/>
        <w:jc w:val="center"/>
      </w:pPr>
    </w:p>
    <w:p w:rsidR="00944BCA" w:rsidRPr="00DF4728" w:rsidRDefault="00944BCA" w:rsidP="00EA18F7">
      <w:pPr>
        <w:pStyle w:val="1-"/>
        <w:ind w:firstLine="0"/>
        <w:jc w:val="center"/>
      </w:pPr>
    </w:p>
    <w:p w:rsidR="00944BCA" w:rsidRPr="00DF4728" w:rsidRDefault="00944BCA" w:rsidP="00EA18F7">
      <w:pPr>
        <w:pStyle w:val="1-"/>
        <w:ind w:firstLine="0"/>
        <w:jc w:val="center"/>
      </w:pPr>
    </w:p>
    <w:p w:rsidR="00EA18F7" w:rsidRPr="00DF4728" w:rsidRDefault="005A166B" w:rsidP="00EA18F7">
      <w:pPr>
        <w:pStyle w:val="1-"/>
        <w:ind w:firstLine="0"/>
        <w:jc w:val="center"/>
      </w:pPr>
      <w:r w:rsidRPr="00DF4728">
        <w:t>Мусабеков А.А., Тургенбаев Д.Н.</w:t>
      </w:r>
      <w:r w:rsidR="00502C4C">
        <w:t>, Умаров А.А.</w:t>
      </w:r>
    </w:p>
    <w:p w:rsidR="00EA18F7" w:rsidRPr="00DF4728" w:rsidRDefault="00EA18F7" w:rsidP="00EA18F7">
      <w:pPr>
        <w:pStyle w:val="1-"/>
        <w:ind w:firstLine="0"/>
        <w:jc w:val="center"/>
      </w:pPr>
    </w:p>
    <w:p w:rsidR="00EA18F7" w:rsidRPr="00DF4728" w:rsidRDefault="00EA18F7" w:rsidP="00EA18F7">
      <w:pPr>
        <w:pStyle w:val="1-"/>
        <w:ind w:firstLine="0"/>
        <w:jc w:val="center"/>
      </w:pPr>
    </w:p>
    <w:p w:rsidR="00EA18F7" w:rsidRPr="00DF4728" w:rsidRDefault="009D5672" w:rsidP="00EA18F7">
      <w:pPr>
        <w:pStyle w:val="1-"/>
        <w:ind w:firstLine="0"/>
        <w:jc w:val="center"/>
      </w:pPr>
      <w:r>
        <w:t>5В070200 (6В07110)</w:t>
      </w:r>
      <w:r w:rsidR="00EA18F7" w:rsidRPr="00DF4728">
        <w:t xml:space="preserve"> </w:t>
      </w:r>
      <w:r w:rsidR="00D13A5B" w:rsidRPr="00DF4728">
        <w:t xml:space="preserve">– </w:t>
      </w:r>
      <w:r w:rsidR="00EA18F7" w:rsidRPr="00DF4728">
        <w:t xml:space="preserve">Автоматтандыру және басқару мамандығы бойынша </w:t>
      </w:r>
    </w:p>
    <w:p w:rsidR="00EA18F7" w:rsidRPr="00DF4728" w:rsidRDefault="003A6C06" w:rsidP="00EA18F7">
      <w:pPr>
        <w:pStyle w:val="1-"/>
        <w:ind w:firstLine="0"/>
        <w:jc w:val="center"/>
        <w:rPr>
          <w:i/>
        </w:rPr>
      </w:pPr>
      <w:r w:rsidRPr="00DF4728">
        <w:t>дипломдық жұмысты (жобаны)</w:t>
      </w:r>
      <w:r w:rsidR="00EA18F7" w:rsidRPr="00DF4728">
        <w:t xml:space="preserve"> орындау жөніндегі</w:t>
      </w:r>
    </w:p>
    <w:p w:rsidR="00EA18F7" w:rsidRPr="00DF4728" w:rsidRDefault="00EA18F7" w:rsidP="00EA18F7">
      <w:pPr>
        <w:pStyle w:val="1-"/>
        <w:ind w:firstLine="0"/>
        <w:jc w:val="center"/>
      </w:pPr>
    </w:p>
    <w:p w:rsidR="00EA18F7" w:rsidRPr="00DF4728" w:rsidRDefault="00EA18F7" w:rsidP="00EA18F7">
      <w:pPr>
        <w:pStyle w:val="1-"/>
        <w:ind w:firstLine="0"/>
        <w:jc w:val="center"/>
        <w:rPr>
          <w:b/>
        </w:rPr>
      </w:pPr>
      <w:r w:rsidRPr="00DF4728">
        <w:rPr>
          <w:b/>
        </w:rPr>
        <w:t>ӘДІСТЕМЕЛІК НҰСҚАУЛАР</w:t>
      </w:r>
    </w:p>
    <w:p w:rsidR="00EA18F7" w:rsidRPr="00DF4728" w:rsidRDefault="00EA18F7" w:rsidP="00EA18F7">
      <w:pPr>
        <w:pStyle w:val="1-"/>
        <w:ind w:firstLine="0"/>
        <w:jc w:val="center"/>
      </w:pPr>
    </w:p>
    <w:p w:rsidR="00EA18F7" w:rsidRPr="00DF4728" w:rsidRDefault="00BA64C8" w:rsidP="00EA18F7">
      <w:pPr>
        <w:pStyle w:val="1-"/>
        <w:ind w:firstLine="0"/>
        <w:jc w:val="center"/>
      </w:pPr>
      <w:r>
        <w:t>Оқу түрі: күндізгі және қашықтықтан оқыту</w:t>
      </w: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ind w:firstLine="0"/>
        <w:jc w:val="center"/>
      </w:pPr>
    </w:p>
    <w:p w:rsidR="005A166B" w:rsidRPr="00DF4728" w:rsidRDefault="005A166B" w:rsidP="00EA18F7">
      <w:pPr>
        <w:pStyle w:val="1-"/>
        <w:ind w:firstLine="0"/>
        <w:jc w:val="center"/>
      </w:pPr>
    </w:p>
    <w:p w:rsidR="005A166B" w:rsidRPr="00DF4728" w:rsidRDefault="005A166B" w:rsidP="00EA18F7">
      <w:pPr>
        <w:pStyle w:val="1-"/>
        <w:ind w:firstLine="0"/>
        <w:jc w:val="center"/>
      </w:pPr>
    </w:p>
    <w:p w:rsidR="00EA18F7" w:rsidRPr="00DF4728" w:rsidRDefault="00EA18F7" w:rsidP="00EA18F7">
      <w:pPr>
        <w:pStyle w:val="1-"/>
        <w:ind w:firstLine="0"/>
        <w:jc w:val="center"/>
      </w:pPr>
      <w:r w:rsidRPr="00DF4728">
        <w:t xml:space="preserve">Шымкент – </w:t>
      </w:r>
      <w:r w:rsidR="002709B9" w:rsidRPr="00011DBD">
        <w:t xml:space="preserve">2019 </w:t>
      </w:r>
      <w:r w:rsidRPr="00DF4728">
        <w:t>ж.</w:t>
      </w:r>
    </w:p>
    <w:p w:rsidR="00EA18F7" w:rsidRPr="00DF4728" w:rsidRDefault="00EA18F7" w:rsidP="00EA18F7">
      <w:pPr>
        <w:pStyle w:val="1-"/>
        <w:sectPr w:rsidR="00EA18F7" w:rsidRPr="00DF4728" w:rsidSect="003C021D">
          <w:pgSz w:w="11906" w:h="16838"/>
          <w:pgMar w:top="1134" w:right="567" w:bottom="1134" w:left="1701" w:header="709" w:footer="709" w:gutter="0"/>
          <w:cols w:space="708"/>
          <w:titlePg/>
          <w:docGrid w:linePitch="360"/>
        </w:sectPr>
      </w:pPr>
      <w:r w:rsidRPr="00DF4728">
        <w:br w:type="page"/>
      </w:r>
    </w:p>
    <w:p w:rsidR="00EA18F7" w:rsidRPr="00DF4728" w:rsidRDefault="00EA18F7" w:rsidP="00EA18F7">
      <w:pPr>
        <w:pStyle w:val="1-"/>
      </w:pPr>
      <w:r w:rsidRPr="00DF4728">
        <w:lastRenderedPageBreak/>
        <w:t>ӘОЖ 658.012.011</w:t>
      </w:r>
    </w:p>
    <w:p w:rsidR="00EA18F7" w:rsidRPr="00DF4728" w:rsidRDefault="00EA18F7" w:rsidP="00EA18F7">
      <w:pPr>
        <w:pStyle w:val="1-"/>
      </w:pPr>
      <w:bookmarkStart w:id="1" w:name="_Toc255320435"/>
    </w:p>
    <w:p w:rsidR="00EA18F7" w:rsidRPr="00502C4C" w:rsidRDefault="00EA18F7" w:rsidP="00EA18F7">
      <w:pPr>
        <w:pStyle w:val="1-"/>
      </w:pPr>
      <w:r w:rsidRPr="00DF4728">
        <w:t xml:space="preserve">Құрастырушылар: </w:t>
      </w:r>
      <w:bookmarkEnd w:id="1"/>
      <w:r w:rsidR="005A166B" w:rsidRPr="00DF4728">
        <w:t>Мусабеков А.А., Тургенбаев Д.Н.</w:t>
      </w:r>
      <w:r w:rsidR="00502C4C">
        <w:t>, Умаров А.А.</w:t>
      </w:r>
    </w:p>
    <w:p w:rsidR="00EA18F7" w:rsidRPr="00DF4728" w:rsidRDefault="00EA18F7" w:rsidP="00EA18F7">
      <w:pPr>
        <w:pStyle w:val="1-"/>
      </w:pPr>
    </w:p>
    <w:p w:rsidR="00EA18F7" w:rsidRPr="00DF4728" w:rsidRDefault="009D5672" w:rsidP="00EA18F7">
      <w:pPr>
        <w:pStyle w:val="1-"/>
      </w:pPr>
      <w:r>
        <w:t>5В070200 (6В07110)</w:t>
      </w:r>
      <w:r w:rsidR="00EA18F7" w:rsidRPr="00DF4728">
        <w:t xml:space="preserve"> «Автоматтандыру және басқару» мамандығы бойынша </w:t>
      </w:r>
      <w:r w:rsidR="003A6C06" w:rsidRPr="00DF4728">
        <w:t>дипломдық жұмысты (жобаны)</w:t>
      </w:r>
      <w:r w:rsidR="00EA18F7" w:rsidRPr="00DF4728">
        <w:t xml:space="preserve"> орындау жөніндегі әдістемелік нұсқаулар – Шымкент: М.Әуезов атындағы ОҚМУ, </w:t>
      </w:r>
      <w:r w:rsidR="002709B9" w:rsidRPr="002709B9">
        <w:t>2019</w:t>
      </w:r>
      <w:r w:rsidR="00EA18F7" w:rsidRPr="00DF4728">
        <w:t xml:space="preserve">. – </w:t>
      </w:r>
      <w:r w:rsidR="005A4402">
        <w:t>48</w:t>
      </w:r>
      <w:r w:rsidR="00EA18F7" w:rsidRPr="00DF4728">
        <w:t xml:space="preserve"> бет.</w:t>
      </w:r>
    </w:p>
    <w:p w:rsidR="00EA18F7" w:rsidRPr="00DF4728" w:rsidRDefault="00EA18F7" w:rsidP="00EA18F7">
      <w:pPr>
        <w:pStyle w:val="1-"/>
      </w:pPr>
    </w:p>
    <w:p w:rsidR="00EA18F7" w:rsidRPr="00DF4728" w:rsidRDefault="00EA18F7" w:rsidP="00EA18F7">
      <w:pPr>
        <w:pStyle w:val="1-"/>
      </w:pPr>
      <w:r w:rsidRPr="00DF4728">
        <w:t xml:space="preserve">Әдістемелік нұсқаулар </w:t>
      </w:r>
      <w:r w:rsidR="00D33D9D" w:rsidRPr="00DF4728">
        <w:t>СМЖ ОҚМУ ПР 7.04-201</w:t>
      </w:r>
      <w:r w:rsidR="00BE229C" w:rsidRPr="00BE229C">
        <w:t>6</w:t>
      </w:r>
      <w:r w:rsidR="00D33D9D" w:rsidRPr="00DF4728">
        <w:t xml:space="preserve"> талаптарына</w:t>
      </w:r>
      <w:r w:rsidRPr="00DF4728">
        <w:t xml:space="preserve"> сәйкес әзірленген және дипломдық </w:t>
      </w:r>
      <w:r w:rsidR="00800DF9" w:rsidRPr="00DF4728">
        <w:t>жұмысты (</w:t>
      </w:r>
      <w:r w:rsidRPr="00DF4728">
        <w:t>жобаны</w:t>
      </w:r>
      <w:r w:rsidR="00800DF9" w:rsidRPr="00DF4728">
        <w:t>)</w:t>
      </w:r>
      <w:r w:rsidRPr="00DF4728">
        <w:t xml:space="preserve"> орындауға тиісті барлық қажет мәліметтерді қамтиды.</w:t>
      </w:r>
    </w:p>
    <w:p w:rsidR="00EA18F7" w:rsidRPr="00DF4728" w:rsidRDefault="00EA18F7" w:rsidP="00EA18F7">
      <w:pPr>
        <w:pStyle w:val="1-"/>
      </w:pPr>
      <w:r w:rsidRPr="00DF4728">
        <w:t xml:space="preserve">Әдістемелік нұсқаулар жалпы ережелерден, дипломдық </w:t>
      </w:r>
      <w:r w:rsidR="00D33D9D" w:rsidRPr="00DF4728">
        <w:t>дипломдық жұмыс (жоба)</w:t>
      </w:r>
      <w:r w:rsidRPr="00DF4728">
        <w:t xml:space="preserve"> тақырыптары мен тапсырмаларынан, </w:t>
      </w:r>
      <w:r w:rsidR="003A6C06" w:rsidRPr="00DF4728">
        <w:t>дипломдық жұмысты (жобаны)</w:t>
      </w:r>
      <w:r w:rsidRPr="00DF4728">
        <w:t xml:space="preserve"> жазу тәртібіне қойылатын талаптардан, мазмұны мен құрылымы</w:t>
      </w:r>
      <w:r w:rsidR="00F040D8">
        <w:t>н</w:t>
      </w:r>
      <w:r w:rsidRPr="00DF4728">
        <w:t xml:space="preserve">ан, рәсімдеу ережелерінен, қорғауға ұсыну және қорғау тәртібінен тұрады. Сонымен қатар, дипломдық </w:t>
      </w:r>
      <w:r w:rsidR="00D33D9D" w:rsidRPr="00DF4728">
        <w:t>жұмыстың (жобаның)</w:t>
      </w:r>
      <w:r w:rsidRPr="00DF4728">
        <w:t xml:space="preserve"> негізгі және </w:t>
      </w:r>
      <w:r w:rsidR="00C12351" w:rsidRPr="00DF4728">
        <w:t>қосымша б</w:t>
      </w:r>
      <w:r w:rsidRPr="00DF4728">
        <w:t>өлімдерін орындауға арналған нұсқауларды, графикалық материалдар тізімін, ұсынылған әдебиеттерді және қосымшаларды қамтиды.</w:t>
      </w:r>
    </w:p>
    <w:p w:rsidR="00EA18F7" w:rsidRPr="00DF4728" w:rsidRDefault="00EA18F7" w:rsidP="00EA18F7">
      <w:pPr>
        <w:pStyle w:val="1-"/>
      </w:pPr>
    </w:p>
    <w:p w:rsidR="00DD7847" w:rsidRPr="00DF4728" w:rsidRDefault="00DD7847" w:rsidP="00DD7847">
      <w:pPr>
        <w:pStyle w:val="1-"/>
      </w:pPr>
      <w:r w:rsidRPr="00DF4728">
        <w:t>Пікір жазғандар:</w:t>
      </w:r>
    </w:p>
    <w:p w:rsidR="00DD7847" w:rsidRPr="00DF4728" w:rsidRDefault="00DD7847" w:rsidP="00DD7847">
      <w:pPr>
        <w:pStyle w:val="1-"/>
      </w:pPr>
      <w:r w:rsidRPr="00DF4728">
        <w:t>Есенов Е.К. т.ғ.д.</w:t>
      </w:r>
      <w:r w:rsidRPr="00DF4728">
        <w:rPr>
          <w:lang w:eastAsia="ko-KR"/>
        </w:rPr>
        <w:t xml:space="preserve">, </w:t>
      </w:r>
      <w:r w:rsidRPr="00DF4728">
        <w:t xml:space="preserve">М.Әуезов ат.ОҚМУ, АТБ кафедрасының профессоры </w:t>
      </w:r>
    </w:p>
    <w:p w:rsidR="00DD7847" w:rsidRPr="00DF4728" w:rsidRDefault="00DD7847" w:rsidP="00DD7847">
      <w:pPr>
        <w:pStyle w:val="1-"/>
      </w:pPr>
      <w:r w:rsidRPr="00DF4728">
        <w:t>Ысқақ Д. «Су-метр-компьютеризация» ЖШС директоры, Шымкент қ.</w:t>
      </w:r>
    </w:p>
    <w:p w:rsidR="00EA18F7" w:rsidRPr="00DF4728" w:rsidRDefault="00DC23ED" w:rsidP="00DC23ED">
      <w:pPr>
        <w:pStyle w:val="1-"/>
        <w:tabs>
          <w:tab w:val="left" w:pos="3530"/>
        </w:tabs>
      </w:pPr>
      <w:r>
        <w:tab/>
      </w:r>
    </w:p>
    <w:p w:rsidR="003D25FF" w:rsidRPr="005752C8" w:rsidRDefault="003D25FF" w:rsidP="003D25FF">
      <w:pPr>
        <w:pStyle w:val="1-"/>
        <w:rPr>
          <w:rFonts w:eastAsia="Times New Roman"/>
        </w:rPr>
      </w:pPr>
      <w:r w:rsidRPr="005752C8">
        <w:rPr>
          <w:rFonts w:eastAsia="Times New Roman"/>
        </w:rPr>
        <w:t>«Автоматтандыру, телекоммуникация және басқару» кафедрасының мәжілісінде талқыланған және баспаға ұсынылған (хаттама №</w:t>
      </w:r>
      <w:r w:rsidR="0097548A">
        <w:rPr>
          <w:rFonts w:eastAsia="Times New Roman"/>
        </w:rPr>
        <w:t>1</w:t>
      </w:r>
      <w:r w:rsidRPr="005752C8">
        <w:rPr>
          <w:rFonts w:eastAsia="Times New Roman"/>
        </w:rPr>
        <w:t xml:space="preserve">, </w:t>
      </w:r>
      <w:r w:rsidR="0097548A">
        <w:rPr>
          <w:rFonts w:eastAsia="Times New Roman"/>
        </w:rPr>
        <w:t>28</w:t>
      </w:r>
      <w:r w:rsidRPr="005752C8">
        <w:rPr>
          <w:rFonts w:eastAsia="Times New Roman"/>
        </w:rPr>
        <w:t>.</w:t>
      </w:r>
      <w:r w:rsidR="0097548A">
        <w:rPr>
          <w:rFonts w:eastAsia="Times New Roman"/>
        </w:rPr>
        <w:t>08</w:t>
      </w:r>
      <w:r w:rsidRPr="005752C8">
        <w:rPr>
          <w:rFonts w:eastAsia="Times New Roman"/>
        </w:rPr>
        <w:t>.</w:t>
      </w:r>
      <w:r w:rsidR="002709B9" w:rsidRPr="002709B9">
        <w:t xml:space="preserve">2019 </w:t>
      </w:r>
      <w:r w:rsidRPr="005752C8">
        <w:rPr>
          <w:rFonts w:eastAsia="Times New Roman"/>
        </w:rPr>
        <w:t>ж.).</w:t>
      </w:r>
    </w:p>
    <w:p w:rsidR="003D25FF" w:rsidRPr="005752C8" w:rsidRDefault="003D25FF" w:rsidP="003D25FF">
      <w:pPr>
        <w:pStyle w:val="1-"/>
        <w:rPr>
          <w:rFonts w:eastAsia="Times New Roman"/>
        </w:rPr>
      </w:pPr>
      <w:r w:rsidRPr="005752C8">
        <w:rPr>
          <w:rFonts w:eastAsia="Times New Roman"/>
        </w:rPr>
        <w:t>АТжЭ ЖМ оқытудың инновациялық технологиясы және әдістемелік қамтамасыз ету комитеті бекіткен және баспаға ұсынған (хаттама №</w:t>
      </w:r>
      <w:r w:rsidR="002709B9" w:rsidRPr="002709B9">
        <w:rPr>
          <w:rFonts w:eastAsia="Times New Roman"/>
          <w:color w:val="034990" w:themeColor="accent5" w:themeShade="BF"/>
        </w:rPr>
        <w:t>__</w:t>
      </w:r>
      <w:r w:rsidRPr="005752C8">
        <w:rPr>
          <w:rFonts w:eastAsia="Times New Roman"/>
        </w:rPr>
        <w:t xml:space="preserve">, </w:t>
      </w:r>
      <w:r w:rsidR="002709B9" w:rsidRPr="002709B9">
        <w:rPr>
          <w:rFonts w:eastAsia="Times New Roman"/>
          <w:color w:val="034990" w:themeColor="accent5" w:themeShade="BF"/>
        </w:rPr>
        <w:t>__</w:t>
      </w:r>
      <w:r w:rsidRPr="005752C8">
        <w:rPr>
          <w:rFonts w:eastAsia="Times New Roman"/>
        </w:rPr>
        <w:t>.</w:t>
      </w:r>
      <w:r w:rsidR="002709B9" w:rsidRPr="002709B9">
        <w:rPr>
          <w:rFonts w:eastAsia="Times New Roman"/>
          <w:color w:val="034990" w:themeColor="accent5" w:themeShade="BF"/>
        </w:rPr>
        <w:t>__</w:t>
      </w:r>
      <w:r w:rsidRPr="005752C8">
        <w:rPr>
          <w:rFonts w:eastAsia="Times New Roman"/>
        </w:rPr>
        <w:t>.201</w:t>
      </w:r>
      <w:r w:rsidR="002709B9" w:rsidRPr="002709B9">
        <w:rPr>
          <w:rFonts w:eastAsia="Times New Roman"/>
        </w:rPr>
        <w:t>9</w:t>
      </w:r>
      <w:r w:rsidRPr="005752C8">
        <w:rPr>
          <w:rFonts w:eastAsia="Times New Roman"/>
        </w:rPr>
        <w:t xml:space="preserve"> ж.).</w:t>
      </w:r>
    </w:p>
    <w:p w:rsidR="003D25FF" w:rsidRPr="00DF4728" w:rsidRDefault="003D25FF" w:rsidP="003D25FF">
      <w:pPr>
        <w:pStyle w:val="1-"/>
      </w:pPr>
      <w:r w:rsidRPr="005752C8">
        <w:rPr>
          <w:rFonts w:eastAsia="Times New Roman"/>
        </w:rPr>
        <w:t>М.Әуезов атындағы ОҚМУ Оқу-әдістемелік кеңесі баспаға ұсынған, хаттама №</w:t>
      </w:r>
      <w:r w:rsidR="002709B9" w:rsidRPr="002709B9">
        <w:rPr>
          <w:rFonts w:eastAsia="Times New Roman"/>
          <w:color w:val="034990" w:themeColor="accent5" w:themeShade="BF"/>
        </w:rPr>
        <w:t>__</w:t>
      </w:r>
      <w:r w:rsidRPr="005752C8">
        <w:rPr>
          <w:rFonts w:eastAsia="Times New Roman"/>
        </w:rPr>
        <w:t xml:space="preserve">, </w:t>
      </w:r>
      <w:r w:rsidR="002709B9" w:rsidRPr="002709B9">
        <w:rPr>
          <w:rFonts w:eastAsia="Times New Roman"/>
          <w:color w:val="034990" w:themeColor="accent5" w:themeShade="BF"/>
        </w:rPr>
        <w:t>__</w:t>
      </w:r>
      <w:r w:rsidR="0097548A">
        <w:rPr>
          <w:rFonts w:eastAsia="Times New Roman"/>
        </w:rPr>
        <w:t>.</w:t>
      </w:r>
      <w:r w:rsidR="002709B9" w:rsidRPr="002709B9">
        <w:rPr>
          <w:rFonts w:eastAsia="Times New Roman"/>
          <w:color w:val="034990" w:themeColor="accent5" w:themeShade="BF"/>
        </w:rPr>
        <w:t>__</w:t>
      </w:r>
      <w:r w:rsidR="0097548A">
        <w:rPr>
          <w:rFonts w:eastAsia="Times New Roman"/>
        </w:rPr>
        <w:t>.</w:t>
      </w:r>
      <w:r w:rsidR="002709B9" w:rsidRPr="002709B9">
        <w:rPr>
          <w:rFonts w:eastAsia="Times New Roman"/>
        </w:rPr>
        <w:t>2019</w:t>
      </w:r>
      <w:r w:rsidRPr="005752C8">
        <w:rPr>
          <w:rFonts w:eastAsia="Times New Roman"/>
        </w:rPr>
        <w:t xml:space="preserve"> ж.</w:t>
      </w:r>
    </w:p>
    <w:p w:rsidR="00EA18F7" w:rsidRPr="00DF4728" w:rsidRDefault="00EA18F7" w:rsidP="00EA18F7">
      <w:pPr>
        <w:pStyle w:val="1-"/>
      </w:pPr>
    </w:p>
    <w:p w:rsidR="003614AC" w:rsidRDefault="003614AC" w:rsidP="00EA18F7">
      <w:pPr>
        <w:pStyle w:val="1-"/>
      </w:pPr>
    </w:p>
    <w:p w:rsidR="003614AC" w:rsidRDefault="003614AC" w:rsidP="00EA18F7">
      <w:pPr>
        <w:pStyle w:val="1-"/>
      </w:pPr>
    </w:p>
    <w:p w:rsidR="003614AC" w:rsidRPr="00DF4728" w:rsidRDefault="003614AC" w:rsidP="00EA18F7">
      <w:pPr>
        <w:pStyle w:val="1-"/>
      </w:pPr>
    </w:p>
    <w:p w:rsidR="00944BCA" w:rsidRPr="00DF4728" w:rsidRDefault="00944BCA" w:rsidP="00EA18F7">
      <w:pPr>
        <w:pStyle w:val="1-"/>
      </w:pPr>
    </w:p>
    <w:p w:rsidR="00944BCA" w:rsidRPr="00DF4728" w:rsidRDefault="00944BCA" w:rsidP="00EA18F7">
      <w:pPr>
        <w:pStyle w:val="1-"/>
      </w:pPr>
    </w:p>
    <w:p w:rsidR="00EA18F7" w:rsidRPr="00DF4728" w:rsidRDefault="00EA18F7" w:rsidP="00EA18F7">
      <w:pPr>
        <w:pStyle w:val="1-"/>
      </w:pPr>
      <w:r w:rsidRPr="00DF4728">
        <w:t xml:space="preserve">© М.Әуезов ат. Оңтүстік Қазақстан Мемлекеттік Университеті, </w:t>
      </w:r>
      <w:r w:rsidR="002709B9" w:rsidRPr="00011DBD">
        <w:t>2019</w:t>
      </w:r>
      <w:r w:rsidRPr="00DF4728">
        <w:t xml:space="preserve"> ж.</w:t>
      </w:r>
    </w:p>
    <w:p w:rsidR="00EA18F7" w:rsidRPr="00DF4728" w:rsidRDefault="00EA18F7" w:rsidP="00EA18F7">
      <w:pPr>
        <w:pStyle w:val="1-"/>
      </w:pPr>
    </w:p>
    <w:p w:rsidR="00EA18F7" w:rsidRPr="00DF4728" w:rsidRDefault="00EA18F7" w:rsidP="00EA18F7">
      <w:pPr>
        <w:pStyle w:val="1-"/>
      </w:pPr>
      <w:r w:rsidRPr="00DF4728">
        <w:t>Шығаруға жауапты: Тургенбаев Д.Н.</w:t>
      </w:r>
    </w:p>
    <w:p w:rsidR="00F7755E" w:rsidRPr="00DF4728" w:rsidRDefault="00F7755E" w:rsidP="004E60B2">
      <w:pPr>
        <w:pStyle w:val="1-"/>
      </w:pPr>
    </w:p>
    <w:p w:rsidR="00F7755E" w:rsidRPr="00DF4728" w:rsidRDefault="00F7755E" w:rsidP="004E60B2">
      <w:pPr>
        <w:pStyle w:val="1-"/>
      </w:pPr>
    </w:p>
    <w:p w:rsidR="00FA5F77" w:rsidRPr="00DF4728" w:rsidRDefault="00FA5F77" w:rsidP="00AE3D9D">
      <w:pPr>
        <w:pStyle w:val="1-"/>
        <w:ind w:firstLine="0"/>
        <w:jc w:val="center"/>
        <w:rPr>
          <w:b/>
        </w:rPr>
      </w:pPr>
    </w:p>
    <w:p w:rsidR="005752C8" w:rsidRDefault="007405F2">
      <w:pPr>
        <w:rPr>
          <w:rFonts w:ascii="Times New Roman" w:eastAsia="SimSun" w:hAnsi="Times New Roman" w:cs="Times New Roman"/>
          <w:b/>
          <w:sz w:val="28"/>
          <w:szCs w:val="28"/>
          <w:lang w:eastAsia="ru-RU"/>
        </w:rPr>
      </w:pPr>
      <w:r>
        <w:rPr>
          <w:b/>
          <w:noProof/>
          <w:lang w:val="ru-RU"/>
        </w:rPr>
        <w:pict>
          <v:roundrect id="_x0000_s1073" style="position:absolute;margin-left:203.65pt;margin-top:35.95pt;width:76.45pt;height:42.1pt;z-index:251665408" arcsize="10923f" stroked="f"/>
        </w:pict>
      </w:r>
      <w:r w:rsidR="005752C8">
        <w:rPr>
          <w:b/>
        </w:rPr>
        <w:br w:type="page"/>
      </w:r>
    </w:p>
    <w:p w:rsidR="00F16CA7" w:rsidRDefault="003366E5" w:rsidP="00AE3D9D">
      <w:pPr>
        <w:pStyle w:val="1-"/>
        <w:ind w:firstLine="0"/>
        <w:jc w:val="center"/>
        <w:rPr>
          <w:b/>
        </w:rPr>
      </w:pPr>
      <w:r w:rsidRPr="00DF4728">
        <w:rPr>
          <w:b/>
        </w:rPr>
        <w:lastRenderedPageBreak/>
        <w:t>МАЗМҰНЫ</w:t>
      </w:r>
    </w:p>
    <w:p w:rsidR="00F16CA7" w:rsidRPr="00DF4728" w:rsidRDefault="00F16CA7" w:rsidP="004E60B2">
      <w:pPr>
        <w:pStyle w:val="1-1"/>
      </w:pPr>
    </w:p>
    <w:p w:rsidR="00FE11F7" w:rsidRDefault="00D33D9D">
      <w:pPr>
        <w:pStyle w:val="12"/>
        <w:tabs>
          <w:tab w:val="right" w:pos="9628"/>
        </w:tabs>
        <w:rPr>
          <w:rFonts w:asciiTheme="minorHAnsi" w:hAnsiTheme="minorHAnsi"/>
          <w:noProof/>
          <w:sz w:val="22"/>
          <w:lang w:val="ru-RU" w:eastAsia="ru-RU"/>
        </w:rPr>
      </w:pPr>
      <w:r w:rsidRPr="00DF4728">
        <w:rPr>
          <w:b/>
        </w:rPr>
        <w:fldChar w:fldCharType="begin"/>
      </w:r>
      <w:r w:rsidRPr="00DF4728">
        <w:rPr>
          <w:b/>
        </w:rPr>
        <w:instrText xml:space="preserve"> TOC \o "1-3" \h \z \t "1-ЗАГОЛОВОК;1" </w:instrText>
      </w:r>
      <w:r w:rsidRPr="00DF4728">
        <w:rPr>
          <w:b/>
        </w:rPr>
        <w:fldChar w:fldCharType="separate"/>
      </w:r>
      <w:hyperlink w:anchor="_Toc2530498" w:history="1">
        <w:r w:rsidR="00FE11F7" w:rsidRPr="00F30B58">
          <w:rPr>
            <w:rStyle w:val="af1"/>
            <w:noProof/>
          </w:rPr>
          <w:t>Жалпы ережелер</w:t>
        </w:r>
        <w:r w:rsidR="00FE11F7">
          <w:rPr>
            <w:noProof/>
            <w:webHidden/>
          </w:rPr>
          <w:tab/>
        </w:r>
        <w:r w:rsidR="00FE11F7">
          <w:rPr>
            <w:noProof/>
            <w:webHidden/>
          </w:rPr>
          <w:fldChar w:fldCharType="begin"/>
        </w:r>
        <w:r w:rsidR="00FE11F7">
          <w:rPr>
            <w:noProof/>
            <w:webHidden/>
          </w:rPr>
          <w:instrText xml:space="preserve"> PAGEREF _Toc2530498 \h </w:instrText>
        </w:r>
        <w:r w:rsidR="00FE11F7">
          <w:rPr>
            <w:noProof/>
            <w:webHidden/>
          </w:rPr>
        </w:r>
        <w:r w:rsidR="00FE11F7">
          <w:rPr>
            <w:noProof/>
            <w:webHidden/>
          </w:rPr>
          <w:fldChar w:fldCharType="separate"/>
        </w:r>
        <w:r w:rsidR="00DB6589">
          <w:rPr>
            <w:noProof/>
            <w:webHidden/>
          </w:rPr>
          <w:t>7</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499" w:history="1">
        <w:r w:rsidR="00FE11F7" w:rsidRPr="00F30B58">
          <w:rPr>
            <w:rStyle w:val="af1"/>
            <w:noProof/>
          </w:rPr>
          <w:t>Дипломдық дипломдық жұмыс (жоба) тақырыптары</w:t>
        </w:r>
        <w:r w:rsidR="00FE11F7">
          <w:rPr>
            <w:noProof/>
            <w:webHidden/>
          </w:rPr>
          <w:tab/>
        </w:r>
        <w:r w:rsidR="00FE11F7">
          <w:rPr>
            <w:noProof/>
            <w:webHidden/>
          </w:rPr>
          <w:fldChar w:fldCharType="begin"/>
        </w:r>
        <w:r w:rsidR="00FE11F7">
          <w:rPr>
            <w:noProof/>
            <w:webHidden/>
          </w:rPr>
          <w:instrText xml:space="preserve"> PAGEREF _Toc2530499 \h </w:instrText>
        </w:r>
        <w:r w:rsidR="00FE11F7">
          <w:rPr>
            <w:noProof/>
            <w:webHidden/>
          </w:rPr>
        </w:r>
        <w:r w:rsidR="00FE11F7">
          <w:rPr>
            <w:noProof/>
            <w:webHidden/>
          </w:rPr>
          <w:fldChar w:fldCharType="separate"/>
        </w:r>
        <w:r w:rsidR="00DB6589">
          <w:rPr>
            <w:noProof/>
            <w:webHidden/>
          </w:rPr>
          <w:t>7</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00" w:history="1">
        <w:r w:rsidR="00FE11F7" w:rsidRPr="00F30B58">
          <w:rPr>
            <w:rStyle w:val="af1"/>
            <w:noProof/>
          </w:rPr>
          <w:t>Дипломдық жобалауға жетекшілік жасау</w:t>
        </w:r>
        <w:r w:rsidR="00FE11F7">
          <w:rPr>
            <w:noProof/>
            <w:webHidden/>
          </w:rPr>
          <w:tab/>
        </w:r>
        <w:r w:rsidR="00FE11F7">
          <w:rPr>
            <w:noProof/>
            <w:webHidden/>
          </w:rPr>
          <w:fldChar w:fldCharType="begin"/>
        </w:r>
        <w:r w:rsidR="00FE11F7">
          <w:rPr>
            <w:noProof/>
            <w:webHidden/>
          </w:rPr>
          <w:instrText xml:space="preserve"> PAGEREF _Toc2530500 \h </w:instrText>
        </w:r>
        <w:r w:rsidR="00FE11F7">
          <w:rPr>
            <w:noProof/>
            <w:webHidden/>
          </w:rPr>
        </w:r>
        <w:r w:rsidR="00FE11F7">
          <w:rPr>
            <w:noProof/>
            <w:webHidden/>
          </w:rPr>
          <w:fldChar w:fldCharType="separate"/>
        </w:r>
        <w:r w:rsidR="00DB6589">
          <w:rPr>
            <w:noProof/>
            <w:webHidden/>
          </w:rPr>
          <w:t>8</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01" w:history="1">
        <w:r w:rsidR="00FE11F7" w:rsidRPr="00F30B58">
          <w:rPr>
            <w:rStyle w:val="af1"/>
            <w:noProof/>
          </w:rPr>
          <w:t>Дипломдық жұмысты (жобаны) жазу тәртібіне қойылатын талаптар</w:t>
        </w:r>
        <w:r w:rsidR="00FE11F7">
          <w:rPr>
            <w:noProof/>
            <w:webHidden/>
          </w:rPr>
          <w:tab/>
        </w:r>
        <w:r w:rsidR="00FE11F7">
          <w:rPr>
            <w:noProof/>
            <w:webHidden/>
          </w:rPr>
          <w:fldChar w:fldCharType="begin"/>
        </w:r>
        <w:r w:rsidR="00FE11F7">
          <w:rPr>
            <w:noProof/>
            <w:webHidden/>
          </w:rPr>
          <w:instrText xml:space="preserve"> PAGEREF _Toc2530501 \h </w:instrText>
        </w:r>
        <w:r w:rsidR="00FE11F7">
          <w:rPr>
            <w:noProof/>
            <w:webHidden/>
          </w:rPr>
        </w:r>
        <w:r w:rsidR="00FE11F7">
          <w:rPr>
            <w:noProof/>
            <w:webHidden/>
          </w:rPr>
          <w:fldChar w:fldCharType="separate"/>
        </w:r>
        <w:r w:rsidR="00DB6589">
          <w:rPr>
            <w:noProof/>
            <w:webHidden/>
          </w:rPr>
          <w:t>9</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02" w:history="1">
        <w:r w:rsidR="00FE11F7" w:rsidRPr="00F30B58">
          <w:rPr>
            <w:rStyle w:val="af1"/>
            <w:noProof/>
          </w:rPr>
          <w:t>Дипломдық жұмыстың (жобаның) мазмұны мен құрылымы</w:t>
        </w:r>
        <w:r w:rsidR="00FE11F7">
          <w:rPr>
            <w:noProof/>
            <w:webHidden/>
          </w:rPr>
          <w:tab/>
        </w:r>
        <w:r w:rsidR="00FE11F7">
          <w:rPr>
            <w:noProof/>
            <w:webHidden/>
          </w:rPr>
          <w:fldChar w:fldCharType="begin"/>
        </w:r>
        <w:r w:rsidR="00FE11F7">
          <w:rPr>
            <w:noProof/>
            <w:webHidden/>
          </w:rPr>
          <w:instrText xml:space="preserve"> PAGEREF _Toc2530502 \h </w:instrText>
        </w:r>
        <w:r w:rsidR="00FE11F7">
          <w:rPr>
            <w:noProof/>
            <w:webHidden/>
          </w:rPr>
        </w:r>
        <w:r w:rsidR="00FE11F7">
          <w:rPr>
            <w:noProof/>
            <w:webHidden/>
          </w:rPr>
          <w:fldChar w:fldCharType="separate"/>
        </w:r>
        <w:r w:rsidR="00DB6589">
          <w:rPr>
            <w:noProof/>
            <w:webHidden/>
          </w:rPr>
          <w:t>9</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03" w:history="1">
        <w:r w:rsidR="00FE11F7" w:rsidRPr="00F30B58">
          <w:rPr>
            <w:rStyle w:val="af1"/>
            <w:noProof/>
          </w:rPr>
          <w:t>Дипломдық жұмысты (жобаны) рәсімдеу ережесі</w:t>
        </w:r>
        <w:r w:rsidR="00FE11F7">
          <w:rPr>
            <w:noProof/>
            <w:webHidden/>
          </w:rPr>
          <w:tab/>
        </w:r>
        <w:r w:rsidR="00FE11F7">
          <w:rPr>
            <w:noProof/>
            <w:webHidden/>
          </w:rPr>
          <w:fldChar w:fldCharType="begin"/>
        </w:r>
        <w:r w:rsidR="00FE11F7">
          <w:rPr>
            <w:noProof/>
            <w:webHidden/>
          </w:rPr>
          <w:instrText xml:space="preserve"> PAGEREF _Toc2530503 \h </w:instrText>
        </w:r>
        <w:r w:rsidR="00FE11F7">
          <w:rPr>
            <w:noProof/>
            <w:webHidden/>
          </w:rPr>
        </w:r>
        <w:r w:rsidR="00FE11F7">
          <w:rPr>
            <w:noProof/>
            <w:webHidden/>
          </w:rPr>
          <w:fldChar w:fldCharType="separate"/>
        </w:r>
        <w:r w:rsidR="00DB6589">
          <w:rPr>
            <w:noProof/>
            <w:webHidden/>
          </w:rPr>
          <w:t>10</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04" w:history="1">
        <w:r w:rsidR="00FE11F7" w:rsidRPr="00F30B58">
          <w:rPr>
            <w:rStyle w:val="af1"/>
            <w:noProof/>
          </w:rPr>
          <w:t>Дипломдық жұмысты (жобаны) қорғауға ұсыну тәртібі</w:t>
        </w:r>
        <w:r w:rsidR="00FE11F7">
          <w:rPr>
            <w:noProof/>
            <w:webHidden/>
          </w:rPr>
          <w:tab/>
        </w:r>
        <w:r w:rsidR="00FE11F7">
          <w:rPr>
            <w:noProof/>
            <w:webHidden/>
          </w:rPr>
          <w:fldChar w:fldCharType="begin"/>
        </w:r>
        <w:r w:rsidR="00FE11F7">
          <w:rPr>
            <w:noProof/>
            <w:webHidden/>
          </w:rPr>
          <w:instrText xml:space="preserve"> PAGEREF _Toc2530504 \h </w:instrText>
        </w:r>
        <w:r w:rsidR="00FE11F7">
          <w:rPr>
            <w:noProof/>
            <w:webHidden/>
          </w:rPr>
        </w:r>
        <w:r w:rsidR="00FE11F7">
          <w:rPr>
            <w:noProof/>
            <w:webHidden/>
          </w:rPr>
          <w:fldChar w:fldCharType="separate"/>
        </w:r>
        <w:r w:rsidR="00DB6589">
          <w:rPr>
            <w:noProof/>
            <w:webHidden/>
          </w:rPr>
          <w:t>14</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05" w:history="1">
        <w:r w:rsidR="00FE11F7" w:rsidRPr="00F30B58">
          <w:rPr>
            <w:rStyle w:val="af1"/>
            <w:noProof/>
          </w:rPr>
          <w:t>Дипломдық жұмысты (жобаны) қорғау тәртібі</w:t>
        </w:r>
        <w:r w:rsidR="00FE11F7">
          <w:rPr>
            <w:noProof/>
            <w:webHidden/>
          </w:rPr>
          <w:tab/>
        </w:r>
        <w:r w:rsidR="00FE11F7">
          <w:rPr>
            <w:noProof/>
            <w:webHidden/>
          </w:rPr>
          <w:fldChar w:fldCharType="begin"/>
        </w:r>
        <w:r w:rsidR="00FE11F7">
          <w:rPr>
            <w:noProof/>
            <w:webHidden/>
          </w:rPr>
          <w:instrText xml:space="preserve"> PAGEREF _Toc2530505 \h </w:instrText>
        </w:r>
        <w:r w:rsidR="00FE11F7">
          <w:rPr>
            <w:noProof/>
            <w:webHidden/>
          </w:rPr>
        </w:r>
        <w:r w:rsidR="00FE11F7">
          <w:rPr>
            <w:noProof/>
            <w:webHidden/>
          </w:rPr>
          <w:fldChar w:fldCharType="separate"/>
        </w:r>
        <w:r w:rsidR="00DB6589">
          <w:rPr>
            <w:noProof/>
            <w:webHidden/>
          </w:rPr>
          <w:t>16</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06" w:history="1">
        <w:r w:rsidR="00FE11F7" w:rsidRPr="00F30B58">
          <w:rPr>
            <w:rStyle w:val="af1"/>
            <w:noProof/>
          </w:rPr>
          <w:t>Дипломдық жұмыстың (жобаның) мазмұны және құрылымы</w:t>
        </w:r>
        <w:r w:rsidR="00FE11F7">
          <w:rPr>
            <w:noProof/>
            <w:webHidden/>
          </w:rPr>
          <w:tab/>
        </w:r>
        <w:r w:rsidR="00FE11F7">
          <w:rPr>
            <w:noProof/>
            <w:webHidden/>
          </w:rPr>
          <w:fldChar w:fldCharType="begin"/>
        </w:r>
        <w:r w:rsidR="00FE11F7">
          <w:rPr>
            <w:noProof/>
            <w:webHidden/>
          </w:rPr>
          <w:instrText xml:space="preserve"> PAGEREF _Toc2530506 \h </w:instrText>
        </w:r>
        <w:r w:rsidR="00FE11F7">
          <w:rPr>
            <w:noProof/>
            <w:webHidden/>
          </w:rPr>
        </w:r>
        <w:r w:rsidR="00FE11F7">
          <w:rPr>
            <w:noProof/>
            <w:webHidden/>
          </w:rPr>
          <w:fldChar w:fldCharType="separate"/>
        </w:r>
        <w:r w:rsidR="00DB6589">
          <w:rPr>
            <w:noProof/>
            <w:webHidden/>
          </w:rPr>
          <w:t>17</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07" w:history="1">
        <w:r w:rsidR="00FE11F7" w:rsidRPr="00F30B58">
          <w:rPr>
            <w:rStyle w:val="af1"/>
            <w:noProof/>
          </w:rPr>
          <w:t>Аннотация</w:t>
        </w:r>
        <w:r w:rsidR="00FE11F7">
          <w:rPr>
            <w:noProof/>
            <w:webHidden/>
          </w:rPr>
          <w:tab/>
        </w:r>
        <w:r w:rsidR="00FE11F7">
          <w:rPr>
            <w:noProof/>
            <w:webHidden/>
          </w:rPr>
          <w:fldChar w:fldCharType="begin"/>
        </w:r>
        <w:r w:rsidR="00FE11F7">
          <w:rPr>
            <w:noProof/>
            <w:webHidden/>
          </w:rPr>
          <w:instrText xml:space="preserve"> PAGEREF _Toc2530507 \h </w:instrText>
        </w:r>
        <w:r w:rsidR="00FE11F7">
          <w:rPr>
            <w:noProof/>
            <w:webHidden/>
          </w:rPr>
        </w:r>
        <w:r w:rsidR="00FE11F7">
          <w:rPr>
            <w:noProof/>
            <w:webHidden/>
          </w:rPr>
          <w:fldChar w:fldCharType="separate"/>
        </w:r>
        <w:r w:rsidR="00DB6589">
          <w:rPr>
            <w:noProof/>
            <w:webHidden/>
          </w:rPr>
          <w:t>17</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08" w:history="1">
        <w:r w:rsidR="00FE11F7" w:rsidRPr="00F30B58">
          <w:rPr>
            <w:rStyle w:val="af1"/>
            <w:noProof/>
          </w:rPr>
          <w:t>Мазмұны</w:t>
        </w:r>
        <w:r w:rsidR="00FE11F7">
          <w:rPr>
            <w:noProof/>
            <w:webHidden/>
          </w:rPr>
          <w:tab/>
        </w:r>
        <w:r w:rsidR="00FE11F7">
          <w:rPr>
            <w:noProof/>
            <w:webHidden/>
          </w:rPr>
          <w:fldChar w:fldCharType="begin"/>
        </w:r>
        <w:r w:rsidR="00FE11F7">
          <w:rPr>
            <w:noProof/>
            <w:webHidden/>
          </w:rPr>
          <w:instrText xml:space="preserve"> PAGEREF _Toc2530508 \h </w:instrText>
        </w:r>
        <w:r w:rsidR="00FE11F7">
          <w:rPr>
            <w:noProof/>
            <w:webHidden/>
          </w:rPr>
        </w:r>
        <w:r w:rsidR="00FE11F7">
          <w:rPr>
            <w:noProof/>
            <w:webHidden/>
          </w:rPr>
          <w:fldChar w:fldCharType="separate"/>
        </w:r>
        <w:r w:rsidR="00DB6589">
          <w:rPr>
            <w:noProof/>
            <w:webHidden/>
          </w:rPr>
          <w:t>17</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09" w:history="1">
        <w:r w:rsidR="00FE11F7" w:rsidRPr="00F30B58">
          <w:rPr>
            <w:rStyle w:val="af1"/>
            <w:noProof/>
          </w:rPr>
          <w:t>Нормативтік сілтемелер</w:t>
        </w:r>
        <w:r w:rsidR="00FE11F7">
          <w:rPr>
            <w:noProof/>
            <w:webHidden/>
          </w:rPr>
          <w:tab/>
        </w:r>
        <w:r w:rsidR="00FE11F7">
          <w:rPr>
            <w:noProof/>
            <w:webHidden/>
          </w:rPr>
          <w:fldChar w:fldCharType="begin"/>
        </w:r>
        <w:r w:rsidR="00FE11F7">
          <w:rPr>
            <w:noProof/>
            <w:webHidden/>
          </w:rPr>
          <w:instrText xml:space="preserve"> PAGEREF _Toc2530509 \h </w:instrText>
        </w:r>
        <w:r w:rsidR="00FE11F7">
          <w:rPr>
            <w:noProof/>
            <w:webHidden/>
          </w:rPr>
        </w:r>
        <w:r w:rsidR="00FE11F7">
          <w:rPr>
            <w:noProof/>
            <w:webHidden/>
          </w:rPr>
          <w:fldChar w:fldCharType="separate"/>
        </w:r>
        <w:r w:rsidR="00DB6589">
          <w:rPr>
            <w:noProof/>
            <w:webHidden/>
          </w:rPr>
          <w:t>18</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10" w:history="1">
        <w:r w:rsidR="00FE11F7" w:rsidRPr="00F30B58">
          <w:rPr>
            <w:rStyle w:val="af1"/>
            <w:noProof/>
          </w:rPr>
          <w:t>Анықтамалар</w:t>
        </w:r>
        <w:r w:rsidR="00FE11F7">
          <w:rPr>
            <w:noProof/>
            <w:webHidden/>
          </w:rPr>
          <w:tab/>
        </w:r>
        <w:r w:rsidR="00FE11F7">
          <w:rPr>
            <w:noProof/>
            <w:webHidden/>
          </w:rPr>
          <w:fldChar w:fldCharType="begin"/>
        </w:r>
        <w:r w:rsidR="00FE11F7">
          <w:rPr>
            <w:noProof/>
            <w:webHidden/>
          </w:rPr>
          <w:instrText xml:space="preserve"> PAGEREF _Toc2530510 \h </w:instrText>
        </w:r>
        <w:r w:rsidR="00FE11F7">
          <w:rPr>
            <w:noProof/>
            <w:webHidden/>
          </w:rPr>
        </w:r>
        <w:r w:rsidR="00FE11F7">
          <w:rPr>
            <w:noProof/>
            <w:webHidden/>
          </w:rPr>
          <w:fldChar w:fldCharType="separate"/>
        </w:r>
        <w:r w:rsidR="00DB6589">
          <w:rPr>
            <w:noProof/>
            <w:webHidden/>
          </w:rPr>
          <w:t>18</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11" w:history="1">
        <w:r w:rsidR="00FE11F7" w:rsidRPr="00F30B58">
          <w:rPr>
            <w:rStyle w:val="af1"/>
            <w:noProof/>
          </w:rPr>
          <w:t>Белгілер мен қысқартулар</w:t>
        </w:r>
        <w:r w:rsidR="00FE11F7">
          <w:rPr>
            <w:noProof/>
            <w:webHidden/>
          </w:rPr>
          <w:tab/>
        </w:r>
        <w:r w:rsidR="00FE11F7">
          <w:rPr>
            <w:noProof/>
            <w:webHidden/>
          </w:rPr>
          <w:fldChar w:fldCharType="begin"/>
        </w:r>
        <w:r w:rsidR="00FE11F7">
          <w:rPr>
            <w:noProof/>
            <w:webHidden/>
          </w:rPr>
          <w:instrText xml:space="preserve"> PAGEREF _Toc2530511 \h </w:instrText>
        </w:r>
        <w:r w:rsidR="00FE11F7">
          <w:rPr>
            <w:noProof/>
            <w:webHidden/>
          </w:rPr>
        </w:r>
        <w:r w:rsidR="00FE11F7">
          <w:rPr>
            <w:noProof/>
            <w:webHidden/>
          </w:rPr>
          <w:fldChar w:fldCharType="separate"/>
        </w:r>
        <w:r w:rsidR="00DB6589">
          <w:rPr>
            <w:noProof/>
            <w:webHidden/>
          </w:rPr>
          <w:t>18</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12" w:history="1">
        <w:r w:rsidR="00FE11F7" w:rsidRPr="00F30B58">
          <w:rPr>
            <w:rStyle w:val="af1"/>
            <w:noProof/>
          </w:rPr>
          <w:t>Кіріспе</w:t>
        </w:r>
        <w:r w:rsidR="00FE11F7">
          <w:rPr>
            <w:noProof/>
            <w:webHidden/>
          </w:rPr>
          <w:tab/>
        </w:r>
        <w:r w:rsidR="00FE11F7">
          <w:rPr>
            <w:noProof/>
            <w:webHidden/>
          </w:rPr>
          <w:fldChar w:fldCharType="begin"/>
        </w:r>
        <w:r w:rsidR="00FE11F7">
          <w:rPr>
            <w:noProof/>
            <w:webHidden/>
          </w:rPr>
          <w:instrText xml:space="preserve"> PAGEREF _Toc2530512 \h </w:instrText>
        </w:r>
        <w:r w:rsidR="00FE11F7">
          <w:rPr>
            <w:noProof/>
            <w:webHidden/>
          </w:rPr>
        </w:r>
        <w:r w:rsidR="00FE11F7">
          <w:rPr>
            <w:noProof/>
            <w:webHidden/>
          </w:rPr>
          <w:fldChar w:fldCharType="separate"/>
        </w:r>
        <w:r w:rsidR="00DB6589">
          <w:rPr>
            <w:noProof/>
            <w:webHidden/>
          </w:rPr>
          <w:t>18</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13" w:history="1">
        <w:r w:rsidR="00FE11F7" w:rsidRPr="00F30B58">
          <w:rPr>
            <w:rStyle w:val="af1"/>
            <w:noProof/>
          </w:rPr>
          <w:t>Дипломдық жұмыстың (жобаның) негізгі бөлімі</w:t>
        </w:r>
        <w:r w:rsidR="00FE11F7">
          <w:rPr>
            <w:noProof/>
            <w:webHidden/>
          </w:rPr>
          <w:tab/>
        </w:r>
        <w:r w:rsidR="00FE11F7">
          <w:rPr>
            <w:noProof/>
            <w:webHidden/>
          </w:rPr>
          <w:fldChar w:fldCharType="begin"/>
        </w:r>
        <w:r w:rsidR="00FE11F7">
          <w:rPr>
            <w:noProof/>
            <w:webHidden/>
          </w:rPr>
          <w:instrText xml:space="preserve"> PAGEREF _Toc2530513 \h </w:instrText>
        </w:r>
        <w:r w:rsidR="00FE11F7">
          <w:rPr>
            <w:noProof/>
            <w:webHidden/>
          </w:rPr>
        </w:r>
        <w:r w:rsidR="00FE11F7">
          <w:rPr>
            <w:noProof/>
            <w:webHidden/>
          </w:rPr>
          <w:fldChar w:fldCharType="separate"/>
        </w:r>
        <w:r w:rsidR="00DB6589">
          <w:rPr>
            <w:noProof/>
            <w:webHidden/>
          </w:rPr>
          <w:t>18</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14" w:history="1">
        <w:r w:rsidR="00FE11F7" w:rsidRPr="00F30B58">
          <w:rPr>
            <w:rStyle w:val="af1"/>
            <w:noProof/>
          </w:rPr>
          <w:t>1 АНАЛИТИКАЛЫҚ БӨЛІМ</w:t>
        </w:r>
        <w:r w:rsidR="00FE11F7">
          <w:rPr>
            <w:noProof/>
            <w:webHidden/>
          </w:rPr>
          <w:tab/>
        </w:r>
        <w:r w:rsidR="00FE11F7">
          <w:rPr>
            <w:noProof/>
            <w:webHidden/>
          </w:rPr>
          <w:fldChar w:fldCharType="begin"/>
        </w:r>
        <w:r w:rsidR="00FE11F7">
          <w:rPr>
            <w:noProof/>
            <w:webHidden/>
          </w:rPr>
          <w:instrText xml:space="preserve"> PAGEREF _Toc2530514 \h </w:instrText>
        </w:r>
        <w:r w:rsidR="00FE11F7">
          <w:rPr>
            <w:noProof/>
            <w:webHidden/>
          </w:rPr>
        </w:r>
        <w:r w:rsidR="00FE11F7">
          <w:rPr>
            <w:noProof/>
            <w:webHidden/>
          </w:rPr>
          <w:fldChar w:fldCharType="separate"/>
        </w:r>
        <w:r w:rsidR="00DB6589">
          <w:rPr>
            <w:noProof/>
            <w:webHidden/>
          </w:rPr>
          <w:t>19</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15" w:history="1">
        <w:r w:rsidR="00FE11F7" w:rsidRPr="00F30B58">
          <w:rPr>
            <w:rStyle w:val="af1"/>
            <w:noProof/>
          </w:rPr>
          <w:t>1.1 Технологиялық үрдістің басқару объектісі ретінде талдауы</w:t>
        </w:r>
        <w:r w:rsidR="00FE11F7">
          <w:rPr>
            <w:noProof/>
            <w:webHidden/>
          </w:rPr>
          <w:tab/>
        </w:r>
        <w:r w:rsidR="00FE11F7">
          <w:rPr>
            <w:noProof/>
            <w:webHidden/>
          </w:rPr>
          <w:fldChar w:fldCharType="begin"/>
        </w:r>
        <w:r w:rsidR="00FE11F7">
          <w:rPr>
            <w:noProof/>
            <w:webHidden/>
          </w:rPr>
          <w:instrText xml:space="preserve"> PAGEREF _Toc2530515 \h </w:instrText>
        </w:r>
        <w:r w:rsidR="00FE11F7">
          <w:rPr>
            <w:noProof/>
            <w:webHidden/>
          </w:rPr>
        </w:r>
        <w:r w:rsidR="00FE11F7">
          <w:rPr>
            <w:noProof/>
            <w:webHidden/>
          </w:rPr>
          <w:fldChar w:fldCharType="separate"/>
        </w:r>
        <w:r w:rsidR="00DB6589">
          <w:rPr>
            <w:noProof/>
            <w:webHidden/>
          </w:rPr>
          <w:t>19</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16" w:history="1">
        <w:r w:rsidR="00FE11F7" w:rsidRPr="00F30B58">
          <w:rPr>
            <w:rStyle w:val="af1"/>
            <w:noProof/>
          </w:rPr>
          <w:t>1.2 Басқару жүйесінің жүйе–техникалық синтезі</w:t>
        </w:r>
        <w:r w:rsidR="00FE11F7">
          <w:rPr>
            <w:noProof/>
            <w:webHidden/>
          </w:rPr>
          <w:tab/>
        </w:r>
        <w:r w:rsidR="00FE11F7">
          <w:rPr>
            <w:noProof/>
            <w:webHidden/>
          </w:rPr>
          <w:fldChar w:fldCharType="begin"/>
        </w:r>
        <w:r w:rsidR="00FE11F7">
          <w:rPr>
            <w:noProof/>
            <w:webHidden/>
          </w:rPr>
          <w:instrText xml:space="preserve"> PAGEREF _Toc2530516 \h </w:instrText>
        </w:r>
        <w:r w:rsidR="00FE11F7">
          <w:rPr>
            <w:noProof/>
            <w:webHidden/>
          </w:rPr>
        </w:r>
        <w:r w:rsidR="00FE11F7">
          <w:rPr>
            <w:noProof/>
            <w:webHidden/>
          </w:rPr>
          <w:fldChar w:fldCharType="separate"/>
        </w:r>
        <w:r w:rsidR="00DB6589">
          <w:rPr>
            <w:noProof/>
            <w:webHidden/>
          </w:rPr>
          <w:t>20</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17" w:history="1">
        <w:r w:rsidR="00FE11F7" w:rsidRPr="00F30B58">
          <w:rPr>
            <w:rStyle w:val="af1"/>
            <w:noProof/>
          </w:rPr>
          <w:t>2 ТЕХНОЛОГИЯЛЫҚ БӨЛІМ</w:t>
        </w:r>
        <w:r w:rsidR="00FE11F7">
          <w:rPr>
            <w:noProof/>
            <w:webHidden/>
          </w:rPr>
          <w:tab/>
        </w:r>
        <w:r w:rsidR="00FE11F7">
          <w:rPr>
            <w:noProof/>
            <w:webHidden/>
          </w:rPr>
          <w:fldChar w:fldCharType="begin"/>
        </w:r>
        <w:r w:rsidR="00FE11F7">
          <w:rPr>
            <w:noProof/>
            <w:webHidden/>
          </w:rPr>
          <w:instrText xml:space="preserve"> PAGEREF _Toc2530517 \h </w:instrText>
        </w:r>
        <w:r w:rsidR="00FE11F7">
          <w:rPr>
            <w:noProof/>
            <w:webHidden/>
          </w:rPr>
        </w:r>
        <w:r w:rsidR="00FE11F7">
          <w:rPr>
            <w:noProof/>
            <w:webHidden/>
          </w:rPr>
          <w:fldChar w:fldCharType="separate"/>
        </w:r>
        <w:r w:rsidR="00DB6589">
          <w:rPr>
            <w:noProof/>
            <w:webHidden/>
          </w:rPr>
          <w:t>21</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18" w:history="1">
        <w:r w:rsidR="00FE11F7" w:rsidRPr="00F30B58">
          <w:rPr>
            <w:rStyle w:val="af1"/>
            <w:noProof/>
          </w:rPr>
          <w:t>2.1 Басқару жүйесінің ақпараттық және бағдарламалық қамтамасыз етулері</w:t>
        </w:r>
        <w:r w:rsidR="00FE11F7">
          <w:rPr>
            <w:noProof/>
            <w:webHidden/>
          </w:rPr>
          <w:tab/>
        </w:r>
        <w:r w:rsidR="00FE11F7">
          <w:rPr>
            <w:noProof/>
            <w:webHidden/>
          </w:rPr>
          <w:fldChar w:fldCharType="begin"/>
        </w:r>
        <w:r w:rsidR="00FE11F7">
          <w:rPr>
            <w:noProof/>
            <w:webHidden/>
          </w:rPr>
          <w:instrText xml:space="preserve"> PAGEREF _Toc2530518 \h </w:instrText>
        </w:r>
        <w:r w:rsidR="00FE11F7">
          <w:rPr>
            <w:noProof/>
            <w:webHidden/>
          </w:rPr>
        </w:r>
        <w:r w:rsidR="00FE11F7">
          <w:rPr>
            <w:noProof/>
            <w:webHidden/>
          </w:rPr>
          <w:fldChar w:fldCharType="separate"/>
        </w:r>
        <w:r w:rsidR="00DB6589">
          <w:rPr>
            <w:noProof/>
            <w:webHidden/>
          </w:rPr>
          <w:t>22</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19" w:history="1">
        <w:r w:rsidR="00FE11F7" w:rsidRPr="00F30B58">
          <w:rPr>
            <w:rStyle w:val="af1"/>
            <w:noProof/>
          </w:rPr>
          <w:t>2.2 Басқару және бақылаудың құрылымдық схемасы</w:t>
        </w:r>
        <w:r w:rsidR="00FE11F7">
          <w:rPr>
            <w:noProof/>
            <w:webHidden/>
          </w:rPr>
          <w:tab/>
        </w:r>
        <w:r w:rsidR="00FE11F7">
          <w:rPr>
            <w:noProof/>
            <w:webHidden/>
          </w:rPr>
          <w:fldChar w:fldCharType="begin"/>
        </w:r>
        <w:r w:rsidR="00FE11F7">
          <w:rPr>
            <w:noProof/>
            <w:webHidden/>
          </w:rPr>
          <w:instrText xml:space="preserve"> PAGEREF _Toc2530519 \h </w:instrText>
        </w:r>
        <w:r w:rsidR="00FE11F7">
          <w:rPr>
            <w:noProof/>
            <w:webHidden/>
          </w:rPr>
        </w:r>
        <w:r w:rsidR="00FE11F7">
          <w:rPr>
            <w:noProof/>
            <w:webHidden/>
          </w:rPr>
          <w:fldChar w:fldCharType="separate"/>
        </w:r>
        <w:r w:rsidR="00DB6589">
          <w:rPr>
            <w:noProof/>
            <w:webHidden/>
          </w:rPr>
          <w:t>22</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20" w:history="1">
        <w:r w:rsidR="00FE11F7" w:rsidRPr="00F30B58">
          <w:rPr>
            <w:rStyle w:val="af1"/>
            <w:noProof/>
          </w:rPr>
          <w:t>2.3 Басқару жүйесінің аппаратура–техникалық синтезі</w:t>
        </w:r>
        <w:r w:rsidR="00FE11F7">
          <w:rPr>
            <w:noProof/>
            <w:webHidden/>
          </w:rPr>
          <w:tab/>
        </w:r>
        <w:r w:rsidR="00FE11F7">
          <w:rPr>
            <w:noProof/>
            <w:webHidden/>
          </w:rPr>
          <w:fldChar w:fldCharType="begin"/>
        </w:r>
        <w:r w:rsidR="00FE11F7">
          <w:rPr>
            <w:noProof/>
            <w:webHidden/>
          </w:rPr>
          <w:instrText xml:space="preserve"> PAGEREF _Toc2530520 \h </w:instrText>
        </w:r>
        <w:r w:rsidR="00FE11F7">
          <w:rPr>
            <w:noProof/>
            <w:webHidden/>
          </w:rPr>
        </w:r>
        <w:r w:rsidR="00FE11F7">
          <w:rPr>
            <w:noProof/>
            <w:webHidden/>
          </w:rPr>
          <w:fldChar w:fldCharType="separate"/>
        </w:r>
        <w:r w:rsidR="00DB6589">
          <w:rPr>
            <w:noProof/>
            <w:webHidden/>
          </w:rPr>
          <w:t>22</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21" w:history="1">
        <w:r w:rsidR="00FE11F7" w:rsidRPr="00F30B58">
          <w:rPr>
            <w:rStyle w:val="af1"/>
            <w:noProof/>
          </w:rPr>
          <w:t>2.5 Автоматтандырудың принципті схемалары</w:t>
        </w:r>
        <w:r w:rsidR="00FE11F7">
          <w:rPr>
            <w:noProof/>
            <w:webHidden/>
          </w:rPr>
          <w:tab/>
        </w:r>
        <w:r w:rsidR="00FE11F7">
          <w:rPr>
            <w:noProof/>
            <w:webHidden/>
          </w:rPr>
          <w:fldChar w:fldCharType="begin"/>
        </w:r>
        <w:r w:rsidR="00FE11F7">
          <w:rPr>
            <w:noProof/>
            <w:webHidden/>
          </w:rPr>
          <w:instrText xml:space="preserve"> PAGEREF _Toc2530521 \h </w:instrText>
        </w:r>
        <w:r w:rsidR="00FE11F7">
          <w:rPr>
            <w:noProof/>
            <w:webHidden/>
          </w:rPr>
        </w:r>
        <w:r w:rsidR="00FE11F7">
          <w:rPr>
            <w:noProof/>
            <w:webHidden/>
          </w:rPr>
          <w:fldChar w:fldCharType="separate"/>
        </w:r>
        <w:r w:rsidR="00DB6589">
          <w:rPr>
            <w:noProof/>
            <w:webHidden/>
          </w:rPr>
          <w:t>23</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22" w:history="1">
        <w:r w:rsidR="00FE11F7" w:rsidRPr="00F30B58">
          <w:rPr>
            <w:rStyle w:val="af1"/>
            <w:noProof/>
          </w:rPr>
          <w:t>2.5 Операторлық басқару орнын жобалау</w:t>
        </w:r>
        <w:r w:rsidR="00FE11F7">
          <w:rPr>
            <w:noProof/>
            <w:webHidden/>
          </w:rPr>
          <w:tab/>
        </w:r>
        <w:r w:rsidR="00FE11F7">
          <w:rPr>
            <w:noProof/>
            <w:webHidden/>
          </w:rPr>
          <w:fldChar w:fldCharType="begin"/>
        </w:r>
        <w:r w:rsidR="00FE11F7">
          <w:rPr>
            <w:noProof/>
            <w:webHidden/>
          </w:rPr>
          <w:instrText xml:space="preserve"> PAGEREF _Toc2530522 \h </w:instrText>
        </w:r>
        <w:r w:rsidR="00FE11F7">
          <w:rPr>
            <w:noProof/>
            <w:webHidden/>
          </w:rPr>
        </w:r>
        <w:r w:rsidR="00FE11F7">
          <w:rPr>
            <w:noProof/>
            <w:webHidden/>
          </w:rPr>
          <w:fldChar w:fldCharType="separate"/>
        </w:r>
        <w:r w:rsidR="00DB6589">
          <w:rPr>
            <w:noProof/>
            <w:webHidden/>
          </w:rPr>
          <w:t>24</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23" w:history="1">
        <w:r w:rsidR="00FE11F7" w:rsidRPr="00F30B58">
          <w:rPr>
            <w:rStyle w:val="af1"/>
            <w:noProof/>
          </w:rPr>
          <w:t>2.6 Автоматтандырудың техникалық құралдарын монтаждау</w:t>
        </w:r>
        <w:r w:rsidR="00FE11F7">
          <w:rPr>
            <w:noProof/>
            <w:webHidden/>
          </w:rPr>
          <w:tab/>
        </w:r>
        <w:r w:rsidR="00FE11F7">
          <w:rPr>
            <w:noProof/>
            <w:webHidden/>
          </w:rPr>
          <w:fldChar w:fldCharType="begin"/>
        </w:r>
        <w:r w:rsidR="00FE11F7">
          <w:rPr>
            <w:noProof/>
            <w:webHidden/>
          </w:rPr>
          <w:instrText xml:space="preserve"> PAGEREF _Toc2530523 \h </w:instrText>
        </w:r>
        <w:r w:rsidR="00FE11F7">
          <w:rPr>
            <w:noProof/>
            <w:webHidden/>
          </w:rPr>
        </w:r>
        <w:r w:rsidR="00FE11F7">
          <w:rPr>
            <w:noProof/>
            <w:webHidden/>
          </w:rPr>
          <w:fldChar w:fldCharType="separate"/>
        </w:r>
        <w:r w:rsidR="00DB6589">
          <w:rPr>
            <w:noProof/>
            <w:webHidden/>
          </w:rPr>
          <w:t>24</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24" w:history="1">
        <w:r w:rsidR="00FE11F7" w:rsidRPr="00F30B58">
          <w:rPr>
            <w:rStyle w:val="af1"/>
            <w:noProof/>
          </w:rPr>
          <w:t>2.7 Басқару алгоритмдерін зерттеу және есептеу</w:t>
        </w:r>
        <w:r w:rsidR="00FE11F7">
          <w:rPr>
            <w:noProof/>
            <w:webHidden/>
          </w:rPr>
          <w:tab/>
        </w:r>
        <w:r w:rsidR="00FE11F7">
          <w:rPr>
            <w:noProof/>
            <w:webHidden/>
          </w:rPr>
          <w:fldChar w:fldCharType="begin"/>
        </w:r>
        <w:r w:rsidR="00FE11F7">
          <w:rPr>
            <w:noProof/>
            <w:webHidden/>
          </w:rPr>
          <w:instrText xml:space="preserve"> PAGEREF _Toc2530524 \h </w:instrText>
        </w:r>
        <w:r w:rsidR="00FE11F7">
          <w:rPr>
            <w:noProof/>
            <w:webHidden/>
          </w:rPr>
        </w:r>
        <w:r w:rsidR="00FE11F7">
          <w:rPr>
            <w:noProof/>
            <w:webHidden/>
          </w:rPr>
          <w:fldChar w:fldCharType="separate"/>
        </w:r>
        <w:r w:rsidR="00DB6589">
          <w:rPr>
            <w:noProof/>
            <w:webHidden/>
          </w:rPr>
          <w:t>25</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25" w:history="1">
        <w:r w:rsidR="00FE11F7" w:rsidRPr="00F30B58">
          <w:rPr>
            <w:rStyle w:val="af1"/>
            <w:noProof/>
          </w:rPr>
          <w:t>3 Тіршілік қауіпсіздігі</w:t>
        </w:r>
        <w:r w:rsidR="00FE11F7">
          <w:rPr>
            <w:noProof/>
            <w:webHidden/>
          </w:rPr>
          <w:tab/>
        </w:r>
        <w:r w:rsidR="00FE11F7">
          <w:rPr>
            <w:noProof/>
            <w:webHidden/>
          </w:rPr>
          <w:fldChar w:fldCharType="begin"/>
        </w:r>
        <w:r w:rsidR="00FE11F7">
          <w:rPr>
            <w:noProof/>
            <w:webHidden/>
          </w:rPr>
          <w:instrText xml:space="preserve"> PAGEREF _Toc2530525 \h </w:instrText>
        </w:r>
        <w:r w:rsidR="00FE11F7">
          <w:rPr>
            <w:noProof/>
            <w:webHidden/>
          </w:rPr>
        </w:r>
        <w:r w:rsidR="00FE11F7">
          <w:rPr>
            <w:noProof/>
            <w:webHidden/>
          </w:rPr>
          <w:fldChar w:fldCharType="separate"/>
        </w:r>
        <w:r w:rsidR="00DB6589">
          <w:rPr>
            <w:noProof/>
            <w:webHidden/>
          </w:rPr>
          <w:t>25</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26" w:history="1">
        <w:r w:rsidR="00FE11F7" w:rsidRPr="00F30B58">
          <w:rPr>
            <w:rStyle w:val="af1"/>
            <w:noProof/>
          </w:rPr>
          <w:t>4 Қоршаған ортаны қорғау</w:t>
        </w:r>
        <w:r w:rsidR="00FE11F7">
          <w:rPr>
            <w:noProof/>
            <w:webHidden/>
          </w:rPr>
          <w:tab/>
        </w:r>
        <w:r w:rsidR="00FE11F7">
          <w:rPr>
            <w:noProof/>
            <w:webHidden/>
          </w:rPr>
          <w:fldChar w:fldCharType="begin"/>
        </w:r>
        <w:r w:rsidR="00FE11F7">
          <w:rPr>
            <w:noProof/>
            <w:webHidden/>
          </w:rPr>
          <w:instrText xml:space="preserve"> PAGEREF _Toc2530526 \h </w:instrText>
        </w:r>
        <w:r w:rsidR="00FE11F7">
          <w:rPr>
            <w:noProof/>
            <w:webHidden/>
          </w:rPr>
        </w:r>
        <w:r w:rsidR="00FE11F7">
          <w:rPr>
            <w:noProof/>
            <w:webHidden/>
          </w:rPr>
          <w:fldChar w:fldCharType="separate"/>
        </w:r>
        <w:r w:rsidR="00DB6589">
          <w:rPr>
            <w:noProof/>
            <w:webHidden/>
          </w:rPr>
          <w:t>26</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27" w:history="1">
        <w:r w:rsidR="00FE11F7" w:rsidRPr="00F30B58">
          <w:rPr>
            <w:rStyle w:val="af1"/>
            <w:noProof/>
          </w:rPr>
          <w:t>5 Экономика</w:t>
        </w:r>
        <w:r w:rsidR="00FE11F7">
          <w:rPr>
            <w:noProof/>
            <w:webHidden/>
          </w:rPr>
          <w:tab/>
        </w:r>
        <w:r w:rsidR="00FE11F7">
          <w:rPr>
            <w:noProof/>
            <w:webHidden/>
          </w:rPr>
          <w:fldChar w:fldCharType="begin"/>
        </w:r>
        <w:r w:rsidR="00FE11F7">
          <w:rPr>
            <w:noProof/>
            <w:webHidden/>
          </w:rPr>
          <w:instrText xml:space="preserve"> PAGEREF _Toc2530527 \h </w:instrText>
        </w:r>
        <w:r w:rsidR="00FE11F7">
          <w:rPr>
            <w:noProof/>
            <w:webHidden/>
          </w:rPr>
        </w:r>
        <w:r w:rsidR="00FE11F7">
          <w:rPr>
            <w:noProof/>
            <w:webHidden/>
          </w:rPr>
          <w:fldChar w:fldCharType="separate"/>
        </w:r>
        <w:r w:rsidR="00DB6589">
          <w:rPr>
            <w:noProof/>
            <w:webHidden/>
          </w:rPr>
          <w:t>26</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28" w:history="1">
        <w:r w:rsidR="00FE11F7" w:rsidRPr="00F30B58">
          <w:rPr>
            <w:rStyle w:val="af1"/>
            <w:noProof/>
          </w:rPr>
          <w:t>Қорытынды</w:t>
        </w:r>
        <w:r w:rsidR="00FE11F7">
          <w:rPr>
            <w:noProof/>
            <w:webHidden/>
          </w:rPr>
          <w:tab/>
        </w:r>
        <w:r w:rsidR="00FE11F7">
          <w:rPr>
            <w:noProof/>
            <w:webHidden/>
          </w:rPr>
          <w:fldChar w:fldCharType="begin"/>
        </w:r>
        <w:r w:rsidR="00FE11F7">
          <w:rPr>
            <w:noProof/>
            <w:webHidden/>
          </w:rPr>
          <w:instrText xml:space="preserve"> PAGEREF _Toc2530528 \h </w:instrText>
        </w:r>
        <w:r w:rsidR="00FE11F7">
          <w:rPr>
            <w:noProof/>
            <w:webHidden/>
          </w:rPr>
        </w:r>
        <w:r w:rsidR="00FE11F7">
          <w:rPr>
            <w:noProof/>
            <w:webHidden/>
          </w:rPr>
          <w:fldChar w:fldCharType="separate"/>
        </w:r>
        <w:r w:rsidR="00DB6589">
          <w:rPr>
            <w:noProof/>
            <w:webHidden/>
          </w:rPr>
          <w:t>27</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29" w:history="1">
        <w:r w:rsidR="00FE11F7" w:rsidRPr="00F30B58">
          <w:rPr>
            <w:rStyle w:val="af1"/>
            <w:noProof/>
          </w:rPr>
          <w:t>Пайдаланылған әдебиеттер тізімі</w:t>
        </w:r>
        <w:r w:rsidR="00FE11F7">
          <w:rPr>
            <w:noProof/>
            <w:webHidden/>
          </w:rPr>
          <w:tab/>
        </w:r>
        <w:r w:rsidR="00FE11F7">
          <w:rPr>
            <w:noProof/>
            <w:webHidden/>
          </w:rPr>
          <w:fldChar w:fldCharType="begin"/>
        </w:r>
        <w:r w:rsidR="00FE11F7">
          <w:rPr>
            <w:noProof/>
            <w:webHidden/>
          </w:rPr>
          <w:instrText xml:space="preserve"> PAGEREF _Toc2530529 \h </w:instrText>
        </w:r>
        <w:r w:rsidR="00FE11F7">
          <w:rPr>
            <w:noProof/>
            <w:webHidden/>
          </w:rPr>
        </w:r>
        <w:r w:rsidR="00FE11F7">
          <w:rPr>
            <w:noProof/>
            <w:webHidden/>
          </w:rPr>
          <w:fldChar w:fldCharType="separate"/>
        </w:r>
        <w:r w:rsidR="00DB6589">
          <w:rPr>
            <w:noProof/>
            <w:webHidden/>
          </w:rPr>
          <w:t>27</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30" w:history="1">
        <w:r w:rsidR="00FE11F7" w:rsidRPr="00F30B58">
          <w:rPr>
            <w:rStyle w:val="af1"/>
            <w:noProof/>
          </w:rPr>
          <w:t>Қосымшалар</w:t>
        </w:r>
        <w:r w:rsidR="00FE11F7">
          <w:rPr>
            <w:noProof/>
            <w:webHidden/>
          </w:rPr>
          <w:tab/>
        </w:r>
        <w:r w:rsidR="00FE11F7">
          <w:rPr>
            <w:noProof/>
            <w:webHidden/>
          </w:rPr>
          <w:fldChar w:fldCharType="begin"/>
        </w:r>
        <w:r w:rsidR="00FE11F7">
          <w:rPr>
            <w:noProof/>
            <w:webHidden/>
          </w:rPr>
          <w:instrText xml:space="preserve"> PAGEREF _Toc2530530 \h </w:instrText>
        </w:r>
        <w:r w:rsidR="00FE11F7">
          <w:rPr>
            <w:noProof/>
            <w:webHidden/>
          </w:rPr>
        </w:r>
        <w:r w:rsidR="00FE11F7">
          <w:rPr>
            <w:noProof/>
            <w:webHidden/>
          </w:rPr>
          <w:fldChar w:fldCharType="separate"/>
        </w:r>
        <w:r w:rsidR="00DB6589">
          <w:rPr>
            <w:noProof/>
            <w:webHidden/>
          </w:rPr>
          <w:t>28</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31" w:history="1">
        <w:r w:rsidR="00FE11F7" w:rsidRPr="00F30B58">
          <w:rPr>
            <w:rStyle w:val="af1"/>
            <w:noProof/>
          </w:rPr>
          <w:t>Графикалық материалдар тізімі</w:t>
        </w:r>
        <w:r w:rsidR="00FE11F7">
          <w:rPr>
            <w:noProof/>
            <w:webHidden/>
          </w:rPr>
          <w:tab/>
        </w:r>
        <w:r w:rsidR="00FE11F7">
          <w:rPr>
            <w:noProof/>
            <w:webHidden/>
          </w:rPr>
          <w:fldChar w:fldCharType="begin"/>
        </w:r>
        <w:r w:rsidR="00FE11F7">
          <w:rPr>
            <w:noProof/>
            <w:webHidden/>
          </w:rPr>
          <w:instrText xml:space="preserve"> PAGEREF _Toc2530531 \h </w:instrText>
        </w:r>
        <w:r w:rsidR="00FE11F7">
          <w:rPr>
            <w:noProof/>
            <w:webHidden/>
          </w:rPr>
        </w:r>
        <w:r w:rsidR="00FE11F7">
          <w:rPr>
            <w:noProof/>
            <w:webHidden/>
          </w:rPr>
          <w:fldChar w:fldCharType="separate"/>
        </w:r>
        <w:r w:rsidR="00DB6589">
          <w:rPr>
            <w:noProof/>
            <w:webHidden/>
          </w:rPr>
          <w:t>28</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32" w:history="1">
        <w:r w:rsidR="00FE11F7" w:rsidRPr="00F30B58">
          <w:rPr>
            <w:rStyle w:val="af1"/>
            <w:noProof/>
          </w:rPr>
          <w:t>Білім алушының оқу жетістіктерінің нәтижелерін бағалау жүйесі</w:t>
        </w:r>
        <w:r w:rsidR="00FE11F7">
          <w:rPr>
            <w:noProof/>
            <w:webHidden/>
          </w:rPr>
          <w:tab/>
        </w:r>
        <w:r w:rsidR="00FE11F7">
          <w:rPr>
            <w:noProof/>
            <w:webHidden/>
          </w:rPr>
          <w:fldChar w:fldCharType="begin"/>
        </w:r>
        <w:r w:rsidR="00FE11F7">
          <w:rPr>
            <w:noProof/>
            <w:webHidden/>
          </w:rPr>
          <w:instrText xml:space="preserve"> PAGEREF _Toc2530532 \h </w:instrText>
        </w:r>
        <w:r w:rsidR="00FE11F7">
          <w:rPr>
            <w:noProof/>
            <w:webHidden/>
          </w:rPr>
        </w:r>
        <w:r w:rsidR="00FE11F7">
          <w:rPr>
            <w:noProof/>
            <w:webHidden/>
          </w:rPr>
          <w:fldChar w:fldCharType="separate"/>
        </w:r>
        <w:r w:rsidR="00DB6589">
          <w:rPr>
            <w:noProof/>
            <w:webHidden/>
          </w:rPr>
          <w:t>28</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33" w:history="1">
        <w:r w:rsidR="00FE11F7" w:rsidRPr="00F30B58">
          <w:rPr>
            <w:rStyle w:val="af1"/>
            <w:noProof/>
          </w:rPr>
          <w:t>Ұсынылған әдебиет</w:t>
        </w:r>
        <w:r w:rsidR="00FE11F7">
          <w:rPr>
            <w:noProof/>
            <w:webHidden/>
          </w:rPr>
          <w:tab/>
        </w:r>
        <w:r w:rsidR="00FE11F7">
          <w:rPr>
            <w:noProof/>
            <w:webHidden/>
          </w:rPr>
          <w:fldChar w:fldCharType="begin"/>
        </w:r>
        <w:r w:rsidR="00FE11F7">
          <w:rPr>
            <w:noProof/>
            <w:webHidden/>
          </w:rPr>
          <w:instrText xml:space="preserve"> PAGEREF _Toc2530533 \h </w:instrText>
        </w:r>
        <w:r w:rsidR="00FE11F7">
          <w:rPr>
            <w:noProof/>
            <w:webHidden/>
          </w:rPr>
        </w:r>
        <w:r w:rsidR="00FE11F7">
          <w:rPr>
            <w:noProof/>
            <w:webHidden/>
          </w:rPr>
          <w:fldChar w:fldCharType="separate"/>
        </w:r>
        <w:r w:rsidR="00DB6589">
          <w:rPr>
            <w:noProof/>
            <w:webHidden/>
          </w:rPr>
          <w:t>32</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34" w:history="1">
        <w:r w:rsidR="00FE11F7" w:rsidRPr="00F30B58">
          <w:rPr>
            <w:rStyle w:val="af1"/>
            <w:noProof/>
          </w:rPr>
          <w:t>Қосымша А</w:t>
        </w:r>
        <w:r w:rsidR="00FE11F7">
          <w:rPr>
            <w:noProof/>
            <w:webHidden/>
          </w:rPr>
          <w:tab/>
        </w:r>
        <w:r w:rsidR="00FE11F7">
          <w:rPr>
            <w:noProof/>
            <w:webHidden/>
          </w:rPr>
          <w:fldChar w:fldCharType="begin"/>
        </w:r>
        <w:r w:rsidR="00FE11F7">
          <w:rPr>
            <w:noProof/>
            <w:webHidden/>
          </w:rPr>
          <w:instrText xml:space="preserve"> PAGEREF _Toc2530534 \h </w:instrText>
        </w:r>
        <w:r w:rsidR="00FE11F7">
          <w:rPr>
            <w:noProof/>
            <w:webHidden/>
          </w:rPr>
        </w:r>
        <w:r w:rsidR="00FE11F7">
          <w:rPr>
            <w:noProof/>
            <w:webHidden/>
          </w:rPr>
          <w:fldChar w:fldCharType="separate"/>
        </w:r>
        <w:r w:rsidR="00DB6589">
          <w:rPr>
            <w:noProof/>
            <w:webHidden/>
          </w:rPr>
          <w:t>34</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35" w:history="1">
        <w:r w:rsidR="00FE11F7" w:rsidRPr="00F30B58">
          <w:rPr>
            <w:rStyle w:val="af1"/>
            <w:noProof/>
          </w:rPr>
          <w:t>Қосымша Ә</w:t>
        </w:r>
        <w:r w:rsidR="00FE11F7">
          <w:rPr>
            <w:noProof/>
            <w:webHidden/>
          </w:rPr>
          <w:tab/>
        </w:r>
        <w:r w:rsidR="00FE11F7">
          <w:rPr>
            <w:noProof/>
            <w:webHidden/>
          </w:rPr>
          <w:fldChar w:fldCharType="begin"/>
        </w:r>
        <w:r w:rsidR="00FE11F7">
          <w:rPr>
            <w:noProof/>
            <w:webHidden/>
          </w:rPr>
          <w:instrText xml:space="preserve"> PAGEREF _Toc2530535 \h </w:instrText>
        </w:r>
        <w:r w:rsidR="00FE11F7">
          <w:rPr>
            <w:noProof/>
            <w:webHidden/>
          </w:rPr>
        </w:r>
        <w:r w:rsidR="00FE11F7">
          <w:rPr>
            <w:noProof/>
            <w:webHidden/>
          </w:rPr>
          <w:fldChar w:fldCharType="separate"/>
        </w:r>
        <w:r w:rsidR="00DB6589">
          <w:rPr>
            <w:noProof/>
            <w:webHidden/>
          </w:rPr>
          <w:t>35</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36" w:history="1">
        <w:r w:rsidR="00FE11F7" w:rsidRPr="00F30B58">
          <w:rPr>
            <w:rStyle w:val="af1"/>
            <w:noProof/>
          </w:rPr>
          <w:t>Қосымша Б</w:t>
        </w:r>
        <w:r w:rsidR="00FE11F7">
          <w:rPr>
            <w:noProof/>
            <w:webHidden/>
          </w:rPr>
          <w:tab/>
        </w:r>
        <w:r w:rsidR="00FE11F7">
          <w:rPr>
            <w:noProof/>
            <w:webHidden/>
          </w:rPr>
          <w:fldChar w:fldCharType="begin"/>
        </w:r>
        <w:r w:rsidR="00FE11F7">
          <w:rPr>
            <w:noProof/>
            <w:webHidden/>
          </w:rPr>
          <w:instrText xml:space="preserve"> PAGEREF _Toc2530536 \h </w:instrText>
        </w:r>
        <w:r w:rsidR="00FE11F7">
          <w:rPr>
            <w:noProof/>
            <w:webHidden/>
          </w:rPr>
        </w:r>
        <w:r w:rsidR="00FE11F7">
          <w:rPr>
            <w:noProof/>
            <w:webHidden/>
          </w:rPr>
          <w:fldChar w:fldCharType="separate"/>
        </w:r>
        <w:r w:rsidR="00DB6589">
          <w:rPr>
            <w:noProof/>
            <w:webHidden/>
          </w:rPr>
          <w:t>36</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37" w:history="1">
        <w:r w:rsidR="00FE11F7" w:rsidRPr="00F30B58">
          <w:rPr>
            <w:rStyle w:val="af1"/>
            <w:noProof/>
          </w:rPr>
          <w:t>Қосымша В</w:t>
        </w:r>
        <w:r w:rsidR="00FE11F7">
          <w:rPr>
            <w:noProof/>
            <w:webHidden/>
          </w:rPr>
          <w:tab/>
        </w:r>
        <w:r w:rsidR="00FE11F7">
          <w:rPr>
            <w:noProof/>
            <w:webHidden/>
          </w:rPr>
          <w:fldChar w:fldCharType="begin"/>
        </w:r>
        <w:r w:rsidR="00FE11F7">
          <w:rPr>
            <w:noProof/>
            <w:webHidden/>
          </w:rPr>
          <w:instrText xml:space="preserve"> PAGEREF _Toc2530537 \h </w:instrText>
        </w:r>
        <w:r w:rsidR="00FE11F7">
          <w:rPr>
            <w:noProof/>
            <w:webHidden/>
          </w:rPr>
        </w:r>
        <w:r w:rsidR="00FE11F7">
          <w:rPr>
            <w:noProof/>
            <w:webHidden/>
          </w:rPr>
          <w:fldChar w:fldCharType="separate"/>
        </w:r>
        <w:r w:rsidR="00DB6589">
          <w:rPr>
            <w:noProof/>
            <w:webHidden/>
          </w:rPr>
          <w:t>38</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38" w:history="1">
        <w:r w:rsidR="00FE11F7" w:rsidRPr="00F30B58">
          <w:rPr>
            <w:rStyle w:val="af1"/>
            <w:noProof/>
          </w:rPr>
          <w:t>Қосымша Г</w:t>
        </w:r>
        <w:r w:rsidR="00FE11F7">
          <w:rPr>
            <w:noProof/>
            <w:webHidden/>
          </w:rPr>
          <w:tab/>
        </w:r>
        <w:r w:rsidR="00FE11F7">
          <w:rPr>
            <w:noProof/>
            <w:webHidden/>
          </w:rPr>
          <w:fldChar w:fldCharType="begin"/>
        </w:r>
        <w:r w:rsidR="00FE11F7">
          <w:rPr>
            <w:noProof/>
            <w:webHidden/>
          </w:rPr>
          <w:instrText xml:space="preserve"> PAGEREF _Toc2530538 \h </w:instrText>
        </w:r>
        <w:r w:rsidR="00FE11F7">
          <w:rPr>
            <w:noProof/>
            <w:webHidden/>
          </w:rPr>
        </w:r>
        <w:r w:rsidR="00FE11F7">
          <w:rPr>
            <w:noProof/>
            <w:webHidden/>
          </w:rPr>
          <w:fldChar w:fldCharType="separate"/>
        </w:r>
        <w:r w:rsidR="00DB6589">
          <w:rPr>
            <w:noProof/>
            <w:webHidden/>
          </w:rPr>
          <w:t>39</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r>
        <w:rPr>
          <w:noProof/>
          <w:lang w:val="ru-RU" w:eastAsia="ru-RU"/>
        </w:rPr>
        <w:pict>
          <v:roundrect id="_x0000_s1075" style="position:absolute;margin-left:172.95pt;margin-top:17.85pt;width:76.45pt;height:42.1pt;z-index:251666432" arcsize="10923f" stroked="f"/>
        </w:pict>
      </w:r>
      <w:hyperlink w:anchor="_Toc2530539" w:history="1">
        <w:r w:rsidR="00FE11F7" w:rsidRPr="00F30B58">
          <w:rPr>
            <w:rStyle w:val="af1"/>
            <w:noProof/>
          </w:rPr>
          <w:t>Қосымша Ғ</w:t>
        </w:r>
        <w:r w:rsidR="00FE11F7">
          <w:rPr>
            <w:noProof/>
            <w:webHidden/>
          </w:rPr>
          <w:tab/>
        </w:r>
        <w:r w:rsidR="00FE11F7">
          <w:rPr>
            <w:noProof/>
            <w:webHidden/>
          </w:rPr>
          <w:fldChar w:fldCharType="begin"/>
        </w:r>
        <w:r w:rsidR="00FE11F7">
          <w:rPr>
            <w:noProof/>
            <w:webHidden/>
          </w:rPr>
          <w:instrText xml:space="preserve"> PAGEREF _Toc2530539 \h </w:instrText>
        </w:r>
        <w:r w:rsidR="00FE11F7">
          <w:rPr>
            <w:noProof/>
            <w:webHidden/>
          </w:rPr>
        </w:r>
        <w:r w:rsidR="00FE11F7">
          <w:rPr>
            <w:noProof/>
            <w:webHidden/>
          </w:rPr>
          <w:fldChar w:fldCharType="separate"/>
        </w:r>
        <w:r w:rsidR="00DB6589">
          <w:rPr>
            <w:noProof/>
            <w:webHidden/>
          </w:rPr>
          <w:t>41</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40" w:history="1">
        <w:r w:rsidR="00FE11F7" w:rsidRPr="00F30B58">
          <w:rPr>
            <w:rStyle w:val="af1"/>
            <w:noProof/>
          </w:rPr>
          <w:t>Қосымша Д</w:t>
        </w:r>
        <w:r w:rsidR="00FE11F7">
          <w:rPr>
            <w:noProof/>
            <w:webHidden/>
          </w:rPr>
          <w:tab/>
        </w:r>
        <w:r w:rsidR="00FE11F7">
          <w:rPr>
            <w:noProof/>
            <w:webHidden/>
          </w:rPr>
          <w:fldChar w:fldCharType="begin"/>
        </w:r>
        <w:r w:rsidR="00FE11F7">
          <w:rPr>
            <w:noProof/>
            <w:webHidden/>
          </w:rPr>
          <w:instrText xml:space="preserve"> PAGEREF _Toc2530540 \h </w:instrText>
        </w:r>
        <w:r w:rsidR="00FE11F7">
          <w:rPr>
            <w:noProof/>
            <w:webHidden/>
          </w:rPr>
        </w:r>
        <w:r w:rsidR="00FE11F7">
          <w:rPr>
            <w:noProof/>
            <w:webHidden/>
          </w:rPr>
          <w:fldChar w:fldCharType="separate"/>
        </w:r>
        <w:r w:rsidR="00DB6589">
          <w:rPr>
            <w:noProof/>
            <w:webHidden/>
          </w:rPr>
          <w:t>43</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41" w:history="1">
        <w:r w:rsidR="00FE11F7" w:rsidRPr="00F30B58">
          <w:rPr>
            <w:rStyle w:val="af1"/>
            <w:noProof/>
          </w:rPr>
          <w:t>Қосымша Е</w:t>
        </w:r>
        <w:r w:rsidR="00FE11F7">
          <w:rPr>
            <w:noProof/>
            <w:webHidden/>
          </w:rPr>
          <w:tab/>
        </w:r>
        <w:r w:rsidR="00FE11F7">
          <w:rPr>
            <w:noProof/>
            <w:webHidden/>
          </w:rPr>
          <w:fldChar w:fldCharType="begin"/>
        </w:r>
        <w:r w:rsidR="00FE11F7">
          <w:rPr>
            <w:noProof/>
            <w:webHidden/>
          </w:rPr>
          <w:instrText xml:space="preserve"> PAGEREF _Toc2530541 \h </w:instrText>
        </w:r>
        <w:r w:rsidR="00FE11F7">
          <w:rPr>
            <w:noProof/>
            <w:webHidden/>
          </w:rPr>
        </w:r>
        <w:r w:rsidR="00FE11F7">
          <w:rPr>
            <w:noProof/>
            <w:webHidden/>
          </w:rPr>
          <w:fldChar w:fldCharType="separate"/>
        </w:r>
        <w:r w:rsidR="00DB6589">
          <w:rPr>
            <w:noProof/>
            <w:webHidden/>
          </w:rPr>
          <w:t>45</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42" w:history="1">
        <w:r w:rsidR="00FE11F7" w:rsidRPr="00F30B58">
          <w:rPr>
            <w:rStyle w:val="af1"/>
            <w:noProof/>
          </w:rPr>
          <w:t>Қосымша Ж</w:t>
        </w:r>
        <w:r w:rsidR="00FE11F7">
          <w:rPr>
            <w:noProof/>
            <w:webHidden/>
          </w:rPr>
          <w:tab/>
        </w:r>
        <w:r w:rsidR="00FE11F7">
          <w:rPr>
            <w:noProof/>
            <w:webHidden/>
          </w:rPr>
          <w:fldChar w:fldCharType="begin"/>
        </w:r>
        <w:r w:rsidR="00FE11F7">
          <w:rPr>
            <w:noProof/>
            <w:webHidden/>
          </w:rPr>
          <w:instrText xml:space="preserve"> PAGEREF _Toc2530542 \h </w:instrText>
        </w:r>
        <w:r w:rsidR="00FE11F7">
          <w:rPr>
            <w:noProof/>
            <w:webHidden/>
          </w:rPr>
        </w:r>
        <w:r w:rsidR="00FE11F7">
          <w:rPr>
            <w:noProof/>
            <w:webHidden/>
          </w:rPr>
          <w:fldChar w:fldCharType="separate"/>
        </w:r>
        <w:r w:rsidR="00DB6589">
          <w:rPr>
            <w:noProof/>
            <w:webHidden/>
          </w:rPr>
          <w:t>45</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43" w:history="1">
        <w:r w:rsidR="00FE11F7" w:rsidRPr="00F30B58">
          <w:rPr>
            <w:rStyle w:val="af1"/>
            <w:noProof/>
          </w:rPr>
          <w:t>Қосымша З</w:t>
        </w:r>
        <w:r w:rsidR="00FE11F7">
          <w:rPr>
            <w:noProof/>
            <w:webHidden/>
          </w:rPr>
          <w:tab/>
        </w:r>
        <w:r w:rsidR="00FE11F7">
          <w:rPr>
            <w:noProof/>
            <w:webHidden/>
          </w:rPr>
          <w:fldChar w:fldCharType="begin"/>
        </w:r>
        <w:r w:rsidR="00FE11F7">
          <w:rPr>
            <w:noProof/>
            <w:webHidden/>
          </w:rPr>
          <w:instrText xml:space="preserve"> PAGEREF _Toc2530543 \h </w:instrText>
        </w:r>
        <w:r w:rsidR="00FE11F7">
          <w:rPr>
            <w:noProof/>
            <w:webHidden/>
          </w:rPr>
        </w:r>
        <w:r w:rsidR="00FE11F7">
          <w:rPr>
            <w:noProof/>
            <w:webHidden/>
          </w:rPr>
          <w:fldChar w:fldCharType="separate"/>
        </w:r>
        <w:r w:rsidR="00DB6589">
          <w:rPr>
            <w:noProof/>
            <w:webHidden/>
          </w:rPr>
          <w:t>45</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44" w:history="1">
        <w:r w:rsidR="00FE11F7" w:rsidRPr="00F30B58">
          <w:rPr>
            <w:rStyle w:val="af1"/>
            <w:noProof/>
          </w:rPr>
          <w:t>Қосымша И</w:t>
        </w:r>
        <w:r w:rsidR="00FE11F7">
          <w:rPr>
            <w:noProof/>
            <w:webHidden/>
          </w:rPr>
          <w:tab/>
        </w:r>
        <w:r w:rsidR="00FE11F7">
          <w:rPr>
            <w:noProof/>
            <w:webHidden/>
          </w:rPr>
          <w:fldChar w:fldCharType="begin"/>
        </w:r>
        <w:r w:rsidR="00FE11F7">
          <w:rPr>
            <w:noProof/>
            <w:webHidden/>
          </w:rPr>
          <w:instrText xml:space="preserve"> PAGEREF _Toc2530544 \h </w:instrText>
        </w:r>
        <w:r w:rsidR="00FE11F7">
          <w:rPr>
            <w:noProof/>
            <w:webHidden/>
          </w:rPr>
        </w:r>
        <w:r w:rsidR="00FE11F7">
          <w:rPr>
            <w:noProof/>
            <w:webHidden/>
          </w:rPr>
          <w:fldChar w:fldCharType="separate"/>
        </w:r>
        <w:r w:rsidR="00DB6589">
          <w:rPr>
            <w:noProof/>
            <w:webHidden/>
          </w:rPr>
          <w:t>46</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45" w:history="1">
        <w:r w:rsidR="00FE11F7" w:rsidRPr="00F30B58">
          <w:rPr>
            <w:rStyle w:val="af1"/>
            <w:noProof/>
          </w:rPr>
          <w:t>Қосымша К</w:t>
        </w:r>
        <w:r w:rsidR="00FE11F7">
          <w:rPr>
            <w:noProof/>
            <w:webHidden/>
          </w:rPr>
          <w:tab/>
        </w:r>
        <w:r w:rsidR="00FE11F7">
          <w:rPr>
            <w:noProof/>
            <w:webHidden/>
          </w:rPr>
          <w:fldChar w:fldCharType="begin"/>
        </w:r>
        <w:r w:rsidR="00FE11F7">
          <w:rPr>
            <w:noProof/>
            <w:webHidden/>
          </w:rPr>
          <w:instrText xml:space="preserve"> PAGEREF _Toc2530545 \h </w:instrText>
        </w:r>
        <w:r w:rsidR="00FE11F7">
          <w:rPr>
            <w:noProof/>
            <w:webHidden/>
          </w:rPr>
        </w:r>
        <w:r w:rsidR="00FE11F7">
          <w:rPr>
            <w:noProof/>
            <w:webHidden/>
          </w:rPr>
          <w:fldChar w:fldCharType="separate"/>
        </w:r>
        <w:r w:rsidR="00DB6589">
          <w:rPr>
            <w:noProof/>
            <w:webHidden/>
          </w:rPr>
          <w:t>46</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46" w:history="1">
        <w:r w:rsidR="00FE11F7" w:rsidRPr="00F30B58">
          <w:rPr>
            <w:rStyle w:val="af1"/>
            <w:noProof/>
          </w:rPr>
          <w:t>Қосымша Л</w:t>
        </w:r>
        <w:r w:rsidR="00FE11F7">
          <w:rPr>
            <w:noProof/>
            <w:webHidden/>
          </w:rPr>
          <w:tab/>
        </w:r>
        <w:r w:rsidR="00FE11F7">
          <w:rPr>
            <w:noProof/>
            <w:webHidden/>
          </w:rPr>
          <w:fldChar w:fldCharType="begin"/>
        </w:r>
        <w:r w:rsidR="00FE11F7">
          <w:rPr>
            <w:noProof/>
            <w:webHidden/>
          </w:rPr>
          <w:instrText xml:space="preserve"> PAGEREF _Toc2530546 \h </w:instrText>
        </w:r>
        <w:r w:rsidR="00FE11F7">
          <w:rPr>
            <w:noProof/>
            <w:webHidden/>
          </w:rPr>
        </w:r>
        <w:r w:rsidR="00FE11F7">
          <w:rPr>
            <w:noProof/>
            <w:webHidden/>
          </w:rPr>
          <w:fldChar w:fldCharType="separate"/>
        </w:r>
        <w:r w:rsidR="00DB6589">
          <w:rPr>
            <w:noProof/>
            <w:webHidden/>
          </w:rPr>
          <w:t>46</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47" w:history="1">
        <w:r w:rsidR="00FE11F7" w:rsidRPr="00F30B58">
          <w:rPr>
            <w:rStyle w:val="af1"/>
            <w:noProof/>
          </w:rPr>
          <w:t>Қосымша М</w:t>
        </w:r>
        <w:r w:rsidR="00FE11F7">
          <w:rPr>
            <w:noProof/>
            <w:webHidden/>
          </w:rPr>
          <w:tab/>
        </w:r>
        <w:r w:rsidR="00FE11F7">
          <w:rPr>
            <w:noProof/>
            <w:webHidden/>
          </w:rPr>
          <w:fldChar w:fldCharType="begin"/>
        </w:r>
        <w:r w:rsidR="00FE11F7">
          <w:rPr>
            <w:noProof/>
            <w:webHidden/>
          </w:rPr>
          <w:instrText xml:space="preserve"> PAGEREF _Toc2530547 \h </w:instrText>
        </w:r>
        <w:r w:rsidR="00FE11F7">
          <w:rPr>
            <w:noProof/>
            <w:webHidden/>
          </w:rPr>
        </w:r>
        <w:r w:rsidR="00FE11F7">
          <w:rPr>
            <w:noProof/>
            <w:webHidden/>
          </w:rPr>
          <w:fldChar w:fldCharType="separate"/>
        </w:r>
        <w:r w:rsidR="00DB6589">
          <w:rPr>
            <w:noProof/>
            <w:webHidden/>
          </w:rPr>
          <w:t>47</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48" w:history="1">
        <w:r w:rsidR="00FE11F7" w:rsidRPr="00F30B58">
          <w:rPr>
            <w:rStyle w:val="af1"/>
            <w:noProof/>
          </w:rPr>
          <w:t>Қосымша Н</w:t>
        </w:r>
        <w:r w:rsidR="00FE11F7">
          <w:rPr>
            <w:noProof/>
            <w:webHidden/>
          </w:rPr>
          <w:tab/>
        </w:r>
        <w:r w:rsidR="00FE11F7">
          <w:rPr>
            <w:noProof/>
            <w:webHidden/>
          </w:rPr>
          <w:fldChar w:fldCharType="begin"/>
        </w:r>
        <w:r w:rsidR="00FE11F7">
          <w:rPr>
            <w:noProof/>
            <w:webHidden/>
          </w:rPr>
          <w:instrText xml:space="preserve"> PAGEREF _Toc2530548 \h </w:instrText>
        </w:r>
        <w:r w:rsidR="00FE11F7">
          <w:rPr>
            <w:noProof/>
            <w:webHidden/>
          </w:rPr>
        </w:r>
        <w:r w:rsidR="00FE11F7">
          <w:rPr>
            <w:noProof/>
            <w:webHidden/>
          </w:rPr>
          <w:fldChar w:fldCharType="separate"/>
        </w:r>
        <w:r w:rsidR="00DB6589">
          <w:rPr>
            <w:noProof/>
            <w:webHidden/>
          </w:rPr>
          <w:t>47</w:t>
        </w:r>
        <w:r w:rsidR="00FE11F7">
          <w:rPr>
            <w:noProof/>
            <w:webHidden/>
          </w:rPr>
          <w:fldChar w:fldCharType="end"/>
        </w:r>
      </w:hyperlink>
    </w:p>
    <w:p w:rsidR="00FE11F7" w:rsidRDefault="007405F2">
      <w:pPr>
        <w:pStyle w:val="12"/>
        <w:tabs>
          <w:tab w:val="right" w:pos="9628"/>
        </w:tabs>
        <w:rPr>
          <w:rFonts w:asciiTheme="minorHAnsi" w:hAnsiTheme="minorHAnsi"/>
          <w:noProof/>
          <w:sz w:val="22"/>
          <w:lang w:val="ru-RU" w:eastAsia="ru-RU"/>
        </w:rPr>
      </w:pPr>
      <w:hyperlink w:anchor="_Toc2530549" w:history="1">
        <w:r w:rsidR="00FE11F7" w:rsidRPr="00F30B58">
          <w:rPr>
            <w:rStyle w:val="af1"/>
            <w:noProof/>
          </w:rPr>
          <w:t>Қосымша О</w:t>
        </w:r>
        <w:r w:rsidR="00FE11F7">
          <w:rPr>
            <w:noProof/>
            <w:webHidden/>
          </w:rPr>
          <w:tab/>
        </w:r>
        <w:r w:rsidR="00FE11F7">
          <w:rPr>
            <w:noProof/>
            <w:webHidden/>
          </w:rPr>
          <w:fldChar w:fldCharType="begin"/>
        </w:r>
        <w:r w:rsidR="00FE11F7">
          <w:rPr>
            <w:noProof/>
            <w:webHidden/>
          </w:rPr>
          <w:instrText xml:space="preserve"> PAGEREF _Toc2530549 \h </w:instrText>
        </w:r>
        <w:r w:rsidR="00FE11F7">
          <w:rPr>
            <w:noProof/>
            <w:webHidden/>
          </w:rPr>
        </w:r>
        <w:r w:rsidR="00FE11F7">
          <w:rPr>
            <w:noProof/>
            <w:webHidden/>
          </w:rPr>
          <w:fldChar w:fldCharType="separate"/>
        </w:r>
        <w:r w:rsidR="00DB6589">
          <w:rPr>
            <w:noProof/>
            <w:webHidden/>
          </w:rPr>
          <w:t>47</w:t>
        </w:r>
        <w:r w:rsidR="00FE11F7">
          <w:rPr>
            <w:noProof/>
            <w:webHidden/>
          </w:rPr>
          <w:fldChar w:fldCharType="end"/>
        </w:r>
      </w:hyperlink>
    </w:p>
    <w:p w:rsidR="00F16CA7" w:rsidRPr="00DF4728" w:rsidRDefault="007405F2" w:rsidP="00FD4D3B">
      <w:pPr>
        <w:pStyle w:val="1-1"/>
        <w:spacing w:line="226" w:lineRule="auto"/>
        <w:sectPr w:rsidR="00F16CA7" w:rsidRPr="00DF4728" w:rsidSect="003C021D">
          <w:headerReference w:type="even" r:id="rId11"/>
          <w:headerReference w:type="default" r:id="rId12"/>
          <w:footerReference w:type="default" r:id="rId13"/>
          <w:headerReference w:type="first" r:id="rId14"/>
          <w:pgSz w:w="11906" w:h="16838"/>
          <w:pgMar w:top="1134" w:right="567" w:bottom="1134" w:left="1701" w:header="709" w:footer="709" w:gutter="0"/>
          <w:cols w:space="708"/>
          <w:docGrid w:linePitch="360"/>
        </w:sectPr>
      </w:pPr>
      <w:r>
        <w:rPr>
          <w:rFonts w:eastAsiaTheme="minorEastAsia" w:cstheme="minorBidi"/>
          <w:b w:val="0"/>
          <w:noProof/>
          <w:szCs w:val="22"/>
          <w:lang w:val="ru-RU"/>
        </w:rPr>
        <w:pict>
          <v:roundrect id="_x0000_s1076" style="position:absolute;left:0;text-align:left;margin-left:205.65pt;margin-top:545.1pt;width:76.45pt;height:42.1pt;z-index:251667456" arcsize="10923f" stroked="f"/>
        </w:pict>
      </w:r>
      <w:r w:rsidR="00D33D9D" w:rsidRPr="00DF4728">
        <w:rPr>
          <w:rFonts w:eastAsiaTheme="minorEastAsia" w:cstheme="minorBidi"/>
          <w:b w:val="0"/>
          <w:szCs w:val="22"/>
          <w:lang w:eastAsia="kk-KZ"/>
        </w:rPr>
        <w:fldChar w:fldCharType="end"/>
      </w:r>
    </w:p>
    <w:p w:rsidR="004E60B2" w:rsidRPr="00DF4728" w:rsidRDefault="004E60B2" w:rsidP="00C83D07">
      <w:pPr>
        <w:pStyle w:val="1-1"/>
        <w:spacing w:line="228" w:lineRule="auto"/>
      </w:pPr>
      <w:bookmarkStart w:id="2" w:name="_Toc2530498"/>
      <w:r w:rsidRPr="00DF4728">
        <w:lastRenderedPageBreak/>
        <w:t>Жалпы ережелер</w:t>
      </w:r>
      <w:bookmarkEnd w:id="2"/>
    </w:p>
    <w:p w:rsidR="004E60B2" w:rsidRPr="00DF4728" w:rsidRDefault="004E60B2" w:rsidP="00C83D07">
      <w:pPr>
        <w:pStyle w:val="1-"/>
        <w:spacing w:line="228" w:lineRule="auto"/>
      </w:pPr>
    </w:p>
    <w:p w:rsidR="004E60B2" w:rsidRPr="00DF4728" w:rsidRDefault="004E60B2" w:rsidP="00C83D07">
      <w:pPr>
        <w:pStyle w:val="1-"/>
        <w:spacing w:line="228" w:lineRule="auto"/>
      </w:pPr>
      <w:r w:rsidRPr="00DF4728">
        <w:t>Білім алушыларды қорытынды аттестаттау (Qualification Examination) – оның нәтижелері бойынша білімі туралы құжат (диплом) берілетін және академиялық дәреже тағайындалатын, білім алушылардың білім берудің тиісті деңгейінің мемлекеттік жалпыға міндетті стандартын игеру деңгейіне жүргізілетін рәсім</w:t>
      </w:r>
      <w:r w:rsidR="00CE60BE" w:rsidRPr="00DF4728">
        <w:t>.</w:t>
      </w:r>
    </w:p>
    <w:p w:rsidR="004E60B2" w:rsidRPr="00DF4728" w:rsidRDefault="004E60B2" w:rsidP="00C83D07">
      <w:pPr>
        <w:pStyle w:val="1-"/>
        <w:spacing w:line="228" w:lineRule="auto"/>
      </w:pPr>
      <w:r w:rsidRPr="00DF4728">
        <w:t>Дипломдық жұмыс (жоба) оқудың қорытынды кезеңінде орындалатын жазбаша бітіру жұмысы болып табылады, егер бұл мемлекеттік жалпыға міндетті білім стандарты және мамандықтың оқу жоспарымен көзделген болса.</w:t>
      </w:r>
    </w:p>
    <w:p w:rsidR="004E60B2" w:rsidRPr="00DF4728" w:rsidRDefault="004E60B2" w:rsidP="00C83D07">
      <w:pPr>
        <w:pStyle w:val="1-"/>
        <w:spacing w:line="228" w:lineRule="auto"/>
      </w:pPr>
      <w:r w:rsidRPr="00DF4728">
        <w:t>Дипломдық жұмыс (жоба) орындаудың мақсаты болып табылады:</w:t>
      </w:r>
    </w:p>
    <w:p w:rsidR="004E60B2" w:rsidRPr="00DF4728" w:rsidRDefault="004E60B2" w:rsidP="00C83D07">
      <w:pPr>
        <w:pStyle w:val="2-"/>
        <w:spacing w:line="228" w:lineRule="auto"/>
      </w:pPr>
      <w:r w:rsidRPr="00DF4728">
        <w:t>мамандық бойынша теориялық білім мен практикалық дағдыларды жүйелендіру, бекіту мене кеңейту және оларды нақты ғылыми, техникалық, экономикалық және өндірістік, мәдени бағыттағы мақсаттарды шешуде қолдану;</w:t>
      </w:r>
    </w:p>
    <w:p w:rsidR="004E60B2" w:rsidRPr="00DF4728" w:rsidRDefault="004E60B2" w:rsidP="00C83D07">
      <w:pPr>
        <w:pStyle w:val="2-"/>
        <w:spacing w:line="228" w:lineRule="auto"/>
      </w:pPr>
      <w:r w:rsidRPr="00DF4728">
        <w:t>өзіндік жұмысты жүргізу дағдысын дамыту, ғылыми зерттеу әдісін игеру және жасалатын проблемалар мен сұрақтарды шешу кезінде тәжірибе жасау;</w:t>
      </w:r>
    </w:p>
    <w:p w:rsidR="004E60B2" w:rsidRPr="00DF4728" w:rsidRDefault="00011DBD" w:rsidP="00C83D07">
      <w:pPr>
        <w:pStyle w:val="2-"/>
        <w:spacing w:line="228" w:lineRule="auto"/>
      </w:pPr>
      <w:r>
        <w:t>білім алушының</w:t>
      </w:r>
      <w:r w:rsidR="004E60B2" w:rsidRPr="00DF4728">
        <w:t xml:space="preserve"> қазіргі заман өндірістік, ғылыми, техника, мәдениет жағдайындағы өзіндік жұмысқа дайындығын және оның кәсіби құзыреттілігі дәрежесін анықтау</w:t>
      </w:r>
      <w:r w:rsidR="00CE60BE" w:rsidRPr="00DF4728">
        <w:t>.</w:t>
      </w:r>
    </w:p>
    <w:p w:rsidR="004E60B2" w:rsidRPr="00DF4728" w:rsidRDefault="004E60B2" w:rsidP="00C83D07">
      <w:pPr>
        <w:pStyle w:val="1-"/>
        <w:spacing w:line="228" w:lineRule="auto"/>
      </w:pPr>
      <w:r w:rsidRPr="00DF4728">
        <w:t>Дипломдық жұмыс (жоба) сәйкес ғылым саласындағы өзіндік оқу мен нақты мамандық мәселелерін зерттеу нәтижелерін топтастыруды білдіреді.</w:t>
      </w:r>
    </w:p>
    <w:p w:rsidR="00390F90" w:rsidRPr="00DF4728" w:rsidRDefault="00390F90" w:rsidP="00C83D07">
      <w:pPr>
        <w:widowControl w:val="0"/>
        <w:spacing w:after="0" w:line="228" w:lineRule="auto"/>
        <w:ind w:firstLine="454"/>
        <w:jc w:val="both"/>
        <w:rPr>
          <w:rFonts w:ascii="Times New Roman" w:hAnsi="Times New Roman" w:cs="Times New Roman"/>
          <w:b/>
          <w:sz w:val="28"/>
          <w:szCs w:val="28"/>
        </w:rPr>
      </w:pPr>
    </w:p>
    <w:p w:rsidR="007478E8" w:rsidRPr="00DF4728" w:rsidRDefault="007478E8" w:rsidP="00C83D07">
      <w:pPr>
        <w:pStyle w:val="1-1"/>
        <w:spacing w:line="228" w:lineRule="auto"/>
      </w:pPr>
      <w:bookmarkStart w:id="3" w:name="_Toc2530499"/>
      <w:bookmarkStart w:id="4" w:name="_Toc411535055"/>
      <w:r w:rsidRPr="00DF4728">
        <w:t xml:space="preserve">Дипломдық </w:t>
      </w:r>
      <w:r w:rsidR="00D33D9D" w:rsidRPr="00DF4728">
        <w:t>дипломдық жұмыс (жоба)</w:t>
      </w:r>
      <w:r w:rsidRPr="00DF4728">
        <w:t xml:space="preserve"> тақырыптары</w:t>
      </w:r>
      <w:bookmarkEnd w:id="3"/>
      <w:r w:rsidRPr="00DF4728">
        <w:t xml:space="preserve"> </w:t>
      </w:r>
      <w:bookmarkEnd w:id="4"/>
    </w:p>
    <w:p w:rsidR="007478E8" w:rsidRPr="00DF4728" w:rsidRDefault="007478E8" w:rsidP="00C83D07">
      <w:pPr>
        <w:pStyle w:val="1-"/>
        <w:spacing w:line="228" w:lineRule="auto"/>
        <w:rPr>
          <w:b/>
        </w:rPr>
      </w:pPr>
    </w:p>
    <w:p w:rsidR="007478E8" w:rsidRPr="00DF4728" w:rsidRDefault="007478E8" w:rsidP="00C83D07">
      <w:pPr>
        <w:pStyle w:val="1-"/>
        <w:spacing w:line="228" w:lineRule="auto"/>
      </w:pPr>
      <w:r w:rsidRPr="00DF4728">
        <w:t xml:space="preserve">Дипломдық </w:t>
      </w:r>
      <w:r w:rsidR="00800DF9" w:rsidRPr="00DF4728">
        <w:t xml:space="preserve">жұмыс </w:t>
      </w:r>
      <w:r w:rsidRPr="00DF4728">
        <w:t>(</w:t>
      </w:r>
      <w:r w:rsidR="00800DF9" w:rsidRPr="00DF4728">
        <w:t>жоба</w:t>
      </w:r>
      <w:r w:rsidRPr="00DF4728">
        <w:t xml:space="preserve">) тақырыптары, ғылым, техника және мәдениет </w:t>
      </w:r>
      <w:r w:rsidR="00DB6589">
        <w:t>сала</w:t>
      </w:r>
      <w:r w:rsidRPr="00DF4728">
        <w:t>ларының перспективалық дамуына сәйкес өзекті болуы тиіс.</w:t>
      </w:r>
    </w:p>
    <w:p w:rsidR="007478E8" w:rsidRPr="00DF4728" w:rsidRDefault="007478E8" w:rsidP="00C83D07">
      <w:pPr>
        <w:pStyle w:val="1-"/>
        <w:spacing w:line="228" w:lineRule="auto"/>
      </w:pPr>
      <w:r w:rsidRPr="00DF4728">
        <w:t>Дипломдық жұмыстардың (жобалардың) тақырыптарын белгілеу үшін өндіріс, білім, ғылым және мәдениет салаларындағы</w:t>
      </w:r>
      <w:r w:rsidR="005F6626" w:rsidRPr="00DF4728">
        <w:t xml:space="preserve"> </w:t>
      </w:r>
      <w:r w:rsidRPr="00DF4728">
        <w:t>өзекті мәселелер мен</w:t>
      </w:r>
      <w:r w:rsidR="005F6626" w:rsidRPr="00DF4728">
        <w:t xml:space="preserve"> </w:t>
      </w:r>
      <w:r w:rsidRPr="00DF4728">
        <w:t>проблемалардың ескерілуі қажет.</w:t>
      </w:r>
    </w:p>
    <w:p w:rsidR="007478E8" w:rsidRPr="00DF4728" w:rsidRDefault="007478E8" w:rsidP="00C83D07">
      <w:pPr>
        <w:pStyle w:val="1-"/>
        <w:spacing w:line="228" w:lineRule="auto"/>
      </w:pPr>
      <w:r w:rsidRPr="00DF4728">
        <w:t xml:space="preserve">Дипломдық жұмыстардың (жобалардың) тақырыптары мамандар даярлау салаларына қарай мамандыққа сәйкес болуы қажет. </w:t>
      </w:r>
    </w:p>
    <w:p w:rsidR="007478E8" w:rsidRPr="00DF4728" w:rsidRDefault="007478E8" w:rsidP="00C83D07">
      <w:pPr>
        <w:pStyle w:val="1-"/>
        <w:spacing w:line="228" w:lineRule="auto"/>
      </w:pPr>
      <w:r w:rsidRPr="00DF4728">
        <w:t xml:space="preserve">Дипломдық жұмыстардың (жобалардың) тақырыптарын </w:t>
      </w:r>
      <w:r w:rsidR="00944BCA" w:rsidRPr="00DF4728">
        <w:t xml:space="preserve">бітіртуші </w:t>
      </w:r>
      <w:r w:rsidR="00F71F1C" w:rsidRPr="00DF4728">
        <w:t>кафедра</w:t>
      </w:r>
      <w:r w:rsidRPr="00DF4728">
        <w:t xml:space="preserve">лар түзеді, </w:t>
      </w:r>
      <w:r w:rsidR="00E52EC7" w:rsidRPr="00DF4728">
        <w:t>жоғары мектеп</w:t>
      </w:r>
      <w:r w:rsidRPr="00DF4728">
        <w:t xml:space="preserve"> </w:t>
      </w:r>
      <w:r w:rsidR="006F461E">
        <w:t>академиялық к</w:t>
      </w:r>
      <w:r w:rsidRPr="00DF4728">
        <w:t>еңесінде қаралып, бекітіледі.</w:t>
      </w:r>
    </w:p>
    <w:p w:rsidR="007478E8" w:rsidRPr="00DF4728" w:rsidRDefault="00800DF9" w:rsidP="00C83D07">
      <w:pPr>
        <w:pStyle w:val="1-"/>
        <w:spacing w:line="228" w:lineRule="auto"/>
      </w:pPr>
      <w:r w:rsidRPr="00DF4728">
        <w:t>Дипломдық жұмыс (жоба)</w:t>
      </w:r>
      <w:r w:rsidR="007478E8" w:rsidRPr="00DF4728">
        <w:t xml:space="preserve"> тақырыптары жыл сайын кем дегенде 30%-ға жаңартылып отыруы тиіс. </w:t>
      </w:r>
    </w:p>
    <w:p w:rsidR="007478E8" w:rsidRPr="00DF4728" w:rsidRDefault="00011DBD" w:rsidP="00C83D07">
      <w:pPr>
        <w:pStyle w:val="1-"/>
        <w:spacing w:line="228" w:lineRule="auto"/>
      </w:pPr>
      <w:r>
        <w:t>Білім алушы</w:t>
      </w:r>
      <w:r w:rsidR="007478E8" w:rsidRPr="00DF4728">
        <w:t xml:space="preserve"> </w:t>
      </w:r>
      <w:r w:rsidR="00800DF9" w:rsidRPr="00DF4728">
        <w:t>дипломдық жұмыс (жоба)</w:t>
      </w:r>
      <w:r w:rsidR="007478E8" w:rsidRPr="00DF4728">
        <w:t xml:space="preserve"> тақырыбын бекітілген тақырыптар арасынан таңдап алады.</w:t>
      </w:r>
    </w:p>
    <w:p w:rsidR="007478E8" w:rsidRPr="00DF4728" w:rsidRDefault="00011DBD" w:rsidP="00C83D07">
      <w:pPr>
        <w:pStyle w:val="1-"/>
        <w:spacing w:line="228" w:lineRule="auto"/>
      </w:pPr>
      <w:r>
        <w:t>Білім алушыға</w:t>
      </w:r>
      <w:r w:rsidR="007478E8" w:rsidRPr="00DF4728">
        <w:t xml:space="preserve">, бекітілген тақырыптарда көрсетілмеген дипломдық жұмысты (жобаны) орындау құқығы беріледі. Бұл жағдайда </w:t>
      </w:r>
      <w:r>
        <w:t>білім алушы</w:t>
      </w:r>
      <w:r w:rsidR="007478E8" w:rsidRPr="00DF4728">
        <w:t xml:space="preserve"> кафедраға өзінің ұсынатың тақырыбының мақсаты мен негізін және сұраныстағы тақырыптың орындалуы туралы сыртқы мекемеден хат ұсынуы керек.</w:t>
      </w:r>
    </w:p>
    <w:p w:rsidR="007478E8" w:rsidRPr="00DF4728" w:rsidRDefault="007478E8" w:rsidP="00C83D07">
      <w:pPr>
        <w:pStyle w:val="1-"/>
        <w:spacing w:line="228" w:lineRule="auto"/>
      </w:pPr>
      <w:r w:rsidRPr="00DF4728">
        <w:t>Сырттай білім алушыларға дипломдық жұмыстың (жобаның) тақырыбын өндірістік қажеттілікке сәйкес таңдауға рұқсат беріледі.</w:t>
      </w:r>
    </w:p>
    <w:p w:rsidR="007478E8" w:rsidRPr="00DF4728" w:rsidRDefault="007478E8" w:rsidP="00C83D07">
      <w:pPr>
        <w:pStyle w:val="1-"/>
        <w:spacing w:line="228" w:lineRule="auto"/>
      </w:pPr>
      <w:r w:rsidRPr="00DF4728">
        <w:t>Дипломдық жобалаудың тапсырмасы келесі мәселелерді қамтиды:</w:t>
      </w:r>
    </w:p>
    <w:p w:rsidR="007478E8" w:rsidRPr="00DF4728" w:rsidRDefault="00011DBD" w:rsidP="00C83D07">
      <w:pPr>
        <w:pStyle w:val="2-"/>
        <w:spacing w:line="228" w:lineRule="auto"/>
      </w:pPr>
      <w:r>
        <w:t>білім алушының</w:t>
      </w:r>
      <w:r w:rsidR="007478E8" w:rsidRPr="00DF4728">
        <w:t xml:space="preserve"> жеке </w:t>
      </w:r>
      <w:r w:rsidR="003A6C06" w:rsidRPr="00DF4728">
        <w:t>дипломдық жұмысты (жобаны)</w:t>
      </w:r>
      <w:r w:rsidR="007478E8" w:rsidRPr="00DF4728">
        <w:t xml:space="preserve"> орындауы;</w:t>
      </w:r>
    </w:p>
    <w:p w:rsidR="007478E8" w:rsidRPr="00DF4728" w:rsidRDefault="007478E8" w:rsidP="00C83D07">
      <w:pPr>
        <w:pStyle w:val="2-"/>
        <w:spacing w:line="228" w:lineRule="auto"/>
      </w:pPr>
      <w:r w:rsidRPr="00DF4728">
        <w:t xml:space="preserve">бір мамандықтан үш адамнан көп емес топ құрамының </w:t>
      </w:r>
      <w:r w:rsidR="003A6C06" w:rsidRPr="00DF4728">
        <w:t>дипломдық жұмысты (жобаны)</w:t>
      </w:r>
      <w:r w:rsidRPr="00DF4728">
        <w:t xml:space="preserve"> орындауы. </w:t>
      </w:r>
      <w:r w:rsidR="00144684" w:rsidRPr="00DF4728">
        <w:t>Зерттеу</w:t>
      </w:r>
      <w:r w:rsidRPr="00DF4728">
        <w:t xml:space="preserve"> объекті</w:t>
      </w:r>
      <w:r w:rsidR="00144684" w:rsidRPr="00DF4728">
        <w:t>сі</w:t>
      </w:r>
      <w:r w:rsidRPr="00DF4728">
        <w:t xml:space="preserve">нің әр </w:t>
      </w:r>
      <w:r w:rsidR="00011DBD">
        <w:t>білім алушы</w:t>
      </w:r>
      <w:r w:rsidRPr="00DF4728">
        <w:t xml:space="preserve"> өз бетінше </w:t>
      </w:r>
      <w:r w:rsidRPr="00DF4728">
        <w:lastRenderedPageBreak/>
        <w:t xml:space="preserve">берілген бөлімін жасайды; </w:t>
      </w:r>
    </w:p>
    <w:p w:rsidR="007478E8" w:rsidRPr="00DF4728" w:rsidRDefault="007478E8" w:rsidP="00C83D07">
      <w:pPr>
        <w:pStyle w:val="2-"/>
        <w:spacing w:line="228" w:lineRule="auto"/>
      </w:pPr>
      <w:r w:rsidRPr="00DF4728">
        <w:t xml:space="preserve">әр түрлі мамандықтың </w:t>
      </w:r>
      <w:r w:rsidR="00011DBD">
        <w:t>білім алушылар</w:t>
      </w:r>
      <w:r w:rsidR="005F6626" w:rsidRPr="00DF4728">
        <w:t xml:space="preserve"> </w:t>
      </w:r>
      <w:r w:rsidRPr="00DF4728">
        <w:t>тобының</w:t>
      </w:r>
      <w:r w:rsidR="005F6626" w:rsidRPr="00DF4728">
        <w:t xml:space="preserve"> </w:t>
      </w:r>
      <w:r w:rsidRPr="00DF4728">
        <w:t xml:space="preserve">бірдей тақырып бойынша кешенді </w:t>
      </w:r>
      <w:r w:rsidR="003A6C06" w:rsidRPr="00DF4728">
        <w:t>дипломдық жұмысты (жобаны)</w:t>
      </w:r>
      <w:r w:rsidRPr="00DF4728">
        <w:t xml:space="preserve"> орындауы. </w:t>
      </w:r>
      <w:r w:rsidR="00011DBD">
        <w:t>Білім алушылар</w:t>
      </w:r>
      <w:r w:rsidRPr="00DF4728">
        <w:t xml:space="preserve"> әрқайсысы өз бетінше </w:t>
      </w:r>
      <w:r w:rsidR="00D33D9D" w:rsidRPr="00DF4728">
        <w:t>жұмыстың (жобаның)</w:t>
      </w:r>
      <w:r w:rsidRPr="00DF4728">
        <w:t xml:space="preserve"> өз мамандығына сай бір немесе бірнеше</w:t>
      </w:r>
      <w:r w:rsidR="005F6626" w:rsidRPr="00DF4728">
        <w:t xml:space="preserve"> </w:t>
      </w:r>
      <w:r w:rsidRPr="00DF4728">
        <w:t xml:space="preserve">тарауларын жасайды. </w:t>
      </w:r>
    </w:p>
    <w:p w:rsidR="00944BCA" w:rsidRPr="00DF4728" w:rsidRDefault="00800DF9" w:rsidP="00C83D07">
      <w:pPr>
        <w:pStyle w:val="1-"/>
        <w:spacing w:line="228" w:lineRule="auto"/>
      </w:pPr>
      <w:r w:rsidRPr="00DF4728">
        <w:t>Дипломдық жұмыс (жоба)</w:t>
      </w:r>
      <w:r w:rsidR="007478E8" w:rsidRPr="00DF4728">
        <w:t xml:space="preserve"> тақырыптары соңғы бітіруші</w:t>
      </w:r>
      <w:r w:rsidR="005F6626" w:rsidRPr="00DF4728">
        <w:t xml:space="preserve"> </w:t>
      </w:r>
      <w:r w:rsidR="007478E8" w:rsidRPr="00DF4728">
        <w:t>курстың басында белгіленіп,</w:t>
      </w:r>
      <w:r w:rsidR="005F6626" w:rsidRPr="00DF4728">
        <w:t xml:space="preserve"> </w:t>
      </w:r>
      <w:r w:rsidR="007478E8" w:rsidRPr="00DF4728">
        <w:t xml:space="preserve">университет ректорының бұйрығымен бекітіледі. </w:t>
      </w:r>
    </w:p>
    <w:p w:rsidR="007478E8" w:rsidRPr="00DF4728" w:rsidRDefault="007478E8" w:rsidP="00C83D07">
      <w:pPr>
        <w:pStyle w:val="1-"/>
        <w:spacing w:line="228" w:lineRule="auto"/>
      </w:pPr>
      <w:r w:rsidRPr="00DF4728">
        <w:t>Дипломдық жұмыстың (жобаның)</w:t>
      </w:r>
      <w:r w:rsidR="005F6626" w:rsidRPr="00DF4728">
        <w:t xml:space="preserve"> </w:t>
      </w:r>
      <w:r w:rsidRPr="00DF4728">
        <w:t xml:space="preserve">тақырыбы </w:t>
      </w:r>
      <w:r w:rsidR="00E52EC7" w:rsidRPr="00DF4728">
        <w:t>диплом алды</w:t>
      </w:r>
      <w:r w:rsidRPr="00DF4728">
        <w:t xml:space="preserve"> іс-тәжірибе біткеннен соң, қажет болған жағдайда</w:t>
      </w:r>
      <w:r w:rsidR="005F6626" w:rsidRPr="00DF4728">
        <w:t xml:space="preserve"> </w:t>
      </w:r>
      <w:r w:rsidRPr="00DF4728">
        <w:t>бітіртуші кафедра ұсынысымен</w:t>
      </w:r>
      <w:r w:rsidR="005F6626" w:rsidRPr="00DF4728">
        <w:t xml:space="preserve"> </w:t>
      </w:r>
      <w:r w:rsidRPr="00DF4728">
        <w:t>өзгертілуі, анықталып, түзетілуі мүмкін.</w:t>
      </w:r>
    </w:p>
    <w:p w:rsidR="007E52EE" w:rsidRPr="00DF4728" w:rsidRDefault="007E52EE" w:rsidP="00C83D07">
      <w:pPr>
        <w:pStyle w:val="1-"/>
        <w:spacing w:line="228" w:lineRule="auto"/>
      </w:pPr>
    </w:p>
    <w:p w:rsidR="005F6626" w:rsidRPr="00DF4728" w:rsidRDefault="003A6C06" w:rsidP="00C83D07">
      <w:pPr>
        <w:pStyle w:val="1-1"/>
        <w:spacing w:line="228" w:lineRule="auto"/>
      </w:pPr>
      <w:bookmarkStart w:id="5" w:name="_Toc2530500"/>
      <w:r w:rsidRPr="00DF4728">
        <w:t xml:space="preserve">Дипломдық </w:t>
      </w:r>
      <w:r w:rsidR="00944BCA" w:rsidRPr="00DF4728">
        <w:t>жобалауға жетекшілік жасау</w:t>
      </w:r>
      <w:bookmarkEnd w:id="5"/>
      <w:r w:rsidR="005F6626" w:rsidRPr="00DF4728">
        <w:t xml:space="preserve"> </w:t>
      </w:r>
    </w:p>
    <w:p w:rsidR="005F6626" w:rsidRPr="00DF4728" w:rsidRDefault="005F6626" w:rsidP="00C83D07">
      <w:pPr>
        <w:pStyle w:val="1-"/>
        <w:spacing w:line="228" w:lineRule="auto"/>
      </w:pPr>
    </w:p>
    <w:p w:rsidR="005F6626" w:rsidRPr="00DF4728" w:rsidRDefault="005F6626" w:rsidP="00C83D07">
      <w:pPr>
        <w:pStyle w:val="1-"/>
        <w:spacing w:line="228" w:lineRule="auto"/>
      </w:pPr>
      <w:r w:rsidRPr="00DF4728">
        <w:t xml:space="preserve">Дипломдық жұмысты (жобаны) жазу үшін кафедраның ұсынымымен әр </w:t>
      </w:r>
      <w:r w:rsidR="00011DBD">
        <w:t>білім алушыға</w:t>
      </w:r>
      <w:r w:rsidRPr="00DF4728">
        <w:t xml:space="preserve"> жеке ғылыми жетекші тағайындалады.</w:t>
      </w:r>
    </w:p>
    <w:p w:rsidR="005F6626" w:rsidRPr="00DF4728" w:rsidRDefault="005F6626" w:rsidP="00C83D07">
      <w:pPr>
        <w:pStyle w:val="1-"/>
        <w:spacing w:line="228" w:lineRule="auto"/>
      </w:pPr>
      <w:r w:rsidRPr="00DF4728">
        <w:t xml:space="preserve">Дипломдық жұмыстардың (жобалардың) ғылыми жетекшілері болып профессорлар, доценттер, </w:t>
      </w:r>
      <w:r w:rsidR="008775F8" w:rsidRPr="00DF4728">
        <w:t>аға</w:t>
      </w:r>
      <w:r w:rsidRPr="00DF4728">
        <w:t xml:space="preserve"> оқытушылар мен </w:t>
      </w:r>
      <w:r w:rsidR="008775F8" w:rsidRPr="00DF4728">
        <w:t xml:space="preserve">мамандық бейіні бойынша 3 жылдан астам іс-жүзіндегі тәжірибесі бар </w:t>
      </w:r>
      <w:r w:rsidRPr="00DF4728">
        <w:t xml:space="preserve">ғылыми қызметкерлер, </w:t>
      </w:r>
      <w:r w:rsidR="008775F8" w:rsidRPr="00DF4728">
        <w:t xml:space="preserve">тәжірибелі мамандар </w:t>
      </w:r>
      <w:r w:rsidRPr="00DF4728">
        <w:t>тағайындалады.</w:t>
      </w:r>
    </w:p>
    <w:p w:rsidR="008775F8" w:rsidRPr="00DF4728" w:rsidRDefault="008775F8" w:rsidP="00C83D07">
      <w:pPr>
        <w:pStyle w:val="1-"/>
        <w:spacing w:line="228" w:lineRule="auto"/>
        <w:rPr>
          <w:sz w:val="27"/>
          <w:szCs w:val="27"/>
        </w:rPr>
      </w:pPr>
      <w:r w:rsidRPr="00DF4728">
        <w:t xml:space="preserve">Оқу талаптарын өндірістке жақындату, университет және өндіріс арасында жобалау жөнінде тәжірибе алмасу мақсатында тікелей өндірісте </w:t>
      </w:r>
      <w:r w:rsidR="00FE1C7B" w:rsidRPr="00DF4728">
        <w:t>(ОӘҒК)</w:t>
      </w:r>
      <w:r w:rsidR="00FE6150">
        <w:t xml:space="preserve"> </w:t>
      </w:r>
      <w:r w:rsidRPr="00DF4728">
        <w:t>жұмыс істейтін</w:t>
      </w:r>
      <w:r w:rsidR="00FE1C7B" w:rsidRPr="00DF4728">
        <w:t xml:space="preserve"> тәжірибелі мамандарды жетекшілік жасауға жұмылдыру мүмкіндігі бар.</w:t>
      </w:r>
    </w:p>
    <w:p w:rsidR="005F6626" w:rsidRPr="00DF4728" w:rsidRDefault="005F6626" w:rsidP="00C83D07">
      <w:pPr>
        <w:pStyle w:val="1-"/>
        <w:spacing w:line="228" w:lineRule="auto"/>
      </w:pPr>
      <w:r w:rsidRPr="00DF4728">
        <w:t>Дипломдық жұмыстың (жобаның) ғылыми жетекшісі:</w:t>
      </w:r>
    </w:p>
    <w:p w:rsidR="005F6626" w:rsidRPr="00DF4728" w:rsidRDefault="005F6626" w:rsidP="00C83D07">
      <w:pPr>
        <w:pStyle w:val="2-"/>
        <w:spacing w:line="228" w:lineRule="auto"/>
      </w:pPr>
      <w:r w:rsidRPr="00DF4728">
        <w:t>дипломдық жұмысты (жобаны) орындау үшін тапсырма береді;</w:t>
      </w:r>
    </w:p>
    <w:p w:rsidR="005F6626" w:rsidRPr="00DF4728" w:rsidRDefault="00011DBD" w:rsidP="00C83D07">
      <w:pPr>
        <w:pStyle w:val="2-"/>
        <w:spacing w:line="228" w:lineRule="auto"/>
      </w:pPr>
      <w:r>
        <w:t>білім алушыға</w:t>
      </w:r>
      <w:r w:rsidR="005F6626" w:rsidRPr="00DF4728">
        <w:t xml:space="preserve"> дипломдық жұмысты (жобаны) орындау үшін күнтізбелік кесте түзуге көмектеседі;</w:t>
      </w:r>
    </w:p>
    <w:p w:rsidR="005F6626" w:rsidRPr="00DF4728" w:rsidRDefault="00011DBD" w:rsidP="00C83D07">
      <w:pPr>
        <w:pStyle w:val="2-"/>
        <w:spacing w:line="228" w:lineRule="auto"/>
      </w:pPr>
      <w:r>
        <w:t>білім алушының</w:t>
      </w:r>
      <w:r w:rsidR="005F6626" w:rsidRPr="00DF4728">
        <w:t xml:space="preserve"> тақырыбына қажетті негізгі әдебиеттерді, анықтамаларды және мұрағат материалдарын, типтік жобаларды және басқа да әдебиет көздерін ұсынады;</w:t>
      </w:r>
    </w:p>
    <w:p w:rsidR="005F6626" w:rsidRPr="00DF4728" w:rsidRDefault="00011DBD" w:rsidP="00C83D07">
      <w:pPr>
        <w:pStyle w:val="2-"/>
        <w:spacing w:line="228" w:lineRule="auto"/>
      </w:pPr>
      <w:r>
        <w:t>білім алушының</w:t>
      </w:r>
      <w:r w:rsidR="005F6626" w:rsidRPr="00DF4728">
        <w:t xml:space="preserve"> күнтізбелік кесте бойынша дипломдық жұмысының орындалуын қадағалап отыру үшін консультациялардың кестесін белгілейді;</w:t>
      </w:r>
    </w:p>
    <w:p w:rsidR="005F6626" w:rsidRPr="00DF4728" w:rsidRDefault="005F6626" w:rsidP="00C83D07">
      <w:pPr>
        <w:pStyle w:val="2-"/>
        <w:spacing w:line="228" w:lineRule="auto"/>
      </w:pPr>
      <w:r w:rsidRPr="00DF4728">
        <w:t>дипломдық жұмыстың (жобаның) барлық тарауларының көлемін белгілейді және диплом жазушы мен кеңес берушілердің жұмысын үйлестіреді.</w:t>
      </w:r>
    </w:p>
    <w:p w:rsidR="005F6626" w:rsidRPr="00DF4728" w:rsidRDefault="005F6626" w:rsidP="00C83D07">
      <w:pPr>
        <w:pStyle w:val="1-"/>
        <w:spacing w:line="228" w:lineRule="auto"/>
      </w:pPr>
      <w:r w:rsidRPr="00DF4728">
        <w:t>Күнтізбелік кестеде бүкіл мерзімге жекелеген тараулардың орындалу реті түзіліп және ғылыми жетекшісінің келісімі көрсетіледі.</w:t>
      </w:r>
    </w:p>
    <w:p w:rsidR="005F6626" w:rsidRPr="00DF4728" w:rsidRDefault="005F6626" w:rsidP="00C83D07">
      <w:pPr>
        <w:pStyle w:val="1-"/>
        <w:spacing w:line="228" w:lineRule="auto"/>
      </w:pPr>
      <w:r w:rsidRPr="00DF4728">
        <w:t xml:space="preserve">Қажет болған жағдайда дипломдық </w:t>
      </w:r>
      <w:r w:rsidR="00D33D9D" w:rsidRPr="00DF4728">
        <w:t>жұмыстың (жобаның)</w:t>
      </w:r>
      <w:r w:rsidRPr="00DF4728">
        <w:t xml:space="preserve"> жекелеген тараулары бойынша дипломдық жұмыс (жоба) жетекшісінің ұсынысымен ғылыми басшылыққа бөлінген уақыт есебімен консультанттарды шақыра алады. </w:t>
      </w:r>
    </w:p>
    <w:p w:rsidR="005F6626" w:rsidRPr="00DF4728" w:rsidRDefault="005F6626" w:rsidP="00C83D07">
      <w:pPr>
        <w:pStyle w:val="1-"/>
        <w:spacing w:line="228" w:lineRule="auto"/>
      </w:pPr>
      <w:r w:rsidRPr="00DF4728">
        <w:t xml:space="preserve">Кеңес берушілер болып ЖОО профессорлары, доценттері, оқытушылары мен ғылыми қызметкерлері және басқа ұйымдардың жоғары дәрежелі мамандары мен ғылыми қызметкерлері тағайындалады. Консультанттар </w:t>
      </w:r>
      <w:r w:rsidR="00011DBD">
        <w:t>білім алушының</w:t>
      </w:r>
      <w:r w:rsidRPr="00DF4728">
        <w:t xml:space="preserve"> орындаған жұмысының тарауларының сәйкестігін тексеріп, қолдарын қояды.</w:t>
      </w:r>
    </w:p>
    <w:p w:rsidR="005F6626" w:rsidRPr="00DF4728" w:rsidRDefault="00F71F1C" w:rsidP="00C83D07">
      <w:pPr>
        <w:pStyle w:val="1-"/>
        <w:spacing w:line="228" w:lineRule="auto"/>
      </w:pPr>
      <w:r w:rsidRPr="00DF4728">
        <w:t>Бітіртуші кафедра</w:t>
      </w:r>
      <w:r w:rsidR="005F6626" w:rsidRPr="00DF4728">
        <w:t xml:space="preserve">лар дипломдық жұмысты (жобаны) бастамастан бұрын </w:t>
      </w:r>
      <w:r w:rsidR="00011DBD">
        <w:t>білім алушылар</w:t>
      </w:r>
      <w:r w:rsidR="005F6626" w:rsidRPr="00DF4728">
        <w:t xml:space="preserve">ді дипломдық жұмысқа (жобаға) қойылатын талаптар белгіленген мамандықтың мемлекеттік жалпыға міндетті стандартқа сай келетін әдістемелік нұсқаулықтарын жасап, қамтамасыздандыруы тиіс. </w:t>
      </w:r>
    </w:p>
    <w:p w:rsidR="005F6626" w:rsidRPr="00DF4728" w:rsidRDefault="005F6626" w:rsidP="00C83D07">
      <w:pPr>
        <w:pStyle w:val="1-"/>
        <w:spacing w:line="228" w:lineRule="auto"/>
      </w:pPr>
      <w:r w:rsidRPr="00DF4728">
        <w:lastRenderedPageBreak/>
        <w:t xml:space="preserve">Кафедра меңгерушісі </w:t>
      </w:r>
      <w:r w:rsidR="00011DBD">
        <w:t>білім алушының</w:t>
      </w:r>
      <w:r w:rsidRPr="00DF4728">
        <w:t xml:space="preserve"> дипломдық жұмысының (жоба) кезеңді «аттестаттау» есебінің орындалуы бойынша мерзімін белгілейді. Бұл мерзімде </w:t>
      </w:r>
      <w:r w:rsidR="00011DBD">
        <w:t>білім алушы</w:t>
      </w:r>
      <w:r w:rsidRPr="00DF4728">
        <w:t xml:space="preserve"> ғылыми жетекшісіне және кафедра меңгерушісіне дипломдық жұмыстың (жобаның) дайындығы туралы есеп береді, олар өз кезегінде </w:t>
      </w:r>
      <w:r w:rsidR="00E52EC7" w:rsidRPr="00DF4728">
        <w:t>жоғары мектеп</w:t>
      </w:r>
      <w:r w:rsidRPr="00DF4728">
        <w:t xml:space="preserve"> деканына хабарлап отырады. </w:t>
      </w:r>
    </w:p>
    <w:p w:rsidR="00FE1C7B" w:rsidRPr="00DF4728" w:rsidRDefault="00FE1C7B" w:rsidP="00C83D07">
      <w:pPr>
        <w:pStyle w:val="1-"/>
        <w:spacing w:line="228" w:lineRule="auto"/>
      </w:pPr>
      <w:r w:rsidRPr="00DF4728">
        <w:t>Әдістемелік нұсқаулар ПР ОҚМУ 7.03-2015 талаптарына сәйкес әзірленуі және бекітілуі тиіс.</w:t>
      </w:r>
    </w:p>
    <w:p w:rsidR="00FE1C7B" w:rsidRPr="00DF4728" w:rsidRDefault="00FE1C7B" w:rsidP="00C83D07">
      <w:pPr>
        <w:pStyle w:val="1-1"/>
        <w:spacing w:line="228" w:lineRule="auto"/>
      </w:pPr>
    </w:p>
    <w:p w:rsidR="00944BCA" w:rsidRPr="00DF4728" w:rsidRDefault="00944BCA" w:rsidP="00C83D07">
      <w:pPr>
        <w:pStyle w:val="1-1"/>
        <w:spacing w:line="228" w:lineRule="auto"/>
      </w:pPr>
      <w:bookmarkStart w:id="6" w:name="_Toc2530501"/>
      <w:r w:rsidRPr="00DF4728">
        <w:t>Дипломдық жұмысты (жобаны) жазу тәртібіне қойылатын талаптар</w:t>
      </w:r>
      <w:bookmarkEnd w:id="6"/>
      <w:r w:rsidRPr="00DF4728">
        <w:t xml:space="preserve"> </w:t>
      </w:r>
    </w:p>
    <w:p w:rsidR="00944BCA" w:rsidRPr="00DF4728" w:rsidRDefault="00944BCA" w:rsidP="00C83D07">
      <w:pPr>
        <w:pStyle w:val="1-"/>
        <w:spacing w:line="228" w:lineRule="auto"/>
      </w:pPr>
    </w:p>
    <w:p w:rsidR="005F6626" w:rsidRPr="00DF4728" w:rsidRDefault="00800DF9" w:rsidP="00C83D07">
      <w:pPr>
        <w:pStyle w:val="1-"/>
        <w:spacing w:line="228" w:lineRule="auto"/>
      </w:pPr>
      <w:r w:rsidRPr="00DF4728">
        <w:t>Дипломдық жұмыс (жоба)</w:t>
      </w:r>
      <w:r w:rsidR="005F6626" w:rsidRPr="00DF4728">
        <w:t xml:space="preserve"> мамандық бойынша тереңдетіп оқытылатын әдебиеттер (оқулықтар, оқу көмекші құралдары, мерзімді басылымдағы әдебиеттер, лекциялық курстар, журналдар, оның ішінде шет тіліндегі, нормативтік әдебиеттер және басқалар) негізінде орындалады.</w:t>
      </w:r>
    </w:p>
    <w:p w:rsidR="005F6626" w:rsidRPr="00DF4728" w:rsidRDefault="005F6626" w:rsidP="00C83D07">
      <w:pPr>
        <w:pStyle w:val="1-"/>
        <w:spacing w:line="228" w:lineRule="auto"/>
      </w:pPr>
      <w:r w:rsidRPr="00DF4728">
        <w:t>Әр дипломдық жұмысқа (жоба) берілген кейбір перспективтік теориялық немесе практикалық мәселелер бойынша тапсырмаға сәйкес жасалымдары болуы тиіс.</w:t>
      </w:r>
    </w:p>
    <w:p w:rsidR="005F6626" w:rsidRPr="00DF4728" w:rsidRDefault="005F6626" w:rsidP="00C83D07">
      <w:pPr>
        <w:pStyle w:val="1-"/>
        <w:spacing w:line="228" w:lineRule="auto"/>
      </w:pPr>
      <w:r w:rsidRPr="00DF4728">
        <w:t xml:space="preserve">Инженерлік мамандық бойынша білім алушылар дипломдық </w:t>
      </w:r>
      <w:r w:rsidR="00800DF9" w:rsidRPr="00DF4728">
        <w:t xml:space="preserve">жұмыстаында </w:t>
      </w:r>
      <w:r w:rsidRPr="00DF4728">
        <w:t>(</w:t>
      </w:r>
      <w:r w:rsidR="00800DF9" w:rsidRPr="00DF4728">
        <w:t>жобаларында</w:t>
      </w:r>
      <w:r w:rsidRPr="00DF4728">
        <w:t xml:space="preserve">) негізгі тақырыптан бөлек технология, автоматтандыру мен өндірістік кешен механизмін, стандарттау, еңбекті ғылыми тұрғыдан ұйымдастыру мен өндірісті басқару және тағы басқаларын қамтиды. Әрбір дипломдық </w:t>
      </w:r>
      <w:r w:rsidR="00800DF9" w:rsidRPr="00DF4728">
        <w:t>жұмыстың (</w:t>
      </w:r>
      <w:r w:rsidRPr="00DF4728">
        <w:t>жобаның</w:t>
      </w:r>
      <w:r w:rsidR="00800DF9" w:rsidRPr="00DF4728">
        <w:t>)</w:t>
      </w:r>
      <w:r w:rsidRPr="00DF4728">
        <w:t xml:space="preserve"> экономикалық негіздемесі, еңбек қауіпсіздігі мен өнеркәсіп экологиясы мәселелеріне арналған тараулары болуы тиіс. </w:t>
      </w:r>
    </w:p>
    <w:p w:rsidR="005F6626" w:rsidRPr="00DF4728" w:rsidRDefault="003A6C06" w:rsidP="00C83D07">
      <w:pPr>
        <w:pStyle w:val="1-"/>
        <w:spacing w:line="228" w:lineRule="auto"/>
      </w:pPr>
      <w:r w:rsidRPr="00DF4728">
        <w:t>Дипломдық жұмысты (жобаны)</w:t>
      </w:r>
      <w:r w:rsidR="005F6626" w:rsidRPr="00DF4728">
        <w:t xml:space="preserve"> </w:t>
      </w:r>
      <w:r w:rsidR="00011DBD">
        <w:t>білім алушы</w:t>
      </w:r>
      <w:r w:rsidR="005F6626" w:rsidRPr="00DF4728">
        <w:t xml:space="preserve"> университетте, кәсіпорнында, ұйымда, ғылыми, құрылыстық – жобалау және басқа ұйымдарда</w:t>
      </w:r>
      <w:r w:rsidR="00FE1C7B" w:rsidRPr="00DF4728">
        <w:t xml:space="preserve"> (ОӘҒК) </w:t>
      </w:r>
      <w:r w:rsidR="005F6626" w:rsidRPr="00DF4728">
        <w:t>жүргізе алады.</w:t>
      </w:r>
    </w:p>
    <w:p w:rsidR="009D0162" w:rsidRPr="00DF4728" w:rsidRDefault="009D0162" w:rsidP="00C83D07">
      <w:pPr>
        <w:pStyle w:val="1-"/>
        <w:spacing w:line="228" w:lineRule="auto"/>
      </w:pPr>
    </w:p>
    <w:p w:rsidR="00A0425D" w:rsidRPr="00DF4728" w:rsidRDefault="00A0425D" w:rsidP="00C83D07">
      <w:pPr>
        <w:pStyle w:val="1-1"/>
        <w:spacing w:line="228" w:lineRule="auto"/>
      </w:pPr>
      <w:bookmarkStart w:id="7" w:name="_Toc2530502"/>
      <w:r w:rsidRPr="00DF4728">
        <w:t xml:space="preserve">Дипломдық </w:t>
      </w:r>
      <w:r w:rsidR="00D33D9D" w:rsidRPr="00DF4728">
        <w:t>жұмыстың (жобаның)</w:t>
      </w:r>
      <w:r w:rsidRPr="00DF4728">
        <w:t xml:space="preserve"> мазмұны мен құрылымы</w:t>
      </w:r>
      <w:bookmarkEnd w:id="7"/>
    </w:p>
    <w:p w:rsidR="00A0425D" w:rsidRPr="00DF4728" w:rsidRDefault="00A0425D" w:rsidP="00C83D07">
      <w:pPr>
        <w:pStyle w:val="1-1"/>
        <w:spacing w:line="228" w:lineRule="auto"/>
      </w:pPr>
    </w:p>
    <w:p w:rsidR="00A0425D" w:rsidRPr="00DF4728" w:rsidRDefault="00A0425D" w:rsidP="00C83D07">
      <w:pPr>
        <w:pStyle w:val="1-"/>
        <w:spacing w:line="228" w:lineRule="auto"/>
      </w:pPr>
      <w:r w:rsidRPr="00DF4728">
        <w:t xml:space="preserve">Мазмұнына қарай дипломдық жұмыс (жоба) университеттің нақты мамандық бойынша бітіруші курс </w:t>
      </w:r>
      <w:r w:rsidR="00011DBD">
        <w:t>білім алушының</w:t>
      </w:r>
      <w:r w:rsidRPr="00DF4728">
        <w:t xml:space="preserve"> жазбаша түрде өз бетінше дайындаған ғылыми жұмысы (жобасының шешімі).</w:t>
      </w:r>
    </w:p>
    <w:p w:rsidR="00A0425D" w:rsidRPr="00DF4728" w:rsidRDefault="00A0425D" w:rsidP="00C83D07">
      <w:pPr>
        <w:pStyle w:val="1-"/>
        <w:spacing w:line="228" w:lineRule="auto"/>
      </w:pPr>
      <w:r w:rsidRPr="00DF4728">
        <w:t xml:space="preserve">Дипломдық жұмыстың (жоба) көлемі </w:t>
      </w:r>
      <w:r w:rsidR="00FE1C7B" w:rsidRPr="00DF4728">
        <w:rPr>
          <w:spacing w:val="-8"/>
        </w:rPr>
        <w:t>Word</w:t>
      </w:r>
      <w:r w:rsidR="00FE1C7B" w:rsidRPr="00DF4728">
        <w:t xml:space="preserve"> форматында компьютерде дайындалған </w:t>
      </w:r>
      <w:r w:rsidRPr="00DF4728">
        <w:t>60</w:t>
      </w:r>
      <w:r w:rsidR="00FE1C7B" w:rsidRPr="00DF4728">
        <w:t xml:space="preserve"> </w:t>
      </w:r>
      <w:r w:rsidRPr="00DF4728">
        <w:t>бетт</w:t>
      </w:r>
      <w:r w:rsidR="00FE1C7B" w:rsidRPr="00DF4728">
        <w:t>ен кем болмауы тиіс</w:t>
      </w:r>
      <w:r w:rsidRPr="00DF4728">
        <w:t>. Дипломдық жұмыстың (жобаның) көрсетілген көлеміне қосымшалар кірмейді.</w:t>
      </w:r>
      <w:r w:rsidR="00FE1C7B" w:rsidRPr="00DF4728">
        <w:t xml:space="preserve"> Қосымшалар көлемі шектелмейді</w:t>
      </w:r>
    </w:p>
    <w:p w:rsidR="00A0425D" w:rsidRPr="00DF4728" w:rsidRDefault="00800DF9" w:rsidP="00C83D07">
      <w:pPr>
        <w:pStyle w:val="1-"/>
        <w:spacing w:line="228" w:lineRule="auto"/>
      </w:pPr>
      <w:r w:rsidRPr="00DF4728">
        <w:t>Дипломдық жұмыс (жоба)</w:t>
      </w:r>
      <w:r w:rsidR="00A0425D" w:rsidRPr="00DF4728">
        <w:t xml:space="preserve"> түсіндірме жазбадан және графикалық бөлімнен (техникалық мамандықтар </w:t>
      </w:r>
      <w:r w:rsidR="00011DBD">
        <w:t>білім алушылар</w:t>
      </w:r>
      <w:r w:rsidR="00A0425D" w:rsidRPr="00DF4728">
        <w:t>і үшін) тұрады.</w:t>
      </w:r>
    </w:p>
    <w:p w:rsidR="00A0425D" w:rsidRPr="00DF4728" w:rsidRDefault="00A0425D" w:rsidP="00C83D07">
      <w:pPr>
        <w:pStyle w:val="1-"/>
        <w:spacing w:line="228" w:lineRule="auto"/>
      </w:pPr>
      <w:r w:rsidRPr="00DF4728">
        <w:t>Дипломдық жұмыстың (жобаның) құрылымы:</w:t>
      </w:r>
    </w:p>
    <w:p w:rsidR="00A0425D" w:rsidRPr="00DF4728" w:rsidRDefault="00A0425D" w:rsidP="00C83D07">
      <w:pPr>
        <w:pStyle w:val="2-"/>
        <w:spacing w:line="228" w:lineRule="auto"/>
      </w:pPr>
      <w:r w:rsidRPr="00DF4728">
        <w:t>мұқаба;</w:t>
      </w:r>
    </w:p>
    <w:p w:rsidR="00A0425D" w:rsidRPr="00DF4728" w:rsidRDefault="00A0425D" w:rsidP="00C83D07">
      <w:pPr>
        <w:pStyle w:val="2-"/>
        <w:spacing w:line="228" w:lineRule="auto"/>
      </w:pPr>
      <w:r w:rsidRPr="00DF4728">
        <w:t>титул парағы;</w:t>
      </w:r>
    </w:p>
    <w:p w:rsidR="00A0425D" w:rsidRPr="00DF4728" w:rsidRDefault="00A0425D" w:rsidP="00C83D07">
      <w:pPr>
        <w:pStyle w:val="2-"/>
        <w:spacing w:line="228" w:lineRule="auto"/>
      </w:pPr>
      <w:r w:rsidRPr="00DF4728">
        <w:t>дипломдық жұмысты (жобаны) орындау үшін тапсырма;</w:t>
      </w:r>
    </w:p>
    <w:p w:rsidR="00EA18F7" w:rsidRPr="00DF4728" w:rsidRDefault="00EA18F7" w:rsidP="00C83D07">
      <w:pPr>
        <w:pStyle w:val="2-"/>
        <w:spacing w:line="228" w:lineRule="auto"/>
      </w:pPr>
      <w:r w:rsidRPr="00DF4728">
        <w:t>аннотация;</w:t>
      </w:r>
    </w:p>
    <w:p w:rsidR="00A0425D" w:rsidRPr="00DF4728" w:rsidRDefault="00A0425D" w:rsidP="00C83D07">
      <w:pPr>
        <w:pStyle w:val="2-"/>
        <w:spacing w:line="228" w:lineRule="auto"/>
      </w:pPr>
      <w:r w:rsidRPr="00DF4728">
        <w:t>мазмұны;</w:t>
      </w:r>
    </w:p>
    <w:p w:rsidR="00A0425D" w:rsidRPr="00DF4728" w:rsidRDefault="00A0425D" w:rsidP="00C83D07">
      <w:pPr>
        <w:pStyle w:val="2-"/>
        <w:spacing w:line="228" w:lineRule="auto"/>
        <w:rPr>
          <w:lang w:val="ru-RU"/>
        </w:rPr>
      </w:pPr>
      <w:r w:rsidRPr="00DF4728">
        <w:rPr>
          <w:lang w:val="ru-RU"/>
        </w:rPr>
        <w:t>кіріспе;</w:t>
      </w:r>
    </w:p>
    <w:p w:rsidR="00A0425D" w:rsidRPr="00DF4728" w:rsidRDefault="00A0425D" w:rsidP="00C83D07">
      <w:pPr>
        <w:pStyle w:val="2-"/>
        <w:spacing w:line="228" w:lineRule="auto"/>
      </w:pPr>
      <w:r w:rsidRPr="00DF4728">
        <w:t>негізгі бөлім (бітірушінің дәрежесін анықтайтын бөлім);</w:t>
      </w:r>
    </w:p>
    <w:p w:rsidR="00FE1C7B" w:rsidRPr="00DF4728" w:rsidRDefault="00A0425D" w:rsidP="00C83D07">
      <w:pPr>
        <w:pStyle w:val="2-"/>
        <w:spacing w:line="228" w:lineRule="auto"/>
      </w:pPr>
      <w:r w:rsidRPr="00DF4728">
        <w:t xml:space="preserve">қорытынды; </w:t>
      </w:r>
    </w:p>
    <w:p w:rsidR="00FE1C7B" w:rsidRPr="00DF4728" w:rsidRDefault="00A0425D" w:rsidP="00C83D07">
      <w:pPr>
        <w:pStyle w:val="2-"/>
        <w:spacing w:line="228" w:lineRule="auto"/>
      </w:pPr>
      <w:r w:rsidRPr="00DF4728">
        <w:t xml:space="preserve">пайдаланылған әдебиеттер тізімі; </w:t>
      </w:r>
    </w:p>
    <w:p w:rsidR="00A0425D" w:rsidRPr="00DF4728" w:rsidRDefault="00A0425D" w:rsidP="00C83D07">
      <w:pPr>
        <w:pStyle w:val="2-"/>
        <w:spacing w:line="228" w:lineRule="auto"/>
      </w:pPr>
      <w:r w:rsidRPr="00DF4728">
        <w:t>қосымшалар.</w:t>
      </w:r>
    </w:p>
    <w:p w:rsidR="00A0425D" w:rsidRPr="00DF4728" w:rsidRDefault="00A0425D" w:rsidP="00C83D07">
      <w:pPr>
        <w:pStyle w:val="1-"/>
        <w:spacing w:line="228" w:lineRule="auto"/>
      </w:pPr>
      <w:r w:rsidRPr="00DF4728">
        <w:lastRenderedPageBreak/>
        <w:t>Мұқабада</w:t>
      </w:r>
      <w:r w:rsidR="00ED1F99" w:rsidRPr="00DF4728">
        <w:t xml:space="preserve"> (А қосымшасы)</w:t>
      </w:r>
      <w:r w:rsidRPr="00DF4728">
        <w:t xml:space="preserve"> келесі мәліметтер беріледі:</w:t>
      </w:r>
    </w:p>
    <w:p w:rsidR="00A0425D" w:rsidRPr="00DF4728" w:rsidRDefault="00011DBD" w:rsidP="00C83D07">
      <w:pPr>
        <w:pStyle w:val="2-"/>
        <w:spacing w:line="228" w:lineRule="auto"/>
      </w:pPr>
      <w:r>
        <w:t>білім алушының</w:t>
      </w:r>
      <w:r w:rsidR="00A0425D" w:rsidRPr="00DF4728">
        <w:t xml:space="preserve"> аты-жөні;</w:t>
      </w:r>
    </w:p>
    <w:p w:rsidR="00A0425D" w:rsidRPr="00DF4728" w:rsidRDefault="00A0425D" w:rsidP="00011DBD">
      <w:pPr>
        <w:pStyle w:val="2-"/>
        <w:spacing w:line="228" w:lineRule="auto"/>
      </w:pPr>
      <w:r w:rsidRPr="00DF4728">
        <w:t>жұмыс түрі</w:t>
      </w:r>
      <w:r w:rsidR="00011DBD">
        <w:t xml:space="preserve"> –</w:t>
      </w:r>
      <w:r w:rsidRPr="00DF4728">
        <w:t xml:space="preserve"> дипломдық жұмыс (жоба);</w:t>
      </w:r>
    </w:p>
    <w:p w:rsidR="00A0425D" w:rsidRPr="00DF4728" w:rsidRDefault="00A0425D" w:rsidP="00C83D07">
      <w:pPr>
        <w:pStyle w:val="2-"/>
        <w:spacing w:line="228" w:lineRule="auto"/>
      </w:pPr>
      <w:r w:rsidRPr="00DF4728">
        <w:t xml:space="preserve">қаласы, жылы. </w:t>
      </w:r>
    </w:p>
    <w:p w:rsidR="00A0425D" w:rsidRPr="00DF4728" w:rsidRDefault="00A0425D" w:rsidP="00C83D07">
      <w:pPr>
        <w:pStyle w:val="1-"/>
        <w:spacing w:line="228" w:lineRule="auto"/>
      </w:pPr>
      <w:r w:rsidRPr="00DF4728">
        <w:t>Титул парағы дипломдық жұмыстың (жобаның) бірінші беті және құжаттарды өңдеу мен іздеуге қажетті ақпаратар көзі болып табылады.</w:t>
      </w:r>
    </w:p>
    <w:p w:rsidR="00A0425D" w:rsidRPr="00DF4728" w:rsidRDefault="00A0425D" w:rsidP="00C83D07">
      <w:pPr>
        <w:pStyle w:val="1-"/>
        <w:spacing w:line="228" w:lineRule="auto"/>
      </w:pPr>
      <w:r w:rsidRPr="00DF4728">
        <w:t xml:space="preserve">Титул парағында </w:t>
      </w:r>
      <w:r w:rsidR="00ED1F99" w:rsidRPr="00DF4728">
        <w:t xml:space="preserve">(Ә қосымшасы) </w:t>
      </w:r>
      <w:r w:rsidRPr="00DF4728">
        <w:t>төмендегі мәліметтер көрсетіледі:</w:t>
      </w:r>
    </w:p>
    <w:p w:rsidR="00A0425D" w:rsidRPr="00DF4728" w:rsidRDefault="00A0425D" w:rsidP="00C83D07">
      <w:pPr>
        <w:pStyle w:val="2-"/>
        <w:spacing w:line="228" w:lineRule="auto"/>
      </w:pPr>
      <w:r w:rsidRPr="00DF4728">
        <w:t>дипломдық жұмыс (жоба) орындалған ұйым атауы;</w:t>
      </w:r>
    </w:p>
    <w:p w:rsidR="00A0425D" w:rsidRPr="00DF4728" w:rsidRDefault="00A0425D" w:rsidP="00C83D07">
      <w:pPr>
        <w:pStyle w:val="2-"/>
        <w:spacing w:line="228" w:lineRule="auto"/>
      </w:pPr>
      <w:r w:rsidRPr="00DF4728">
        <w:t>шектеулі гриф (қажет болған жағдайда);</w:t>
      </w:r>
    </w:p>
    <w:p w:rsidR="00A0425D" w:rsidRPr="00DF4728" w:rsidRDefault="00A0425D" w:rsidP="00C83D07">
      <w:pPr>
        <w:pStyle w:val="2-"/>
        <w:spacing w:line="228" w:lineRule="auto"/>
      </w:pPr>
      <w:r w:rsidRPr="00DF4728">
        <w:t>жұмыс түрі– дипломдық жұмыс (жоба);</w:t>
      </w:r>
    </w:p>
    <w:p w:rsidR="00A0425D" w:rsidRPr="00DF4728" w:rsidRDefault="00A0425D" w:rsidP="00C83D07">
      <w:pPr>
        <w:pStyle w:val="2-"/>
        <w:spacing w:line="228" w:lineRule="auto"/>
      </w:pPr>
      <w:r w:rsidRPr="00DF4728">
        <w:t>«Тақырыбы» деп көрсетілген дипломдық жұмыстың (жоба) атауы;</w:t>
      </w:r>
    </w:p>
    <w:p w:rsidR="00A0425D" w:rsidRPr="00DF4728" w:rsidRDefault="00A0425D" w:rsidP="00C83D07">
      <w:pPr>
        <w:pStyle w:val="2-"/>
        <w:spacing w:line="228" w:lineRule="auto"/>
      </w:pPr>
      <w:r w:rsidRPr="00DF4728">
        <w:t>мамандықтың шифры мен атауы;</w:t>
      </w:r>
    </w:p>
    <w:p w:rsidR="00A0425D" w:rsidRPr="00DF4728" w:rsidRDefault="00A0425D" w:rsidP="00C83D07">
      <w:pPr>
        <w:pStyle w:val="2-"/>
        <w:spacing w:line="228" w:lineRule="auto"/>
      </w:pPr>
      <w:r w:rsidRPr="00DF4728">
        <w:t xml:space="preserve">сол жақта – «орындаған», оң жақта – қарама-қарсысында </w:t>
      </w:r>
      <w:r w:rsidR="00011DBD">
        <w:t>білім алушының</w:t>
      </w:r>
      <w:r w:rsidRPr="00DF4728">
        <w:t xml:space="preserve"> тегі, аты-жөні;</w:t>
      </w:r>
    </w:p>
    <w:p w:rsidR="00A0425D" w:rsidRPr="00DF4728" w:rsidRDefault="00A0425D" w:rsidP="00C83D07">
      <w:pPr>
        <w:pStyle w:val="2-"/>
        <w:spacing w:line="228" w:lineRule="auto"/>
      </w:pPr>
      <w:r w:rsidRPr="00DF4728">
        <w:t xml:space="preserve">астындағы қатарға «ғылыми жетекші», оның қарсысында тегі, аты-жөні, ғылыми дәрежесі, ғылыми атағы; </w:t>
      </w:r>
    </w:p>
    <w:p w:rsidR="00A0425D" w:rsidRPr="00DF4728" w:rsidRDefault="00A0425D" w:rsidP="00C83D07">
      <w:pPr>
        <w:pStyle w:val="2-"/>
        <w:spacing w:line="228" w:lineRule="auto"/>
      </w:pPr>
      <w:r w:rsidRPr="00DF4728">
        <w:t>қала, жылы.</w:t>
      </w:r>
    </w:p>
    <w:p w:rsidR="00A0425D" w:rsidRPr="00DF4728" w:rsidRDefault="00A0425D" w:rsidP="00C83D07">
      <w:pPr>
        <w:pStyle w:val="1-"/>
        <w:spacing w:line="228" w:lineRule="auto"/>
      </w:pPr>
      <w:r w:rsidRPr="00DF4728">
        <w:t xml:space="preserve">Дипломдық жұмыстың (жобаның) тапсырмасы </w:t>
      </w:r>
      <w:r w:rsidR="00ED1F99" w:rsidRPr="00DF4728">
        <w:t xml:space="preserve">(Б қосымшасы) </w:t>
      </w:r>
      <w:r w:rsidRPr="00DF4728">
        <w:t xml:space="preserve">материалдардың көздерін, </w:t>
      </w:r>
      <w:r w:rsidR="00011DBD">
        <w:t>білім алушының</w:t>
      </w:r>
      <w:r w:rsidRPr="00DF4728">
        <w:t xml:space="preserve"> жасаған мәселелер тізімі, пайдаланылған әдебиеттер тізімін, графикалық материалдар (кестелер, диаграммалар, схемалар және басқалар) сипаттау, дипломдық жұмысты (жобаны) жазуға арналған толық күнтізбелік кестеден </w:t>
      </w:r>
      <w:r w:rsidR="00ED1F99" w:rsidRPr="00DF4728">
        <w:t xml:space="preserve">(В қосымшасы) </w:t>
      </w:r>
      <w:r w:rsidRPr="00DF4728">
        <w:t xml:space="preserve">тұрады. </w:t>
      </w:r>
    </w:p>
    <w:p w:rsidR="00A0425D" w:rsidRPr="00DF4728" w:rsidRDefault="00A0425D" w:rsidP="00C83D07">
      <w:pPr>
        <w:pStyle w:val="1-"/>
        <w:spacing w:line="228" w:lineRule="auto"/>
      </w:pPr>
      <w:r w:rsidRPr="00DF4728">
        <w:t xml:space="preserve">Дипломдық жұмыс (жоба) тапсырмасын жұмыстың біткен мерзімін көрсете отырып, кафедра меңгерушісі бекітеді. Дипломдық жұмыс (жоба) тапсырмасы дипломдық жұмысқа (жоба) нөмірленбей тігіледі. </w:t>
      </w:r>
    </w:p>
    <w:p w:rsidR="00C4472F" w:rsidRPr="00DF4728" w:rsidRDefault="00C4472F" w:rsidP="00C83D07">
      <w:pPr>
        <w:widowControl w:val="0"/>
        <w:spacing w:after="0" w:line="228" w:lineRule="auto"/>
        <w:ind w:firstLine="454"/>
        <w:jc w:val="both"/>
        <w:rPr>
          <w:rFonts w:ascii="Times New Roman" w:hAnsi="Times New Roman" w:cs="Times New Roman"/>
          <w:b/>
          <w:sz w:val="28"/>
          <w:szCs w:val="28"/>
        </w:rPr>
      </w:pPr>
    </w:p>
    <w:p w:rsidR="00BD0AAA" w:rsidRPr="00DF4728" w:rsidRDefault="003A6C06" w:rsidP="00C83D07">
      <w:pPr>
        <w:pStyle w:val="1-1"/>
        <w:spacing w:line="228" w:lineRule="auto"/>
      </w:pPr>
      <w:bookmarkStart w:id="8" w:name="_Toc2530503"/>
      <w:r w:rsidRPr="00DF4728">
        <w:t>Дипломдық жұмысты (жобаны)</w:t>
      </w:r>
      <w:r w:rsidR="00BD0AAA" w:rsidRPr="00DF4728">
        <w:t xml:space="preserve"> рәсімдеу ережесі</w:t>
      </w:r>
      <w:bookmarkEnd w:id="8"/>
    </w:p>
    <w:p w:rsidR="002911CB" w:rsidRPr="00DF4728" w:rsidRDefault="002911CB" w:rsidP="00C83D07">
      <w:pPr>
        <w:pStyle w:val="1-"/>
        <w:spacing w:line="228" w:lineRule="auto"/>
        <w:rPr>
          <w:b/>
        </w:rPr>
      </w:pPr>
    </w:p>
    <w:p w:rsidR="00BD0AAA" w:rsidRPr="00DF4728" w:rsidRDefault="001D3400" w:rsidP="00C83D07">
      <w:pPr>
        <w:pStyle w:val="2-"/>
        <w:spacing w:line="228" w:lineRule="auto"/>
      </w:pPr>
      <w:r w:rsidRPr="00DF4728">
        <w:rPr>
          <w:b/>
        </w:rPr>
        <w:t xml:space="preserve">дипломдық </w:t>
      </w:r>
      <w:r w:rsidR="00D33D9D" w:rsidRPr="00DF4728">
        <w:rPr>
          <w:b/>
        </w:rPr>
        <w:t>жұмыстың (жобаның)</w:t>
      </w:r>
      <w:r w:rsidRPr="00DF4728">
        <w:rPr>
          <w:b/>
        </w:rPr>
        <w:t xml:space="preserve"> мәтіндік бөлігін рәсімдеу.</w:t>
      </w:r>
      <w:r w:rsidRPr="00DF4728">
        <w:t xml:space="preserve"> </w:t>
      </w:r>
      <w:r w:rsidR="00BD0AAA" w:rsidRPr="00DF4728">
        <w:t xml:space="preserve">Дипломдық жұмыс (жоба) А4 форматты ақ парақтың бір бетінде бір интервал аралығымен, кәдімгі кегль 14 шрифтімен компьютерде теріліп, принтерден шығарылады. </w:t>
      </w:r>
    </w:p>
    <w:p w:rsidR="00BD0AAA" w:rsidRPr="00DF4728" w:rsidRDefault="00BD0AAA" w:rsidP="00C83D07">
      <w:pPr>
        <w:pStyle w:val="1-"/>
        <w:spacing w:line="228" w:lineRule="auto"/>
      </w:pPr>
      <w:r w:rsidRPr="00DF4728">
        <w:t xml:space="preserve">Дипломдық жұмыстың (жобаның) мәтіні парақтың сол жағынан – </w:t>
      </w:r>
      <w:smartTag w:uri="urn:schemas-microsoft-com:office:smarttags" w:element="metricconverter">
        <w:smartTagPr>
          <w:attr w:name="ProductID" w:val="30 мм"/>
        </w:smartTagPr>
        <w:r w:rsidRPr="00DF4728">
          <w:t>30 мм</w:t>
        </w:r>
      </w:smartTag>
      <w:r w:rsidRPr="00DF4728">
        <w:t xml:space="preserve">, үстінен </w:t>
      </w:r>
      <w:r w:rsidR="002911CB" w:rsidRPr="00DF4728">
        <w:t>−</w:t>
      </w:r>
      <w:r w:rsidRPr="00DF4728">
        <w:t xml:space="preserve"> </w:t>
      </w:r>
      <w:smartTag w:uri="urn:schemas-microsoft-com:office:smarttags" w:element="metricconverter">
        <w:smartTagPr>
          <w:attr w:name="ProductID" w:val="20 мм"/>
        </w:smartTagPr>
        <w:r w:rsidRPr="00DF4728">
          <w:t>20 мм</w:t>
        </w:r>
      </w:smartTag>
      <w:r w:rsidRPr="00DF4728">
        <w:t xml:space="preserve">, оң жағынан </w:t>
      </w:r>
      <w:r w:rsidR="002911CB" w:rsidRPr="00DF4728">
        <w:t xml:space="preserve">− </w:t>
      </w:r>
      <w:r w:rsidRPr="00DF4728">
        <w:t xml:space="preserve">10 мм және төменінен </w:t>
      </w:r>
      <w:r w:rsidR="002911CB" w:rsidRPr="00DF4728">
        <w:t>−</w:t>
      </w:r>
      <w:r w:rsidRPr="00DF4728">
        <w:t xml:space="preserve"> </w:t>
      </w:r>
      <w:smartTag w:uri="urn:schemas-microsoft-com:office:smarttags" w:element="metricconverter">
        <w:smartTagPr>
          <w:attr w:name="ProductID" w:val="25 мм"/>
        </w:smartTagPr>
        <w:r w:rsidRPr="00DF4728">
          <w:t>25 мм</w:t>
        </w:r>
      </w:smartTag>
      <w:r w:rsidRPr="00DF4728">
        <w:t xml:space="preserve"> қалдырылып басылады.</w:t>
      </w:r>
    </w:p>
    <w:p w:rsidR="00BD0AAA" w:rsidRPr="00DF4728" w:rsidRDefault="00BD0AAA" w:rsidP="00C83D07">
      <w:pPr>
        <w:pStyle w:val="1-"/>
        <w:spacing w:line="228" w:lineRule="auto"/>
      </w:pPr>
      <w:r w:rsidRPr="00DF4728">
        <w:t>Кейбір терминдер, формулалар, теоремаларға назар аударту үшін әртүрлі гарнитура шрифтерін қолдана отырып, компьютердің мүмкіншіліктерін пайдалануға рұқсат етіледі.</w:t>
      </w:r>
    </w:p>
    <w:p w:rsidR="00BD0AAA" w:rsidRPr="00DF4728" w:rsidRDefault="00BD0AAA" w:rsidP="00C83D07">
      <w:pPr>
        <w:pStyle w:val="1-"/>
        <w:spacing w:line="228" w:lineRule="auto"/>
      </w:pPr>
      <w:r w:rsidRPr="00DF4728">
        <w:t xml:space="preserve">Дипломдық жұмыстың (жобаның) орындалу түріне қарамастан </w:t>
      </w:r>
      <w:r w:rsidR="00F71F1C" w:rsidRPr="00DF4728">
        <w:t>компьютерде</w:t>
      </w:r>
      <w:r w:rsidRPr="00DF4728">
        <w:t xml:space="preserve"> басылған мәтіннің сапасы мен иллюстрация, кестелер талапқа сай анық шығарылып, рәсімделуі тиіс.</w:t>
      </w:r>
    </w:p>
    <w:p w:rsidR="00BD0AAA" w:rsidRPr="00DF4728" w:rsidRDefault="00BD0AAA" w:rsidP="00C83D07">
      <w:pPr>
        <w:pStyle w:val="1-"/>
        <w:spacing w:line="228" w:lineRule="auto"/>
      </w:pPr>
      <w:r w:rsidRPr="00DF4728">
        <w:t xml:space="preserve">Дипломдық жұмысты (жобаны) дайындау </w:t>
      </w:r>
      <w:r w:rsidR="00F71F1C" w:rsidRPr="00DF4728">
        <w:t>үрді</w:t>
      </w:r>
      <w:r w:rsidRPr="00DF4728">
        <w:t xml:space="preserve">сінде анықталған қателер, жаңылыс жазбалар мен сызбаларда кеткен қателіктерді ақ түсті бояумен өшіру, тазалау, дәл үстінен (қара сиямен немесе қара тушьпен) машина жазбасымен немесе қолмен жазу арқылы жөндеуге рұқсат етіледі. </w:t>
      </w:r>
    </w:p>
    <w:p w:rsidR="00BD0AAA" w:rsidRPr="00DF4728" w:rsidRDefault="00BD0AAA" w:rsidP="00C83D07">
      <w:pPr>
        <w:pStyle w:val="1-"/>
        <w:spacing w:line="228" w:lineRule="auto"/>
      </w:pPr>
      <w:r w:rsidRPr="00DF4728">
        <w:t xml:space="preserve">Тектері, мекемелер, ұйымдар, фирмалар атаулары мен бұйымдар атауларын, жалқы есімдерді дипломдық жұмыста (жобада) түпнұсқа тіліне келтіреді. </w:t>
      </w:r>
    </w:p>
    <w:p w:rsidR="00BD0AAA" w:rsidRPr="00DF4728" w:rsidRDefault="00BD0AAA" w:rsidP="00C83D07">
      <w:pPr>
        <w:pStyle w:val="1-"/>
        <w:spacing w:line="228" w:lineRule="auto"/>
      </w:pPr>
      <w:r w:rsidRPr="00DF4728">
        <w:t xml:space="preserve">Дипломдық жұмыстың (жобаның) құрылымдық элементтер атаулары </w:t>
      </w:r>
      <w:r w:rsidRPr="00DF4728">
        <w:lastRenderedPageBreak/>
        <w:t xml:space="preserve">«Мазмұны», «Нормативтік сілтемелер», «Анықтамалар», «Белгілер мен қысқартулар», «Кіріспе», «Қорытынды», «Қолданылған әдебиеттер тізімі» жұмыстың құрылымдық элементтерінің тақырыптары болады. </w:t>
      </w:r>
    </w:p>
    <w:p w:rsidR="00BD0AAA" w:rsidRPr="00DF4728" w:rsidRDefault="00BD0AAA" w:rsidP="00C83D07">
      <w:pPr>
        <w:pStyle w:val="1-"/>
        <w:spacing w:line="228" w:lineRule="auto"/>
      </w:pPr>
      <w:r w:rsidRPr="00DF4728">
        <w:t>Дипломдық жұмысты (жобаны) бөлімдер мен бөліктерге бөлу керек. Әрбір бөлім мен бөліктердің ақпараттары нақты аяқталған болу тиіс.</w:t>
      </w:r>
    </w:p>
    <w:p w:rsidR="00BD0AAA" w:rsidRPr="00DF4728" w:rsidRDefault="00BD0AAA" w:rsidP="00C83D07">
      <w:pPr>
        <w:pStyle w:val="1-"/>
        <w:spacing w:line="228" w:lineRule="auto"/>
      </w:pPr>
      <w:r w:rsidRPr="00DF4728">
        <w:t xml:space="preserve">Бөлімдердің атаулары бірігіп, дипломдық жұмыстың (жоба) тақырыбын ашуы, ал бөліктердің атаулары бірігіп, өз ретінде бөлімді ашуға тиіс. </w:t>
      </w:r>
    </w:p>
    <w:p w:rsidR="00BD0AAA" w:rsidRPr="00DF4728" w:rsidRDefault="00BD0AAA" w:rsidP="00C83D07">
      <w:pPr>
        <w:pStyle w:val="1-"/>
        <w:spacing w:line="228" w:lineRule="auto"/>
      </w:pPr>
      <w:r w:rsidRPr="00DF4728">
        <w:t>Бөлімдер мен бөліктердің атаулары олардың нақты және қысқаша мазмұнын айқындауға тиіс.</w:t>
      </w:r>
    </w:p>
    <w:p w:rsidR="00BD0AAA" w:rsidRPr="00DF4728" w:rsidRDefault="00BD0AAA" w:rsidP="00C83D07">
      <w:pPr>
        <w:pStyle w:val="1-"/>
        <w:spacing w:line="228" w:lineRule="auto"/>
      </w:pPr>
      <w:r w:rsidRPr="00DF4728">
        <w:t>Бөлімдер мен бөліктер атаулары бас әріппен, абзацтан басталып, асты сызылмастан, соңына нүкте қойылмайды.</w:t>
      </w:r>
      <w:r w:rsidR="00F71F1C" w:rsidRPr="00DF4728">
        <w:t xml:space="preserve"> </w:t>
      </w:r>
      <w:r w:rsidRPr="00DF4728">
        <w:t xml:space="preserve">Егер атауы екі сөйлемнен құралған болса, нүктемен бөлінеді. </w:t>
      </w:r>
    </w:p>
    <w:p w:rsidR="00BD0AAA" w:rsidRPr="00DF4728" w:rsidRDefault="001D3400" w:rsidP="00C83D07">
      <w:pPr>
        <w:pStyle w:val="2-"/>
        <w:spacing w:line="228" w:lineRule="auto"/>
      </w:pPr>
      <w:r w:rsidRPr="00DF4728">
        <w:rPr>
          <w:b/>
        </w:rPr>
        <w:t xml:space="preserve">дипломдық </w:t>
      </w:r>
      <w:r w:rsidR="00D33D9D" w:rsidRPr="00DF4728">
        <w:rPr>
          <w:b/>
        </w:rPr>
        <w:t>жұмыстың (жобаның)</w:t>
      </w:r>
      <w:r w:rsidRPr="00DF4728">
        <w:rPr>
          <w:b/>
        </w:rPr>
        <w:t xml:space="preserve"> беттерін нөмірлеу. </w:t>
      </w:r>
      <w:r w:rsidR="00BD0AAA" w:rsidRPr="00DF4728">
        <w:t>Дипломдық жұмыс (жоба) беттері араб сандарымен нөмірленеді. Беттің нөмірі парақтың төменгі жағының қақ ортасына нүктесіз жазылады.</w:t>
      </w:r>
    </w:p>
    <w:p w:rsidR="00BD0AAA" w:rsidRPr="00DF4728" w:rsidRDefault="00BD0AAA" w:rsidP="00C83D07">
      <w:pPr>
        <w:pStyle w:val="1-"/>
        <w:spacing w:line="228" w:lineRule="auto"/>
      </w:pPr>
      <w:r w:rsidRPr="00DF4728">
        <w:t>Титул парағы беттердің жалпы нөмірлеуіне кіреді. Титул парағының бетіне нөмір қойылмайды.</w:t>
      </w:r>
    </w:p>
    <w:p w:rsidR="00BD0AAA" w:rsidRPr="00DF4728" w:rsidRDefault="00BD0AAA" w:rsidP="00C83D07">
      <w:pPr>
        <w:pStyle w:val="1-"/>
        <w:spacing w:line="228" w:lineRule="auto"/>
      </w:pPr>
      <w:r w:rsidRPr="00DF4728">
        <w:t>Бөлек парақтарда орналасатын иллюстрациялар мен кестелердің беттері дипломдық жұмыстың (жобаның) жалпы нөміріне кіреді.</w:t>
      </w:r>
    </w:p>
    <w:p w:rsidR="00BD0AAA" w:rsidRPr="00DF4728" w:rsidRDefault="00BD0AAA" w:rsidP="00C83D07">
      <w:pPr>
        <w:pStyle w:val="1-"/>
        <w:spacing w:line="228" w:lineRule="auto"/>
      </w:pPr>
      <w:r w:rsidRPr="00DF4728">
        <w:t xml:space="preserve">А3 форматты парақтағы иллюстрациялар мен кестелерді бір бет деп есептейді. </w:t>
      </w:r>
    </w:p>
    <w:p w:rsidR="00BD0AAA" w:rsidRPr="00DF4728" w:rsidRDefault="00BD0AAA" w:rsidP="00C83D07">
      <w:pPr>
        <w:pStyle w:val="1-"/>
        <w:spacing w:line="228" w:lineRule="auto"/>
      </w:pPr>
      <w:r w:rsidRPr="00DF4728">
        <w:t>Дипломдық жұмыс (жоба) бөлімдері бүкіл құжат бойынша рет санымен, нүктесіз, араб әріптерімен, абзац арқылы жазылуы тиіс. Бөлім бөліктері әр бөлім бойынша нөмірленеді. Бөлік нөмірі бөлім мен бөлік нөмірлерінен, нүкте қою арқылы жазылады. Бөлік нөмірінің соңында нүкте қойылмайды. Бөлімдер екі және одан да көп бөліктерден құралады.</w:t>
      </w:r>
    </w:p>
    <w:p w:rsidR="00BD0AAA" w:rsidRPr="00DF4728" w:rsidRDefault="00BD0AAA" w:rsidP="00C83D07">
      <w:pPr>
        <w:pStyle w:val="1-"/>
        <w:spacing w:line="228" w:lineRule="auto"/>
      </w:pPr>
      <w:r w:rsidRPr="00DF4728">
        <w:t>Дипломдық жұмыстың (жобаның) әр бөлімін жаңа парақтан (беттен) бастау керек. Бөлімнің ішіндегі бөліктерінің арасы бір бірімен мәтіннен екі қатар шегеріліп бөлінеді.</w:t>
      </w:r>
    </w:p>
    <w:p w:rsidR="00BD0AAA" w:rsidRPr="00DF4728" w:rsidRDefault="001D3400" w:rsidP="00C83D07">
      <w:pPr>
        <w:pStyle w:val="2-"/>
        <w:spacing w:line="228" w:lineRule="auto"/>
      </w:pPr>
      <w:r w:rsidRPr="00DF4728">
        <w:rPr>
          <w:b/>
        </w:rPr>
        <w:t xml:space="preserve">иллюстрацияларды рәсімдеу. </w:t>
      </w:r>
      <w:r w:rsidR="00BD0AAA" w:rsidRPr="00DF4728">
        <w:t>Дипломдық жұмыста (жобада) иллюстрациялар (сызулар, карталар, графиктер, схемалар, диаграммалар, фотосуреттер) айтылған мәтіннен кейін немесе келесі бетте орналасады.</w:t>
      </w:r>
    </w:p>
    <w:p w:rsidR="00BD0AAA" w:rsidRPr="00DF4728" w:rsidRDefault="00BD0AAA" w:rsidP="00C83D07">
      <w:pPr>
        <w:pStyle w:val="1-"/>
        <w:spacing w:line="228" w:lineRule="auto"/>
      </w:pPr>
      <w:r w:rsidRPr="00DF4728">
        <w:t>Иллюстрациялар компьютерде орындалуы және түрлі – түсті болуы мүмкін. Дипломдық жұмыста барлық иллюстрацияларға сілтемелер болуы тиіс.</w:t>
      </w:r>
    </w:p>
    <w:p w:rsidR="00BD0AAA" w:rsidRPr="00DF4728" w:rsidRDefault="00BD0AAA" w:rsidP="00C83D07">
      <w:pPr>
        <w:pStyle w:val="1-"/>
        <w:spacing w:line="228" w:lineRule="auto"/>
      </w:pPr>
      <w:r w:rsidRPr="00DF4728">
        <w:t>Дипломдық жұмысқа (жоба</w:t>
      </w:r>
      <w:r w:rsidR="00144684" w:rsidRPr="00DF4728">
        <w:t>ға</w:t>
      </w:r>
      <w:r w:rsidRPr="00DF4728">
        <w:t>) енген сызулар, графиктер, диаграммалар, схемалар, иллюстрациялар конструкторлық құжаттамалардың біріккен жүйесінің (КҚБЖ) мемлекеттік стандарттар</w:t>
      </w:r>
      <w:r w:rsidR="00F71F1C" w:rsidRPr="00DF4728">
        <w:t>ы</w:t>
      </w:r>
      <w:r w:rsidRPr="00DF4728">
        <w:t xml:space="preserve"> талаптарына сәйкес келуі тиіс. </w:t>
      </w:r>
    </w:p>
    <w:p w:rsidR="00BD0AAA" w:rsidRPr="00DF4728" w:rsidRDefault="00BD0AAA" w:rsidP="00C83D07">
      <w:pPr>
        <w:pStyle w:val="1-"/>
        <w:spacing w:line="228" w:lineRule="auto"/>
      </w:pPr>
      <w:r w:rsidRPr="00DF4728">
        <w:t>Қосымша иллюстрациялардан бөлек иллюстрациялар араб сандарымен реті бойынша нөмірленеді.</w:t>
      </w:r>
    </w:p>
    <w:p w:rsidR="00BD0AAA" w:rsidRPr="00DF4728" w:rsidRDefault="00BD0AAA" w:rsidP="00C83D07">
      <w:pPr>
        <w:pStyle w:val="1-"/>
        <w:spacing w:line="228" w:lineRule="auto"/>
      </w:pPr>
      <w:r w:rsidRPr="00DF4728">
        <w:t>Егер сурет біреу болса, онда «1 сурет» деп жазылады, «сурет» деген сөз және оның атауы қатардың дәл ортасына жазылады.</w:t>
      </w:r>
    </w:p>
    <w:p w:rsidR="00BD0AAA" w:rsidRPr="00DF4728" w:rsidRDefault="00BD0AAA" w:rsidP="00C83D07">
      <w:pPr>
        <w:pStyle w:val="1-"/>
        <w:spacing w:line="228" w:lineRule="auto"/>
      </w:pPr>
      <w:r w:rsidRPr="00DF4728">
        <w:t>Иллюстрациялар бөлімнің ішінде нөмірленеді. Бұл жағдайда иллюстрацияның нөмірі бөлім нөмірі мен иллюстрацияның реттік нөмірімен арасына нүкте қою арқылы белгіленеді. Мысалы: 1.1 сурет.</w:t>
      </w:r>
    </w:p>
    <w:p w:rsidR="00BD0AAA" w:rsidRPr="00DF4728" w:rsidRDefault="00BD0AAA" w:rsidP="00C83D07">
      <w:pPr>
        <w:pStyle w:val="1-"/>
        <w:spacing w:line="228" w:lineRule="auto"/>
      </w:pPr>
      <w:r w:rsidRPr="00DF4728">
        <w:t xml:space="preserve">Иллюстрациялардың қажет болған жағдайда атауы мен түсініктеме мәліметтері (сурет асты мәтін) жазылады. </w:t>
      </w:r>
    </w:p>
    <w:p w:rsidR="00BD0AAA" w:rsidRPr="00DF4728" w:rsidRDefault="00BD0AAA" w:rsidP="00C83D07">
      <w:pPr>
        <w:pStyle w:val="1-"/>
        <w:spacing w:line="228" w:lineRule="auto"/>
      </w:pPr>
      <w:r w:rsidRPr="00DF4728">
        <w:t>«Сурет» сөзін және оның атауын түсініктеме мәліметтерден кейін, төмендегіше орналастырады:</w:t>
      </w:r>
    </w:p>
    <w:p w:rsidR="00BD0AAA" w:rsidRPr="00DF4728" w:rsidRDefault="00BD0AAA" w:rsidP="00C83D07">
      <w:pPr>
        <w:pStyle w:val="1-"/>
        <w:spacing w:line="228" w:lineRule="auto"/>
      </w:pPr>
      <w:r w:rsidRPr="00DF4728">
        <w:t xml:space="preserve">Иллюстрацияларға сілтемелер жасау кезінде «2 суретке сәйкес...» реттік </w:t>
      </w:r>
      <w:r w:rsidRPr="00DF4728">
        <w:lastRenderedPageBreak/>
        <w:t>нөмірлеу және « 1.2 суретке сәйкес...» бөлімнің ішінде нөмірленеді</w:t>
      </w:r>
      <w:r w:rsidR="00F71F1C" w:rsidRPr="00DF4728">
        <w:t>.</w:t>
      </w:r>
      <w:r w:rsidRPr="00DF4728">
        <w:t xml:space="preserve"> </w:t>
      </w:r>
    </w:p>
    <w:p w:rsidR="00BD0AAA" w:rsidRPr="00DF4728" w:rsidRDefault="00E776A9" w:rsidP="00C83D07">
      <w:pPr>
        <w:pStyle w:val="2-"/>
        <w:spacing w:line="228" w:lineRule="auto"/>
      </w:pPr>
      <w:r w:rsidRPr="00DF4728">
        <w:rPr>
          <w:b/>
        </w:rPr>
        <w:t>кестелерді құру тәртібі.</w:t>
      </w:r>
      <w:r w:rsidRPr="00DF4728">
        <w:t xml:space="preserve"> </w:t>
      </w:r>
      <w:r w:rsidR="00BD0AAA" w:rsidRPr="00DF4728">
        <w:t>Көрсеткіштердің көрнекілік пен ыңғайлылығы үшін кестелер қолданылады. Кестенің атауы мазмұнның нақты және қысқаша болуын айқындайды. Кестенің атауы жаңа абзацтан, «1 кесте» деген сөзден кейін жазылады.</w:t>
      </w:r>
    </w:p>
    <w:p w:rsidR="00BD0AAA" w:rsidRPr="00DF4728" w:rsidRDefault="00BD0AAA" w:rsidP="00C83D07">
      <w:pPr>
        <w:pStyle w:val="1-"/>
        <w:spacing w:line="228" w:lineRule="auto"/>
      </w:pPr>
      <w:r w:rsidRPr="00DF4728">
        <w:t>Кесте міндетті түрде мәтіннен кейін тұрады.</w:t>
      </w:r>
      <w:r w:rsidR="00F71F1C" w:rsidRPr="00DF4728">
        <w:t xml:space="preserve"> </w:t>
      </w:r>
      <w:r w:rsidRPr="00DF4728">
        <w:t>Дипломдық жұмыста (жоба</w:t>
      </w:r>
      <w:r w:rsidR="00144684" w:rsidRPr="00DF4728">
        <w:t>да</w:t>
      </w:r>
      <w:r w:rsidRPr="00DF4728">
        <w:t>) барлық кестелерге сілтемелер болуы тиіс. Сілтемеде «кесте» нөмірі көрсетіледі.</w:t>
      </w:r>
    </w:p>
    <w:p w:rsidR="00BD0AAA" w:rsidRPr="00DF4728" w:rsidRDefault="00BD0AAA" w:rsidP="00C83D07">
      <w:pPr>
        <w:pStyle w:val="1-"/>
        <w:spacing w:line="228" w:lineRule="auto"/>
      </w:pPr>
      <w:r w:rsidRPr="00DF4728">
        <w:t>Кестенің бірнеше қатарын келесі бетке (параққа) ауыстыруға болады. Кестенің бірнеше қатарын келесі бетке (параққа) ауыстыру кезінде</w:t>
      </w:r>
      <w:r w:rsidR="00F71F1C" w:rsidRPr="00DF4728">
        <w:t xml:space="preserve"> </w:t>
      </w:r>
      <w:r w:rsidRPr="00DF4728">
        <w:t>«Кесте» мен оның нөмірі кестенің</w:t>
      </w:r>
      <w:r w:rsidR="00F71F1C" w:rsidRPr="00DF4728">
        <w:t xml:space="preserve"> </w:t>
      </w:r>
      <w:r w:rsidRPr="00DF4728">
        <w:t>алдында сол жағында бір рет жазылады да, келесі беттерде «Жалғасы» деген сөз жазылып,</w:t>
      </w:r>
      <w:r w:rsidR="00F71F1C" w:rsidRPr="00DF4728">
        <w:t xml:space="preserve"> </w:t>
      </w:r>
      <w:r w:rsidRPr="00DF4728">
        <w:t>кестенің нөмірі қойылады, мысалы «1 кестенің жалғасы». Кестенің жалғасы келесі беттерге ауысқан кезде оның атауы</w:t>
      </w:r>
      <w:r w:rsidR="00F71F1C" w:rsidRPr="00DF4728">
        <w:t xml:space="preserve"> </w:t>
      </w:r>
      <w:r w:rsidRPr="00DF4728">
        <w:t>тек қана бірінші беттегі бөлігінің үстіне ғана жазылады. Кестенің жалғасы келесі бетке өткен жағдайда, кестенің бірінші бөлігінің астыңғы сызығы жүргізілмейді.</w:t>
      </w:r>
      <w:r w:rsidR="00F71F1C" w:rsidRPr="00DF4728">
        <w:t xml:space="preserve"> </w:t>
      </w:r>
      <w:r w:rsidRPr="00DF4728">
        <w:t>Көп графалы кестелерді қосымшаға шығарған дұрыс.</w:t>
      </w:r>
    </w:p>
    <w:p w:rsidR="00BD0AAA" w:rsidRPr="00DF4728" w:rsidRDefault="00BD0AAA" w:rsidP="00C83D07">
      <w:pPr>
        <w:pStyle w:val="1-"/>
        <w:spacing w:line="228" w:lineRule="auto"/>
      </w:pPr>
      <w:r w:rsidRPr="00DF4728">
        <w:t>Егер кестенің әр қатарында (графаларында) қайталанатын бір сөз болса, онда бір рет жазғаннан кейін тырнақшамен ауыстыруға, егер екі немесе одан да көп сөзден тұрса, тағы да, одан әрі қарай тырнақшамен белгіленеді. Қайталанып отырған сандар, маркілер, белгілер, математикалық және химиялық белгілеулер</w:t>
      </w:r>
      <w:r w:rsidR="00F71F1C" w:rsidRPr="00DF4728">
        <w:t xml:space="preserve"> </w:t>
      </w:r>
      <w:r w:rsidRPr="00DF4728">
        <w:t>орнына тырнақша қоюға болмайды. Егер кестенің кейбір қатарына сандар немесе басқаша мәлімет жазылмаса, онда сызықша қойылады.</w:t>
      </w:r>
    </w:p>
    <w:p w:rsidR="00BD0AAA" w:rsidRPr="00DF4728" w:rsidRDefault="00BD0AAA" w:rsidP="00C83D07">
      <w:pPr>
        <w:pStyle w:val="1-"/>
        <w:spacing w:line="228" w:lineRule="auto"/>
      </w:pPr>
      <w:r w:rsidRPr="00DF4728">
        <w:t>Қосымшаларда көрсетілген кестелерден басқа кестелер араб сандарымен өтпелі түрде нөмірленеді.</w:t>
      </w:r>
    </w:p>
    <w:p w:rsidR="00BD0AAA" w:rsidRPr="00DF4728" w:rsidRDefault="00BD0AAA" w:rsidP="00C83D07">
      <w:pPr>
        <w:pStyle w:val="1-"/>
        <w:spacing w:line="228" w:lineRule="auto"/>
      </w:pPr>
      <w:r w:rsidRPr="00DF4728">
        <w:t>Кестені бөлімнің ішінде нөмірлеуге болады. Бұл жағдайда кесте нөмірі бөлімнің нөмірі мен кестенің реттік нөмірімен арасына нүкте қою арқылы жазылады. Мысалы: «3.1 кесте».</w:t>
      </w:r>
    </w:p>
    <w:p w:rsidR="00BD0AAA" w:rsidRPr="00DF4728" w:rsidRDefault="00BD0AAA" w:rsidP="00C83D07">
      <w:pPr>
        <w:pStyle w:val="1-"/>
        <w:spacing w:line="228" w:lineRule="auto"/>
      </w:pPr>
      <w:r w:rsidRPr="00DF4728">
        <w:t>Қатарлар мен графалардың тақырыптары бас әріппен жекеше түрде ал графалардың тақырыпшалары – кіші әріптен басталып,</w:t>
      </w:r>
      <w:r w:rsidR="00F71F1C" w:rsidRPr="00DF4728">
        <w:t xml:space="preserve"> </w:t>
      </w:r>
      <w:r w:rsidRPr="00DF4728">
        <w:t xml:space="preserve">егер олар бір сөйлем құраса, онда тақырыппен, немесе өз бетінше басқа мағыналы болса, онда кіші әріппен жазылады. Тақырыптар мен тақырыпшалар соңынан нүкте қойылмайды. </w:t>
      </w:r>
    </w:p>
    <w:p w:rsidR="00BD0AAA" w:rsidRPr="00DF4728" w:rsidRDefault="00BD0AAA" w:rsidP="00C83D07">
      <w:pPr>
        <w:pStyle w:val="1-"/>
        <w:spacing w:line="228" w:lineRule="auto"/>
      </w:pPr>
      <w:r w:rsidRPr="00DF4728">
        <w:t>Кесте сол, оң және төменгі жағынан сызықпен шектеледі.</w:t>
      </w:r>
      <w:r w:rsidR="00F71F1C" w:rsidRPr="00DF4728">
        <w:t xml:space="preserve"> </w:t>
      </w:r>
      <w:r w:rsidRPr="00DF4728">
        <w:t>Кестедегі шрифт өлшемі мәтіннің шрифтіне</w:t>
      </w:r>
      <w:r w:rsidR="00F71F1C" w:rsidRPr="00DF4728">
        <w:t xml:space="preserve"> </w:t>
      </w:r>
      <w:r w:rsidRPr="00DF4728">
        <w:t>қарағанда кіші болуға рұқсат етіледі.</w:t>
      </w:r>
    </w:p>
    <w:p w:rsidR="00BD0AAA" w:rsidRPr="00DF4728" w:rsidRDefault="00BD0AAA" w:rsidP="00C83D07">
      <w:pPr>
        <w:pStyle w:val="1-"/>
        <w:spacing w:line="228" w:lineRule="auto"/>
      </w:pPr>
      <w:r w:rsidRPr="00DF4728">
        <w:t>Графалардың тақырыптары кесте қатарына параллель жазылады. Қажет болған жағдайда графалардың тақырыптары</w:t>
      </w:r>
      <w:r w:rsidR="00F71F1C" w:rsidRPr="00DF4728">
        <w:t xml:space="preserve"> </w:t>
      </w:r>
      <w:r w:rsidRPr="00DF4728">
        <w:t>перпендикуляр орналасады. Кестенің басы басқа бөлігінен сызықпен бөлінеді.</w:t>
      </w:r>
    </w:p>
    <w:p w:rsidR="00BD0AAA" w:rsidRPr="00DF4728" w:rsidRDefault="00BD0AAA" w:rsidP="00C83D07">
      <w:pPr>
        <w:pStyle w:val="1-"/>
        <w:spacing w:line="228" w:lineRule="auto"/>
      </w:pPr>
      <w:r w:rsidRPr="00DF4728">
        <w:t>«Ескертпе» сөзін бас әріппен жаңа абзацтан бастайды, асты сызылмайды.</w:t>
      </w:r>
    </w:p>
    <w:p w:rsidR="00BD0AAA" w:rsidRPr="00DF4728" w:rsidRDefault="00BD0AAA" w:rsidP="00C83D07">
      <w:pPr>
        <w:pStyle w:val="1-"/>
        <w:spacing w:line="228" w:lineRule="auto"/>
      </w:pPr>
      <w:r w:rsidRPr="00DF4728">
        <w:t>Дипломдық жұмыста (жобада) мәтіннің мазмұнына, кестелер немесе графикалық материалдарға түсініктемелер мен анықтамалық мәліметтер қажет болған жағдайда ескертпелер келтіріледі.</w:t>
      </w:r>
    </w:p>
    <w:p w:rsidR="00BD0AAA" w:rsidRPr="00DF4728" w:rsidRDefault="00BD0AAA" w:rsidP="00C83D07">
      <w:pPr>
        <w:pStyle w:val="1-"/>
        <w:spacing w:line="228" w:lineRule="auto"/>
      </w:pPr>
      <w:r w:rsidRPr="00DF4728">
        <w:t>Ескертпелерді мәтін, графикалық материалдар, немесе кестелерден кейін орналастырады. Егер ескертпе біреу болса, онда «Ескертпе» деген сөзден</w:t>
      </w:r>
      <w:r w:rsidR="00F71F1C" w:rsidRPr="00DF4728">
        <w:t xml:space="preserve"> </w:t>
      </w:r>
      <w:r w:rsidRPr="00DF4728">
        <w:t>кейін тире қойылады және</w:t>
      </w:r>
      <w:r w:rsidR="00F71F1C" w:rsidRPr="00DF4728">
        <w:t xml:space="preserve"> </w:t>
      </w:r>
      <w:r w:rsidRPr="00DF4728">
        <w:t>ескертпе үлкен әріппен басылып жазылады. Бір ескертпені нөмірлемейді. Бірнеше ескертпелерді араб сандарымен ретімен нүкте қоймастан белгілейді. Кестеге ескертпе кесте сызығының</w:t>
      </w:r>
      <w:r w:rsidR="00F71F1C" w:rsidRPr="00DF4728">
        <w:t xml:space="preserve"> </w:t>
      </w:r>
      <w:r w:rsidRPr="00DF4728">
        <w:t>соңынан</w:t>
      </w:r>
      <w:r w:rsidR="00F71F1C" w:rsidRPr="00DF4728">
        <w:t xml:space="preserve"> </w:t>
      </w:r>
      <w:r w:rsidRPr="00DF4728">
        <w:t>жасалады.</w:t>
      </w:r>
    </w:p>
    <w:p w:rsidR="00BD0AAA" w:rsidRPr="00DF4728" w:rsidRDefault="00E33750" w:rsidP="00C83D07">
      <w:pPr>
        <w:pStyle w:val="2-"/>
        <w:spacing w:line="228" w:lineRule="auto"/>
      </w:pPr>
      <w:r w:rsidRPr="00DF4728">
        <w:rPr>
          <w:b/>
        </w:rPr>
        <w:t xml:space="preserve">формулалар мен теңдеулер. </w:t>
      </w:r>
      <w:r w:rsidR="00BD0AAA" w:rsidRPr="00DF4728">
        <w:t>Формулалар мен теңдеулерді мәтіннен бөлек қатарға жазады. Әр формула мен теңдеудің үстіңгі және төменгі жағынан кем дегенде бір бос қатар қалдыру керек. Егер теңдеу бір қатарға сыймаса, онда теңдік (=) немесе плюс (+), минус (</w:t>
      </w:r>
      <w:r w:rsidR="00F71F1C" w:rsidRPr="00DF4728">
        <w:t>−</w:t>
      </w:r>
      <w:r w:rsidR="00BD0AAA" w:rsidRPr="00DF4728">
        <w:t>), көбейту (</w:t>
      </w:r>
      <w:r w:rsidR="00F71F1C" w:rsidRPr="00DF4728">
        <w:rPr>
          <w:rFonts w:ascii="Cambria Math" w:hAnsi="Cambria Math"/>
        </w:rPr>
        <w:t>×</w:t>
      </w:r>
      <w:r w:rsidR="00BD0AAA" w:rsidRPr="00DF4728">
        <w:t xml:space="preserve">), бөлу (:), немесе басқа да </w:t>
      </w:r>
      <w:r w:rsidR="00BD0AAA" w:rsidRPr="00DF4728">
        <w:lastRenderedPageBreak/>
        <w:t>математикалық</w:t>
      </w:r>
      <w:r w:rsidR="00F71F1C" w:rsidRPr="00DF4728">
        <w:t xml:space="preserve"> </w:t>
      </w:r>
      <w:r w:rsidR="00BD0AAA" w:rsidRPr="00DF4728">
        <w:t xml:space="preserve">белгілерден кейін, келесі қатарға бөліп жазылады, келесі қатарда белгіні қайталап жазады. </w:t>
      </w:r>
    </w:p>
    <w:p w:rsidR="00BD0AAA" w:rsidRPr="00DF4728" w:rsidRDefault="00BD0AAA" w:rsidP="00C83D07">
      <w:pPr>
        <w:pStyle w:val="1-"/>
        <w:spacing w:line="228" w:lineRule="auto"/>
      </w:pPr>
      <w:r w:rsidRPr="00DF4728">
        <w:t>Белгілер мен сандық коэффициенттердің мәндеріне түсініктеме формуланың тікелей астына, формулада берілген ретпен беріледі.</w:t>
      </w:r>
    </w:p>
    <w:p w:rsidR="00BD0AAA" w:rsidRPr="00DF4728" w:rsidRDefault="00BD0AAA" w:rsidP="00C83D07">
      <w:pPr>
        <w:pStyle w:val="1-"/>
        <w:spacing w:line="228" w:lineRule="auto"/>
      </w:pPr>
      <w:r w:rsidRPr="00DF4728">
        <w:t>Дипломдық жұмыста (жобада) формулаларды реттік нөмірімен араб сандарымен жақша ішіне оң жағындағы шетке орналастырады.</w:t>
      </w:r>
    </w:p>
    <w:p w:rsidR="00F71F1C" w:rsidRPr="00DF4728" w:rsidRDefault="00BD0AAA" w:rsidP="00C83D07">
      <w:pPr>
        <w:pStyle w:val="1-"/>
        <w:spacing w:line="228" w:lineRule="auto"/>
      </w:pPr>
      <w:r w:rsidRPr="00DF4728">
        <w:t>Сілтемелер мәтіндегі формулалардың реттік нөмірімен жақша ішіне жазылады.</w:t>
      </w:r>
      <w:r w:rsidR="00F71F1C" w:rsidRPr="00DF4728">
        <w:t xml:space="preserve"> </w:t>
      </w:r>
      <w:r w:rsidRPr="00DF4728">
        <w:t>Мысалы – (1) формулада.</w:t>
      </w:r>
    </w:p>
    <w:p w:rsidR="00BD0AAA" w:rsidRPr="00DF4728" w:rsidRDefault="00BD0AAA" w:rsidP="00C83D07">
      <w:pPr>
        <w:pStyle w:val="1-"/>
        <w:spacing w:line="228" w:lineRule="auto"/>
      </w:pPr>
      <w:r w:rsidRPr="00DF4728">
        <w:t>Формулалар нөмірі бөлімнің ішінде нөмірленеді. Бұл жағдайда формулалар бөлім нөмірі мен формуланың реттік нөмірімен арасына нүкте қою арқылы бөлініп жазылады, мысалы (3.1).</w:t>
      </w:r>
    </w:p>
    <w:p w:rsidR="00BD0AAA" w:rsidRPr="00DF4728" w:rsidRDefault="00E33750" w:rsidP="00C83D07">
      <w:pPr>
        <w:pStyle w:val="2-"/>
        <w:spacing w:line="228" w:lineRule="auto"/>
      </w:pPr>
      <w:r w:rsidRPr="00DF4728">
        <w:rPr>
          <w:b/>
        </w:rPr>
        <w:t>пайдаланылған әдебиеттерге сілтемелер.</w:t>
      </w:r>
      <w:r w:rsidRPr="00DF4728">
        <w:t xml:space="preserve"> Пайдаланылған</w:t>
      </w:r>
      <w:r w:rsidRPr="00DF4728">
        <w:rPr>
          <w:b/>
        </w:rPr>
        <w:t xml:space="preserve"> </w:t>
      </w:r>
      <w:r w:rsidR="00BD0AAA" w:rsidRPr="00DF4728">
        <w:t>әдебиеттер көздеріне сілтемелер тік жақшамен белгіленеді.</w:t>
      </w:r>
    </w:p>
    <w:p w:rsidR="00BD0AAA" w:rsidRPr="00DF4728" w:rsidRDefault="00E33750" w:rsidP="00C83D07">
      <w:pPr>
        <w:pStyle w:val="1-"/>
        <w:spacing w:line="228" w:lineRule="auto"/>
      </w:pPr>
      <w:r w:rsidRPr="00DF4728">
        <w:t>Пайдаланылған</w:t>
      </w:r>
      <w:r w:rsidRPr="00DF4728">
        <w:rPr>
          <w:b/>
        </w:rPr>
        <w:t xml:space="preserve"> </w:t>
      </w:r>
      <w:r w:rsidR="00BD0AAA" w:rsidRPr="00DF4728">
        <w:t>әдебиет көздері туралы мәліметтер сілтемелер дипломдық жұмыстың (жобаның) мәтіндегі ретімен араб сандарымен арасына нүкте қойылмай жаңа абзацтан жазылады.</w:t>
      </w:r>
    </w:p>
    <w:p w:rsidR="00BD0AAA" w:rsidRPr="00DF4728" w:rsidRDefault="00E33750" w:rsidP="00C83D07">
      <w:pPr>
        <w:pStyle w:val="2-"/>
        <w:spacing w:line="228" w:lineRule="auto"/>
      </w:pPr>
      <w:r w:rsidRPr="00DF4728">
        <w:rPr>
          <w:b/>
        </w:rPr>
        <w:t>қосымшалар</w:t>
      </w:r>
      <w:r w:rsidRPr="00DF4728">
        <w:t xml:space="preserve">. </w:t>
      </w:r>
      <w:r w:rsidR="00BD0AAA" w:rsidRPr="00DF4728">
        <w:t>Дипломдық жұмыста (жобада) қосымшалар жұмыстың жалғасы ретінде парақтарда жалғасады.</w:t>
      </w:r>
      <w:r w:rsidRPr="00DF4728">
        <w:t xml:space="preserve"> </w:t>
      </w:r>
      <w:r w:rsidR="00BD0AAA" w:rsidRPr="00DF4728">
        <w:t>Дипломдық жұмыстың (жобаның) мәтініндегі барлық қосымшаларға сілтемелер жасалады. Қосымшаларға сілтемелер мәтіндегі реті бойынша беріледі.</w:t>
      </w:r>
      <w:r w:rsidRPr="00DF4728">
        <w:t xml:space="preserve"> </w:t>
      </w:r>
      <w:r w:rsidR="00BD0AAA" w:rsidRPr="00DF4728">
        <w:t>Әрбір қосымша үстіне «қосымша» деген сөз бен оның белгісі парақтың дәл ортасына</w:t>
      </w:r>
      <w:r w:rsidR="00F71F1C" w:rsidRPr="00DF4728">
        <w:t xml:space="preserve"> </w:t>
      </w:r>
      <w:r w:rsidR="00BD0AAA" w:rsidRPr="00DF4728">
        <w:t>жаңа бөлек бетке жазылады. Қосымшаның тақырыбы үлкен әріппен мәтінге симметриялы етіп бөлек қатарға жазылады</w:t>
      </w:r>
      <w:r w:rsidR="00F71F1C" w:rsidRPr="00DF4728">
        <w:t>.</w:t>
      </w:r>
      <w:r w:rsidR="00BD0AAA" w:rsidRPr="00DF4728">
        <w:t xml:space="preserve"> Қосымшалар дипломдық жұмыстың (жобаның) басқа бөлімі беттерімен жалпы өтпелі түрде нөмірленеді.</w:t>
      </w:r>
    </w:p>
    <w:p w:rsidR="00AE3D9D" w:rsidRPr="00DF4728" w:rsidRDefault="00E52EC7" w:rsidP="00C83D07">
      <w:pPr>
        <w:pStyle w:val="2-"/>
        <w:spacing w:line="228" w:lineRule="auto"/>
      </w:pPr>
      <w:r w:rsidRPr="00DF4728">
        <w:rPr>
          <w:b/>
        </w:rPr>
        <w:t xml:space="preserve">дипломдық жұмыстың (жобаның) </w:t>
      </w:r>
      <w:r w:rsidR="00845205" w:rsidRPr="00DF4728">
        <w:rPr>
          <w:b/>
        </w:rPr>
        <w:t>сызуларын, схемаларын және мәтіндік құжаттарды рәсімдеу ережелері</w:t>
      </w:r>
      <w:r w:rsidR="00AE3D9D" w:rsidRPr="00DF4728">
        <w:rPr>
          <w:b/>
        </w:rPr>
        <w:t xml:space="preserve">. </w:t>
      </w:r>
      <w:r w:rsidR="00AE3D9D" w:rsidRPr="00DF4728">
        <w:t>Парақтар форматтары МЕСТ 2.301 стандартына сәйкес анықталады. Сызба парақтарында ішкі және сыртқы рамкалары болуы тиіс. Сызуларда және сызба құжаттарында негізгі жазба МЕСТ 2.104 (</w:t>
      </w:r>
      <w:r w:rsidR="00C715CF" w:rsidRPr="00DF4728">
        <w:t>Ж қ</w:t>
      </w:r>
      <w:r w:rsidR="00C12351" w:rsidRPr="00DF4728">
        <w:t>осымша</w:t>
      </w:r>
      <w:r w:rsidR="00C715CF" w:rsidRPr="00DF4728">
        <w:t>сы</w:t>
      </w:r>
      <w:r w:rsidR="00AE3D9D" w:rsidRPr="00DF4728">
        <w:t>) стандартының 1-ші формасы талаптарына сәйкес орындалады; мәтіндік құжаттарда: басты беттерінде 2-ші формасы бойынша, ал сызбаның және схеманың келесі беттерінде 2а формасын (</w:t>
      </w:r>
      <w:r w:rsidR="00C12351" w:rsidRPr="00DF4728">
        <w:t>И</w:t>
      </w:r>
      <w:r w:rsidR="00C715CF" w:rsidRPr="00DF4728">
        <w:t xml:space="preserve"> қосымшасы</w:t>
      </w:r>
      <w:r w:rsidR="00AE3D9D" w:rsidRPr="00DF4728">
        <w:t xml:space="preserve">) қолдануға болады. Негізгі жазбадағы және </w:t>
      </w:r>
      <w:r w:rsidR="00817872" w:rsidRPr="00DF4728">
        <w:t>қосымша г</w:t>
      </w:r>
      <w:r w:rsidR="00AE3D9D" w:rsidRPr="00DF4728">
        <w:t>рафалардағы атаулар МЕСТ 2.109, МЕСТ 2.102, МЕСТ 2.601, МЕСТ 2.602, МЕСТ 2.4-701, МЕСТ 2.201, МЕСТ 2.302, МЕСТ 2.503 стандарттарының талаптарына сәйкес көрсетіледі.</w:t>
      </w:r>
    </w:p>
    <w:p w:rsidR="00AE3D9D" w:rsidRPr="00DF4728" w:rsidRDefault="00AE3D9D" w:rsidP="00C83D07">
      <w:pPr>
        <w:pStyle w:val="2-"/>
        <w:numPr>
          <w:ilvl w:val="0"/>
          <w:numId w:val="0"/>
        </w:numPr>
        <w:spacing w:line="228" w:lineRule="auto"/>
        <w:ind w:firstLine="426"/>
      </w:pPr>
      <w:r w:rsidRPr="00DF4728">
        <w:t>Құжаттың спецификациясы МЕСТ 2.108 талаптарына сәйкес орындалады және міндетті негізгі құжат болып саналады.</w:t>
      </w:r>
      <w:r w:rsidR="006B50F7" w:rsidRPr="00DF4728">
        <w:t xml:space="preserve"> Спецификацияны А4 форматтың бөлек бетінде, бірінші бетін 2-ші форма, ал келесі беттерін 2а формасы бойынша құрады.</w:t>
      </w:r>
    </w:p>
    <w:p w:rsidR="006B50F7" w:rsidRPr="00DF4728" w:rsidRDefault="006B50F7" w:rsidP="00C83D07">
      <w:pPr>
        <w:pStyle w:val="2-"/>
        <w:numPr>
          <w:ilvl w:val="0"/>
          <w:numId w:val="0"/>
        </w:numPr>
        <w:spacing w:line="228" w:lineRule="auto"/>
        <w:ind w:firstLine="426"/>
      </w:pPr>
      <w:r w:rsidRPr="00DF4728">
        <w:t>Схема – графикалық құрылыстырушы құжат. МЕСТ 2.701 барлық өнеркәсіп салаларының схемасының түрі мен типтерінің, орындалуының ортақ ережесін бекітеді. Схемаларды стандартты форматтардың бетінде орындайды. Әр схемада схеманың түрін көрсететін, әріптерден тұратын өз коды болуы тиіс.</w:t>
      </w:r>
    </w:p>
    <w:p w:rsidR="00ED5476" w:rsidRPr="00DF4728" w:rsidRDefault="00ED5476" w:rsidP="00C83D07">
      <w:pPr>
        <w:pStyle w:val="2-"/>
        <w:numPr>
          <w:ilvl w:val="0"/>
          <w:numId w:val="0"/>
        </w:numPr>
        <w:spacing w:line="228" w:lineRule="auto"/>
        <w:ind w:firstLine="426"/>
      </w:pPr>
      <w:r w:rsidRPr="00DF4728">
        <w:t>Схеманың элементтер тізімін схеманың бірінші бетіне сыйғызады немесе өзіндік құжат ретінде орындайды. Элементтер тізімін кесте түрінде, жоғарыдан төмнге толтыратындай орындайды. Схеманың бірінші бетіндегі тізімді орындау барысында негізгі жазбаның үстіне 12 мм қашықтықта қояды. Элементтер тізімін жалғастыру керек болса кестенің басын қайталай отырып, негізгі жазбаның сол жағына ығыстырады.</w:t>
      </w:r>
    </w:p>
    <w:p w:rsidR="00ED5476" w:rsidRPr="00DF4728" w:rsidRDefault="00ED5476" w:rsidP="00C83D07">
      <w:pPr>
        <w:pStyle w:val="2-"/>
        <w:numPr>
          <w:ilvl w:val="0"/>
          <w:numId w:val="0"/>
        </w:numPr>
        <w:spacing w:line="228" w:lineRule="auto"/>
        <w:ind w:firstLine="426"/>
      </w:pPr>
      <w:r w:rsidRPr="00DF4728">
        <w:lastRenderedPageBreak/>
        <w:t>Графикалық құжаттар МЕСТ 3.301 стандартының талаптары бойынша стандартты форматтарда, негізгі жазбалары МЕСТ 2.104 стандартының талаптарына сәйкес орындалады.</w:t>
      </w:r>
    </w:p>
    <w:p w:rsidR="00ED5476" w:rsidRPr="00DF4728" w:rsidRDefault="00ED5476" w:rsidP="00C83D07">
      <w:pPr>
        <w:pStyle w:val="2-"/>
        <w:numPr>
          <w:ilvl w:val="0"/>
          <w:numId w:val="0"/>
        </w:numPr>
        <w:spacing w:line="228" w:lineRule="auto"/>
        <w:ind w:firstLine="426"/>
      </w:pPr>
      <w:r w:rsidRPr="00DF4728">
        <w:t>Сызбаларды, схемаларды, эскиздерді орындау кезінде ҚҚБЖ (ЕСКД), ТҚБЖ (ЕСТД), ЖҚБЖ (ЕСПД), СПДС, МЕСТ 2.701, сонымен қатар СТ ОҚМУ 4.02-2010 стандарттары орнатқан ережелер ұстанылуы тиіс.</w:t>
      </w:r>
    </w:p>
    <w:p w:rsidR="00036CC4" w:rsidRPr="00DF4728" w:rsidRDefault="00036CC4" w:rsidP="00C83D07">
      <w:pPr>
        <w:pStyle w:val="1-"/>
        <w:numPr>
          <w:ilvl w:val="0"/>
          <w:numId w:val="2"/>
        </w:numPr>
        <w:spacing w:line="228" w:lineRule="auto"/>
        <w:ind w:left="0" w:firstLine="426"/>
      </w:pPr>
      <w:r w:rsidRPr="00DF4728">
        <w:rPr>
          <w:b/>
        </w:rPr>
        <w:t xml:space="preserve">дипломдық </w:t>
      </w:r>
      <w:r w:rsidR="00E52EC7" w:rsidRPr="00DF4728">
        <w:rPr>
          <w:b/>
        </w:rPr>
        <w:t>жұмыстың (</w:t>
      </w:r>
      <w:r w:rsidRPr="00DF4728">
        <w:rPr>
          <w:b/>
        </w:rPr>
        <w:t>жобаның</w:t>
      </w:r>
      <w:r w:rsidR="00E52EC7" w:rsidRPr="00DF4728">
        <w:rPr>
          <w:b/>
        </w:rPr>
        <w:t>)</w:t>
      </w:r>
      <w:r w:rsidRPr="00DF4728">
        <w:rPr>
          <w:b/>
        </w:rPr>
        <w:t xml:space="preserve"> белгілері. </w:t>
      </w:r>
      <w:r w:rsidRPr="00DF4728">
        <w:t xml:space="preserve">Дипломдық </w:t>
      </w:r>
      <w:r w:rsidR="00800DF9" w:rsidRPr="00DF4728">
        <w:t>жұмыстарға (</w:t>
      </w:r>
      <w:r w:rsidRPr="00DF4728">
        <w:t>жобаларға</w:t>
      </w:r>
      <w:r w:rsidR="00800DF9" w:rsidRPr="00DF4728">
        <w:t>)</w:t>
      </w:r>
      <w:r w:rsidRPr="00DF4728">
        <w:t xml:space="preserve"> белгілеулер беріліп, графикалық бөліміндегі барлық сызулар, схемалар, диаграммаларға қойылып шығады. Дипломдық</w:t>
      </w:r>
      <w:r w:rsidR="00800DF9" w:rsidRPr="00DF4728">
        <w:t xml:space="preserve"> жұмыста</w:t>
      </w:r>
      <w:r w:rsidRPr="00DF4728">
        <w:t xml:space="preserve"> </w:t>
      </w:r>
      <w:r w:rsidR="00800DF9" w:rsidRPr="00DF4728">
        <w:t>(</w:t>
      </w:r>
      <w:r w:rsidRPr="00DF4728">
        <w:t>жобада</w:t>
      </w:r>
      <w:r w:rsidR="00800DF9" w:rsidRPr="00DF4728">
        <w:t>)</w:t>
      </w:r>
      <w:r w:rsidRPr="00DF4728">
        <w:t xml:space="preserve"> бұйымдар мен негізгі кострукторлық құжаттарға мынадай құрылымдық белгілеулер белгіленген:</w:t>
      </w:r>
    </w:p>
    <w:p w:rsidR="00DA1ECF" w:rsidRPr="00DF4728" w:rsidRDefault="00DA1ECF" w:rsidP="00C83D07">
      <w:pPr>
        <w:pStyle w:val="1-"/>
        <w:spacing w:line="228" w:lineRule="auto"/>
      </w:pPr>
    </w:p>
    <w:p w:rsidR="00036CC4" w:rsidRPr="00DF4728" w:rsidRDefault="00DA1ECF" w:rsidP="00C83D07">
      <w:pPr>
        <w:pStyle w:val="1-"/>
        <w:spacing w:line="228" w:lineRule="auto"/>
        <w:ind w:firstLine="0"/>
        <w:jc w:val="center"/>
      </w:pPr>
      <w:r w:rsidRPr="00DF4728">
        <w:object w:dxaOrig="13321" w:dyaOrig="42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53.95pt" o:ole="">
            <v:imagedata r:id="rId15" o:title=""/>
          </v:shape>
          <o:OLEObject Type="Embed" ProgID="Visio.Drawing.15" ShapeID="_x0000_i1025" DrawAspect="Content" ObjectID="_1634384588" r:id="rId16"/>
        </w:object>
      </w:r>
    </w:p>
    <w:p w:rsidR="00036CC4" w:rsidRPr="00DF4728" w:rsidRDefault="00036CC4" w:rsidP="00C83D07">
      <w:pPr>
        <w:pStyle w:val="1-"/>
        <w:spacing w:line="228" w:lineRule="auto"/>
        <w:ind w:left="454" w:firstLine="0"/>
      </w:pPr>
    </w:p>
    <w:p w:rsidR="00036CC4" w:rsidRPr="00DF4728" w:rsidRDefault="00036CC4" w:rsidP="00C83D07">
      <w:pPr>
        <w:pStyle w:val="1-"/>
        <w:spacing w:line="228" w:lineRule="auto"/>
        <w:ind w:left="454" w:firstLine="0"/>
      </w:pPr>
      <w:r w:rsidRPr="00DF4728">
        <w:t xml:space="preserve">Мысалы: ОҚМУ </w:t>
      </w:r>
      <w:r w:rsidR="009D5672">
        <w:t>5В070200 (6В07110)</w:t>
      </w:r>
      <w:r w:rsidRPr="00DF4728">
        <w:t xml:space="preserve"> </w:t>
      </w:r>
      <w:r w:rsidR="00800DF9" w:rsidRPr="00DF4728">
        <w:t>ДЖ</w:t>
      </w:r>
      <w:r w:rsidRPr="00DF4728">
        <w:t xml:space="preserve"> 001 КН</w:t>
      </w:r>
    </w:p>
    <w:p w:rsidR="00036CC4" w:rsidRPr="00DF4728" w:rsidRDefault="00036CC4" w:rsidP="00C83D07">
      <w:pPr>
        <w:pStyle w:val="1-"/>
        <w:spacing w:line="228" w:lineRule="auto"/>
      </w:pPr>
      <w:r w:rsidRPr="00DF4728">
        <w:t>Әріптік белгілеудің бірінші тобы: ОҚМУ– әзірлеген ұйымның коды.</w:t>
      </w:r>
    </w:p>
    <w:p w:rsidR="00036CC4" w:rsidRPr="00DF4728" w:rsidRDefault="00DA1ECF" w:rsidP="00C83D07">
      <w:pPr>
        <w:pStyle w:val="1-"/>
        <w:spacing w:line="228" w:lineRule="auto"/>
      </w:pPr>
      <w:r w:rsidRPr="00DF4728">
        <w:t>Сегіз</w:t>
      </w:r>
      <w:r w:rsidR="00036CC4" w:rsidRPr="00DF4728">
        <w:t xml:space="preserve"> саннан тұратын екінші топ </w:t>
      </w:r>
      <w:r w:rsidR="009D5672">
        <w:t>5В070200 (6В07110)</w:t>
      </w:r>
      <w:r w:rsidR="00036CC4" w:rsidRPr="00DF4728">
        <w:t xml:space="preserve"> – мамандықтың шифрі</w:t>
      </w:r>
    </w:p>
    <w:p w:rsidR="00036CC4" w:rsidRPr="00DF4728" w:rsidRDefault="00036CC4" w:rsidP="00C83D07">
      <w:pPr>
        <w:pStyle w:val="1-"/>
        <w:spacing w:line="228" w:lineRule="auto"/>
      </w:pPr>
      <w:r w:rsidRPr="00DF4728">
        <w:t xml:space="preserve">Екі әріптен тұратын үшінші топ ДЖ – құжат түрі – дипломдық </w:t>
      </w:r>
      <w:r w:rsidR="00800DF9" w:rsidRPr="00DF4728">
        <w:t>жұмыс (</w:t>
      </w:r>
      <w:r w:rsidRPr="00DF4728">
        <w:t>жоба</w:t>
      </w:r>
      <w:r w:rsidR="00800DF9" w:rsidRPr="00DF4728">
        <w:tab/>
        <w:t>).</w:t>
      </w:r>
    </w:p>
    <w:p w:rsidR="00036CC4" w:rsidRPr="00DF4728" w:rsidRDefault="00036CC4" w:rsidP="00C83D07">
      <w:pPr>
        <w:pStyle w:val="1-"/>
        <w:spacing w:line="228" w:lineRule="auto"/>
      </w:pPr>
      <w:r w:rsidRPr="00DF4728">
        <w:t>Үш саннан тұратын төртінші топ 001 – тапсырма нұсқасы</w:t>
      </w:r>
    </w:p>
    <w:p w:rsidR="00036CC4" w:rsidRPr="00DF4728" w:rsidRDefault="00036CC4" w:rsidP="00C83D07">
      <w:pPr>
        <w:pStyle w:val="1-"/>
        <w:spacing w:line="228" w:lineRule="auto"/>
      </w:pPr>
      <w:r w:rsidRPr="00DF4728">
        <w:t>Екі әріптен тұратын бесінші топ - оқу нысанының белгісі</w:t>
      </w:r>
    </w:p>
    <w:p w:rsidR="00036CC4" w:rsidRPr="00DF4728" w:rsidRDefault="00036CC4" w:rsidP="00C83D07">
      <w:pPr>
        <w:pStyle w:val="1-"/>
        <w:spacing w:line="228" w:lineRule="auto"/>
      </w:pPr>
      <w:r w:rsidRPr="00DF4728">
        <w:t xml:space="preserve"> </w:t>
      </w:r>
    </w:p>
    <w:tbl>
      <w:tblPr>
        <w:tblStyle w:val="a4"/>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7938"/>
      </w:tblGrid>
      <w:tr w:rsidR="00036CC4" w:rsidRPr="00DF4728" w:rsidTr="00E63C54">
        <w:trPr>
          <w:trHeight w:val="1192"/>
        </w:trPr>
        <w:tc>
          <w:tcPr>
            <w:tcW w:w="1275" w:type="dxa"/>
          </w:tcPr>
          <w:p w:rsidR="00036CC4" w:rsidRPr="00DF4728" w:rsidRDefault="00036CC4" w:rsidP="00C83D07">
            <w:pPr>
              <w:pStyle w:val="1-"/>
              <w:spacing w:line="228" w:lineRule="auto"/>
              <w:ind w:left="-57" w:firstLine="0"/>
            </w:pPr>
            <w:r w:rsidRPr="00DF4728">
              <w:t xml:space="preserve">Мысалы: </w:t>
            </w:r>
          </w:p>
        </w:tc>
        <w:tc>
          <w:tcPr>
            <w:tcW w:w="7938" w:type="dxa"/>
          </w:tcPr>
          <w:p w:rsidR="00036CC4" w:rsidRPr="00DF4728" w:rsidRDefault="00036CC4" w:rsidP="00C83D07">
            <w:pPr>
              <w:pStyle w:val="1-"/>
              <w:spacing w:line="228" w:lineRule="auto"/>
              <w:ind w:firstLine="0"/>
            </w:pPr>
            <w:r w:rsidRPr="00DF4728">
              <w:t>КН – күндізгі оқу нысаны</w:t>
            </w:r>
          </w:p>
          <w:p w:rsidR="00036CC4" w:rsidRPr="00DF4728" w:rsidRDefault="00036CC4" w:rsidP="00C83D07">
            <w:pPr>
              <w:pStyle w:val="1-"/>
              <w:spacing w:line="228" w:lineRule="auto"/>
              <w:ind w:firstLine="0"/>
            </w:pPr>
            <w:r w:rsidRPr="00DF4728">
              <w:t>СН – сыртқы оқу нысаны</w:t>
            </w:r>
          </w:p>
          <w:p w:rsidR="00036CC4" w:rsidRPr="00DF4728" w:rsidRDefault="00036CC4" w:rsidP="00C83D07">
            <w:pPr>
              <w:pStyle w:val="1-"/>
              <w:spacing w:line="228" w:lineRule="auto"/>
              <w:ind w:firstLine="0"/>
            </w:pPr>
            <w:r w:rsidRPr="00DF4728">
              <w:t>ҚН – қашықтықтан оқу нысаны</w:t>
            </w:r>
          </w:p>
          <w:p w:rsidR="00036CC4" w:rsidRPr="00DF4728" w:rsidRDefault="00036CC4" w:rsidP="00FE11F7">
            <w:pPr>
              <w:pStyle w:val="1-"/>
              <w:spacing w:line="228" w:lineRule="auto"/>
              <w:ind w:firstLine="0"/>
            </w:pPr>
            <w:r w:rsidRPr="00DF4728">
              <w:t>ЖН- жеделдетілген оқу нысаны</w:t>
            </w:r>
          </w:p>
        </w:tc>
      </w:tr>
    </w:tbl>
    <w:p w:rsidR="00C715CF" w:rsidRPr="00DF4728" w:rsidRDefault="00C715CF" w:rsidP="00C83D07">
      <w:pPr>
        <w:pStyle w:val="1-1"/>
        <w:spacing w:line="228" w:lineRule="auto"/>
      </w:pPr>
      <w:bookmarkStart w:id="9" w:name="_Toc411535056"/>
    </w:p>
    <w:p w:rsidR="00BD0AAA" w:rsidRPr="00DF4728" w:rsidRDefault="003A6C06" w:rsidP="00C83D07">
      <w:pPr>
        <w:pStyle w:val="1-1"/>
        <w:spacing w:line="228" w:lineRule="auto"/>
      </w:pPr>
      <w:bookmarkStart w:id="10" w:name="_Toc2530504"/>
      <w:r w:rsidRPr="00DF4728">
        <w:t>Дипломдық жұмысты (жобаны)</w:t>
      </w:r>
      <w:r w:rsidR="00BD0AAA" w:rsidRPr="00DF4728">
        <w:t xml:space="preserve"> қорғауға ұсыну тәртібі</w:t>
      </w:r>
      <w:bookmarkEnd w:id="9"/>
      <w:bookmarkEnd w:id="10"/>
    </w:p>
    <w:p w:rsidR="00F71F1C" w:rsidRPr="00DF4728" w:rsidRDefault="00F71F1C" w:rsidP="00C83D07">
      <w:pPr>
        <w:pStyle w:val="1-"/>
        <w:spacing w:line="228" w:lineRule="auto"/>
        <w:rPr>
          <w:b/>
        </w:rPr>
      </w:pPr>
    </w:p>
    <w:p w:rsidR="00BD0AAA" w:rsidRPr="00DF4728" w:rsidRDefault="00BD0AAA" w:rsidP="00C83D07">
      <w:pPr>
        <w:pStyle w:val="1-"/>
        <w:spacing w:line="228" w:lineRule="auto"/>
      </w:pPr>
      <w:r w:rsidRPr="00DF4728">
        <w:t xml:space="preserve">Дипломдық жұмыс (жоба) </w:t>
      </w:r>
      <w:r w:rsidR="00ED1F99" w:rsidRPr="00DF4728">
        <w:t>б</w:t>
      </w:r>
      <w:r w:rsidR="00F71F1C" w:rsidRPr="00DF4728">
        <w:t>ітіртуші кафедра</w:t>
      </w:r>
      <w:r w:rsidRPr="00DF4728">
        <w:t>ға</w:t>
      </w:r>
      <w:r w:rsidR="00F71F1C" w:rsidRPr="00DF4728">
        <w:t xml:space="preserve"> </w:t>
      </w:r>
      <w:r w:rsidR="00E52EC7" w:rsidRPr="00DF4728">
        <w:t>диплом алды</w:t>
      </w:r>
      <w:r w:rsidRPr="00DF4728">
        <w:t xml:space="preserve"> қорғау процесінен өтуге ұсынылады.</w:t>
      </w:r>
    </w:p>
    <w:p w:rsidR="00BD0AAA" w:rsidRPr="00DF4728" w:rsidRDefault="00E52EC7" w:rsidP="00C83D07">
      <w:pPr>
        <w:pStyle w:val="1-"/>
        <w:spacing w:line="228" w:lineRule="auto"/>
      </w:pPr>
      <w:r w:rsidRPr="00DF4728">
        <w:t>Диплом алды</w:t>
      </w:r>
      <w:r w:rsidR="00BD0AAA" w:rsidRPr="00DF4728">
        <w:t xml:space="preserve"> қорғау </w:t>
      </w:r>
      <w:r w:rsidRPr="00DF4728">
        <w:t>үрдісі</w:t>
      </w:r>
      <w:r w:rsidR="00BD0AAA" w:rsidRPr="00DF4728">
        <w:t xml:space="preserve"> кафедраның ашық мәжілісінде </w:t>
      </w:r>
      <w:r w:rsidR="00011DBD">
        <w:t>білім алушылар</w:t>
      </w:r>
      <w:r w:rsidR="00BD0AAA" w:rsidRPr="00DF4728">
        <w:t xml:space="preserve">дің қатысуымен және міндетті түрде ғылыми жетекшісінің, қажет болған жағдайда ғылыми кеңесшілердің қатысуымен өтеді. </w:t>
      </w:r>
    </w:p>
    <w:p w:rsidR="00BD0AAA" w:rsidRPr="00DF4728" w:rsidRDefault="00E52EC7" w:rsidP="00C83D07">
      <w:pPr>
        <w:pStyle w:val="1-"/>
        <w:spacing w:line="228" w:lineRule="auto"/>
      </w:pPr>
      <w:r w:rsidRPr="00DF4728">
        <w:t>Диплом алды</w:t>
      </w:r>
      <w:r w:rsidR="00BD0AAA" w:rsidRPr="00DF4728">
        <w:t xml:space="preserve"> қорғаудан ойдағыдай өткен және белгіленген талаптарға сай рәсімделіп</w:t>
      </w:r>
      <w:r w:rsidR="00ED1F99" w:rsidRPr="00DF4728">
        <w:t xml:space="preserve"> (Г қосымшасы)</w:t>
      </w:r>
      <w:r w:rsidR="00BD0AAA" w:rsidRPr="00DF4728">
        <w:t>, толығымен аяқталған дипломдық жұмысқа (жоба</w:t>
      </w:r>
      <w:r w:rsidR="00144684" w:rsidRPr="00DF4728">
        <w:t>ға</w:t>
      </w:r>
      <w:r w:rsidR="00BD0AAA" w:rsidRPr="00DF4728">
        <w:t>)</w:t>
      </w:r>
      <w:r w:rsidR="00F71F1C" w:rsidRPr="00DF4728">
        <w:t xml:space="preserve"> </w:t>
      </w:r>
      <w:r w:rsidR="00011DBD">
        <w:t>білім алушының</w:t>
      </w:r>
      <w:r w:rsidR="00BD0AAA" w:rsidRPr="00DF4728">
        <w:t xml:space="preserve">, ғылыми кеңесшілердің қолдары қойылып, ғылыми жетекшіге ұсынылады. </w:t>
      </w:r>
    </w:p>
    <w:p w:rsidR="00BD0AAA" w:rsidRPr="00DF4728" w:rsidRDefault="00BD0AAA" w:rsidP="00C83D07">
      <w:pPr>
        <w:pStyle w:val="1-"/>
        <w:spacing w:line="228" w:lineRule="auto"/>
      </w:pPr>
      <w:r w:rsidRPr="00DF4728">
        <w:t xml:space="preserve">Ғылыми жетекшісі дипломдық жұмысқа (жобаға) жазбаша пікір жазады. </w:t>
      </w:r>
    </w:p>
    <w:p w:rsidR="00BD0AAA" w:rsidRPr="00DF4728" w:rsidRDefault="00BD0AAA" w:rsidP="00C83D07">
      <w:pPr>
        <w:pStyle w:val="1-"/>
        <w:spacing w:line="228" w:lineRule="auto"/>
      </w:pPr>
      <w:r w:rsidRPr="00DF4728">
        <w:lastRenderedPageBreak/>
        <w:t>Дипломдық жұмысты (жобаны) құптаған жағдайда ғылыми жетекшісі қолын қойып, өзі жазған жазбаша қорғауға ұсынылған</w:t>
      </w:r>
      <w:r w:rsidR="00F71F1C" w:rsidRPr="00DF4728">
        <w:t xml:space="preserve"> </w:t>
      </w:r>
      <w:r w:rsidRPr="00DF4728">
        <w:t xml:space="preserve">пікірімен кафедра меңгерушісіне ұсынады. </w:t>
      </w:r>
    </w:p>
    <w:p w:rsidR="00BD0AAA" w:rsidRPr="00DF4728" w:rsidRDefault="00BD0AAA" w:rsidP="00C83D07">
      <w:pPr>
        <w:pStyle w:val="1-"/>
        <w:spacing w:line="228" w:lineRule="auto"/>
      </w:pPr>
      <w:r w:rsidRPr="00DF4728">
        <w:t>Дипломдық жұмысты (жобаны) жарамайды деген жағдайда ғылыми жетекшісі қол қоймайды, бірақ дипломдық жұмысты (жобаны) қорғауға жібермеу туралы жазбаша түрде</w:t>
      </w:r>
      <w:r w:rsidR="00F71F1C" w:rsidRPr="00DF4728">
        <w:t xml:space="preserve"> </w:t>
      </w:r>
      <w:r w:rsidRPr="00DF4728">
        <w:t xml:space="preserve">негізді шешім жазылған пікір жазады. </w:t>
      </w:r>
    </w:p>
    <w:p w:rsidR="00BD0AAA" w:rsidRPr="00DF4728" w:rsidRDefault="00BD0AAA" w:rsidP="00C83D07">
      <w:pPr>
        <w:pStyle w:val="1-"/>
        <w:spacing w:line="228" w:lineRule="auto"/>
      </w:pPr>
      <w:r w:rsidRPr="00DF4728">
        <w:t>Бұл материалдардың негізінде кафедра меңгерушісі дипломдық жұмыс (жоба) туралы шешімді титул парағына жазады.</w:t>
      </w:r>
      <w:r w:rsidR="00F71F1C" w:rsidRPr="00DF4728">
        <w:t xml:space="preserve"> </w:t>
      </w:r>
    </w:p>
    <w:p w:rsidR="00BD0AAA" w:rsidRPr="00DF4728" w:rsidRDefault="00BD0AAA" w:rsidP="00C83D07">
      <w:pPr>
        <w:pStyle w:val="1-"/>
        <w:spacing w:line="228" w:lineRule="auto"/>
      </w:pPr>
      <w:r w:rsidRPr="00DF4728">
        <w:t xml:space="preserve">Егер кафедра меңгерушісі </w:t>
      </w:r>
      <w:r w:rsidR="00011DBD">
        <w:t>білім алушыны</w:t>
      </w:r>
      <w:r w:rsidRPr="00DF4728">
        <w:t xml:space="preserve"> қорғауға жібермеу туралы шешім қабылдаса, онда ол мәселе міндетті түрде </w:t>
      </w:r>
      <w:r w:rsidR="00011DBD">
        <w:t>білім алушының</w:t>
      </w:r>
      <w:r w:rsidRPr="00DF4728">
        <w:t xml:space="preserve"> және ғылыми жетекшісінің</w:t>
      </w:r>
      <w:r w:rsidR="00F71F1C" w:rsidRPr="00DF4728">
        <w:t xml:space="preserve"> </w:t>
      </w:r>
      <w:r w:rsidRPr="00DF4728">
        <w:t>қатысуымен кафедра мәжілісінде қаралады. Кафедраның мәжіліс хаттамасы университет ректорына бекітуге ұсынылады.</w:t>
      </w:r>
    </w:p>
    <w:p w:rsidR="00BD0AAA" w:rsidRPr="00DF4728" w:rsidRDefault="00BD0AAA" w:rsidP="00C83D07">
      <w:pPr>
        <w:pStyle w:val="1-"/>
        <w:spacing w:line="228" w:lineRule="auto"/>
      </w:pPr>
      <w:r w:rsidRPr="00DF4728">
        <w:t xml:space="preserve">Дипломдық жұмысты (жобаны) қорғауға жіберілетін </w:t>
      </w:r>
      <w:r w:rsidR="00011DBD">
        <w:t>білім алушылар</w:t>
      </w:r>
      <w:r w:rsidRPr="00DF4728">
        <w:t xml:space="preserve"> тізімі туралы </w:t>
      </w:r>
      <w:r w:rsidR="00E52EC7" w:rsidRPr="00DF4728">
        <w:t>жоғары мектеп</w:t>
      </w:r>
      <w:r w:rsidRPr="00DF4728">
        <w:t xml:space="preserve"> деканы өкім шығарып, қорытынды аттестаттаудан екі апта бұрын </w:t>
      </w:r>
      <w:r w:rsidR="00E52EC7" w:rsidRPr="00DF4728">
        <w:t>Мемлекеттік аттестаттау комиссиясына</w:t>
      </w:r>
      <w:r w:rsidRPr="00DF4728">
        <w:t xml:space="preserve"> ұсынады.</w:t>
      </w:r>
    </w:p>
    <w:p w:rsidR="00BD0AAA" w:rsidRPr="00DF4728" w:rsidRDefault="00BD0AAA" w:rsidP="00C83D07">
      <w:pPr>
        <w:pStyle w:val="1-"/>
        <w:spacing w:line="228" w:lineRule="auto"/>
      </w:pPr>
      <w:r w:rsidRPr="00DF4728">
        <w:t xml:space="preserve">Бітіртуші кафедрамен қорғауға жіберілген дипломдық жұмыс (жоба) </w:t>
      </w:r>
      <w:r w:rsidR="00E52EC7" w:rsidRPr="00DF4728">
        <w:t>жоғары мектеп</w:t>
      </w:r>
      <w:r w:rsidRPr="00DF4728">
        <w:t xml:space="preserve"> деканымен </w:t>
      </w:r>
      <w:r w:rsidR="00ED1F99" w:rsidRPr="00DF4728">
        <w:t>рецензияға (Ғ қосымшасы)</w:t>
      </w:r>
      <w:r w:rsidRPr="00DF4728">
        <w:t xml:space="preserve"> жіберіледі, қорғаудан үш күн бұрын.</w:t>
      </w:r>
    </w:p>
    <w:p w:rsidR="00BD0AAA" w:rsidRPr="00DF4728" w:rsidRDefault="00BD0AAA" w:rsidP="00C83D07">
      <w:pPr>
        <w:pStyle w:val="1-"/>
        <w:spacing w:line="228" w:lineRule="auto"/>
      </w:pPr>
      <w:r w:rsidRPr="00DF4728">
        <w:t>Дипломдық жұмысқа</w:t>
      </w:r>
      <w:r w:rsidR="00F71F1C" w:rsidRPr="00DF4728">
        <w:t xml:space="preserve"> </w:t>
      </w:r>
      <w:r w:rsidRPr="00DF4728">
        <w:t>(жобаға) рецензияны біліктілігі қорғалатын жұмыс саласына сай келетін сыртқы мамандар ғана бере алады.</w:t>
      </w:r>
      <w:r w:rsidR="00F71F1C" w:rsidRPr="00DF4728">
        <w:t xml:space="preserve"> </w:t>
      </w:r>
    </w:p>
    <w:p w:rsidR="00BD0AAA" w:rsidRPr="00DF4728" w:rsidRDefault="00BD0AAA" w:rsidP="00C83D07">
      <w:pPr>
        <w:pStyle w:val="1-"/>
        <w:spacing w:line="228" w:lineRule="auto"/>
      </w:pPr>
      <w:r w:rsidRPr="00DF4728">
        <w:t>Дипломдық жұмыс (жоба) рецензенттері лауазымдық қызметі мен жұмыс орны көрсетілген жалпы тізімді бойынша кафедра меңгерушісінің ұсынуымен ректордың бұйрығымен бекітіледі.</w:t>
      </w:r>
    </w:p>
    <w:p w:rsidR="00BD0AAA" w:rsidRPr="00DF4728" w:rsidRDefault="00BD0AAA" w:rsidP="00C83D07">
      <w:pPr>
        <w:pStyle w:val="1-"/>
        <w:spacing w:line="228" w:lineRule="auto"/>
        <w:rPr>
          <w:snapToGrid w:val="0"/>
        </w:rPr>
      </w:pPr>
      <w:r w:rsidRPr="00DF4728">
        <w:rPr>
          <w:snapToGrid w:val="0"/>
        </w:rPr>
        <w:t>Рецензенттер қорғалатын жұмыстың (жобаның) с</w:t>
      </w:r>
      <w:r w:rsidR="00144684" w:rsidRPr="00DF4728">
        <w:rPr>
          <w:snapToGrid w:val="0"/>
        </w:rPr>
        <w:t>а</w:t>
      </w:r>
      <w:r w:rsidRPr="00DF4728">
        <w:rPr>
          <w:snapToGrid w:val="0"/>
        </w:rPr>
        <w:t>ласына сай келетін базалық жоғары білімді, немесе академиялық ғылыми атағы болуы тиіс.</w:t>
      </w:r>
    </w:p>
    <w:p w:rsidR="00BD0AAA" w:rsidRPr="00DF4728" w:rsidRDefault="00BD0AAA" w:rsidP="00C83D07">
      <w:pPr>
        <w:pStyle w:val="1-"/>
        <w:spacing w:line="228" w:lineRule="auto"/>
        <w:rPr>
          <w:snapToGrid w:val="0"/>
        </w:rPr>
      </w:pPr>
      <w:r w:rsidRPr="00DF4728">
        <w:rPr>
          <w:snapToGrid w:val="0"/>
        </w:rPr>
        <w:t>Дипломдық жұмысқа</w:t>
      </w:r>
      <w:r w:rsidR="00F71F1C" w:rsidRPr="00DF4728">
        <w:rPr>
          <w:snapToGrid w:val="0"/>
        </w:rPr>
        <w:t xml:space="preserve"> </w:t>
      </w:r>
      <w:r w:rsidRPr="00DF4728">
        <w:rPr>
          <w:snapToGrid w:val="0"/>
        </w:rPr>
        <w:t>(жоба</w:t>
      </w:r>
      <w:r w:rsidR="00E52EC7" w:rsidRPr="00DF4728">
        <w:rPr>
          <w:snapToGrid w:val="0"/>
        </w:rPr>
        <w:t>ға</w:t>
      </w:r>
      <w:r w:rsidRPr="00DF4728">
        <w:rPr>
          <w:snapToGrid w:val="0"/>
        </w:rPr>
        <w:t>) рецензент дипломдық зерттеу</w:t>
      </w:r>
      <w:r w:rsidR="00F71F1C" w:rsidRPr="00DF4728">
        <w:rPr>
          <w:snapToGrid w:val="0"/>
        </w:rPr>
        <w:t xml:space="preserve"> </w:t>
      </w:r>
      <w:r w:rsidRPr="00DF4728">
        <w:rPr>
          <w:snapToGrid w:val="0"/>
        </w:rPr>
        <w:t>тақырыбының өзектілігі, жаңалығы мен практикалық мәнін айқындайтын, тақырыптың мамандық дайындау саласы бойынша, академиялық дәрежесі немесе біліктілікке сай келетіндігі, атқарылған зерттеулердің қорытындылары мен ұсынымдары, проблемеларды шешу дәрежесі мен зерттеулердің аяқталғандығы туралы жазбаша түрде рецензия ұсынады.</w:t>
      </w:r>
      <w:r w:rsidR="00F71F1C" w:rsidRPr="00DF4728">
        <w:rPr>
          <w:snapToGrid w:val="0"/>
        </w:rPr>
        <w:t xml:space="preserve"> </w:t>
      </w:r>
    </w:p>
    <w:p w:rsidR="00BD0AAA" w:rsidRPr="00DF4728" w:rsidRDefault="00BD0AAA" w:rsidP="00C83D07">
      <w:pPr>
        <w:pStyle w:val="1-"/>
        <w:spacing w:line="228" w:lineRule="auto"/>
        <w:rPr>
          <w:snapToGrid w:val="0"/>
        </w:rPr>
      </w:pPr>
      <w:r w:rsidRPr="00DF4728">
        <w:rPr>
          <w:snapToGrid w:val="0"/>
        </w:rPr>
        <w:t>Рецензияда баллды-рейтингтік жүйе бойынша бағалау және академиялық дәреже мен біліктіліктің сәйкестік мүмкіншіліктері көрсетілген</w:t>
      </w:r>
      <w:r w:rsidR="00F71F1C" w:rsidRPr="00DF4728">
        <w:rPr>
          <w:snapToGrid w:val="0"/>
        </w:rPr>
        <w:t xml:space="preserve"> </w:t>
      </w:r>
      <w:r w:rsidRPr="00DF4728">
        <w:rPr>
          <w:snapToGrid w:val="0"/>
        </w:rPr>
        <w:t>өзекті қорытынды беріледі.</w:t>
      </w:r>
      <w:r w:rsidR="00F71F1C" w:rsidRPr="00DF4728">
        <w:rPr>
          <w:snapToGrid w:val="0"/>
        </w:rPr>
        <w:t xml:space="preserve"> </w:t>
      </w:r>
    </w:p>
    <w:p w:rsidR="00BD0AAA" w:rsidRPr="00DF4728" w:rsidRDefault="00BD0AAA" w:rsidP="00C83D07">
      <w:pPr>
        <w:pStyle w:val="1-"/>
        <w:spacing w:line="228" w:lineRule="auto"/>
        <w:rPr>
          <w:snapToGrid w:val="0"/>
        </w:rPr>
      </w:pPr>
      <w:r w:rsidRPr="00DF4728">
        <w:rPr>
          <w:snapToGrid w:val="0"/>
        </w:rPr>
        <w:t xml:space="preserve">Ғылыми жетекшісімен қорғауға жіберілген, бірақ рецензентпен F </w:t>
      </w:r>
      <w:r w:rsidR="00F71F1C" w:rsidRPr="00DF4728">
        <w:rPr>
          <w:snapToGrid w:val="0"/>
        </w:rPr>
        <w:t>−</w:t>
      </w:r>
      <w:r w:rsidRPr="00DF4728">
        <w:rPr>
          <w:snapToGrid w:val="0"/>
        </w:rPr>
        <w:t xml:space="preserve"> «қанағаттанарлықсыз» бағаланған дипломдық жұмыс (жоба) жалпы жағдайда қорғалады.</w:t>
      </w:r>
      <w:r w:rsidR="00F71F1C" w:rsidRPr="00DF4728">
        <w:rPr>
          <w:snapToGrid w:val="0"/>
        </w:rPr>
        <w:t xml:space="preserve"> </w:t>
      </w:r>
    </w:p>
    <w:p w:rsidR="00BD0AAA" w:rsidRPr="00DF4728" w:rsidRDefault="00BD0AAA" w:rsidP="00C83D07">
      <w:pPr>
        <w:pStyle w:val="1-"/>
        <w:spacing w:line="228" w:lineRule="auto"/>
      </w:pPr>
      <w:r w:rsidRPr="00DF4728">
        <w:t xml:space="preserve">Рецензиямен </w:t>
      </w:r>
      <w:r w:rsidR="00E52EC7" w:rsidRPr="00DF4728">
        <w:t>жоғары мектеп</w:t>
      </w:r>
      <w:r w:rsidRPr="00DF4728">
        <w:t xml:space="preserve"> деканы кафедра меңгерушісі мен дипломға шыққан </w:t>
      </w:r>
      <w:r w:rsidR="00011DBD">
        <w:t>білім алушыны</w:t>
      </w:r>
      <w:r w:rsidRPr="00DF4728">
        <w:t xml:space="preserve"> қорғауға шығардан 1 күн бұрын таныстырып, пікір мен рецензиясымен, дипломдық жұмысты</w:t>
      </w:r>
      <w:r w:rsidR="00F71F1C" w:rsidRPr="00DF4728">
        <w:t xml:space="preserve"> </w:t>
      </w:r>
      <w:r w:rsidRPr="00DF4728">
        <w:t>(жоба</w:t>
      </w:r>
      <w:r w:rsidR="00E52EC7" w:rsidRPr="00DF4728">
        <w:t>ны</w:t>
      </w:r>
      <w:r w:rsidRPr="00DF4728">
        <w:t>)</w:t>
      </w:r>
      <w:r w:rsidR="00F71F1C" w:rsidRPr="00DF4728">
        <w:t xml:space="preserve"> </w:t>
      </w:r>
      <w:r w:rsidRPr="00DF4728">
        <w:t xml:space="preserve">Мемлекеттік аттестаттау комиссиясына қорғауға жібереді. </w:t>
      </w:r>
    </w:p>
    <w:p w:rsidR="00BD0AAA" w:rsidRPr="00DF4728" w:rsidRDefault="00BD0AAA" w:rsidP="00C83D07">
      <w:pPr>
        <w:pStyle w:val="1-"/>
        <w:spacing w:line="228" w:lineRule="auto"/>
      </w:pPr>
      <w:r w:rsidRPr="00DF4728">
        <w:t xml:space="preserve">Дипломдық жұмысты (жобаны) </w:t>
      </w:r>
      <w:r w:rsidR="00011DBD">
        <w:t>білім алушы</w:t>
      </w:r>
      <w:r w:rsidRPr="00DF4728">
        <w:t xml:space="preserve"> қалауынша қазақ немесе орыс тіілінде қорғай алады. Кафедраның ұсынуымен </w:t>
      </w:r>
      <w:r w:rsidR="00011DBD">
        <w:t>білім алушы</w:t>
      </w:r>
      <w:r w:rsidR="00F71F1C" w:rsidRPr="00DF4728">
        <w:t xml:space="preserve"> </w:t>
      </w:r>
      <w:r w:rsidRPr="00DF4728">
        <w:t>дипломдық жұмысының</w:t>
      </w:r>
      <w:r w:rsidR="00F71F1C" w:rsidRPr="00DF4728">
        <w:t xml:space="preserve"> </w:t>
      </w:r>
      <w:r w:rsidRPr="00DF4728">
        <w:t>(жоба</w:t>
      </w:r>
      <w:r w:rsidR="00E52EC7" w:rsidRPr="00DF4728">
        <w:t>ның</w:t>
      </w:r>
      <w:r w:rsidRPr="00DF4728">
        <w:t>)</w:t>
      </w:r>
      <w:r w:rsidR="00F71F1C" w:rsidRPr="00DF4728">
        <w:t xml:space="preserve"> </w:t>
      </w:r>
      <w:r w:rsidRPr="00DF4728">
        <w:t xml:space="preserve">қосымша қысқаша мазмұнын шет тілдердің бірінде ұсынуға болады, ол туралы қорғау кезінде айтылады, сол тілде сұрақтар қоюға болады. </w:t>
      </w:r>
    </w:p>
    <w:p w:rsidR="00BD0AAA" w:rsidRPr="00DF4728" w:rsidRDefault="00BD0AAA" w:rsidP="00C83D07">
      <w:pPr>
        <w:pStyle w:val="1-"/>
        <w:spacing w:line="228" w:lineRule="auto"/>
      </w:pPr>
      <w:r w:rsidRPr="00DF4728">
        <w:t xml:space="preserve">Дипломдық жұмысты (жобаны) қорғауда электрондық қорларды мультимедиялық </w:t>
      </w:r>
      <w:r w:rsidR="00E52EC7" w:rsidRPr="00DF4728">
        <w:t>презентация</w:t>
      </w:r>
      <w:r w:rsidRPr="00DF4728">
        <w:t xml:space="preserve"> түрінде тұстас техникалық қаражат базасында және ақпарат қатынас саласында жетістікте пайдалануда жүзеге асыруға </w:t>
      </w:r>
      <w:r w:rsidRPr="00DF4728">
        <w:lastRenderedPageBreak/>
        <w:t>болады.</w:t>
      </w:r>
    </w:p>
    <w:p w:rsidR="00BD0AAA" w:rsidRPr="00DF4728" w:rsidRDefault="00BD0AAA" w:rsidP="00C83D07">
      <w:pPr>
        <w:pStyle w:val="1-"/>
        <w:spacing w:line="228" w:lineRule="auto"/>
      </w:pPr>
    </w:p>
    <w:p w:rsidR="00BD0AAA" w:rsidRPr="00DF4728" w:rsidRDefault="003A6C06" w:rsidP="00C83D07">
      <w:pPr>
        <w:pStyle w:val="1-1"/>
        <w:spacing w:line="228" w:lineRule="auto"/>
      </w:pPr>
      <w:bookmarkStart w:id="11" w:name="_Toc2530505"/>
      <w:r w:rsidRPr="00DF4728">
        <w:t>Дипломдық жұмысты (жобаны)</w:t>
      </w:r>
      <w:r w:rsidR="00BD0AAA" w:rsidRPr="00DF4728">
        <w:t xml:space="preserve"> қорғау тәртібі</w:t>
      </w:r>
      <w:bookmarkEnd w:id="11"/>
    </w:p>
    <w:p w:rsidR="00F71F1C" w:rsidRPr="00DF4728" w:rsidRDefault="00F71F1C" w:rsidP="00C83D07">
      <w:pPr>
        <w:pStyle w:val="1-"/>
        <w:spacing w:line="228" w:lineRule="auto"/>
      </w:pPr>
    </w:p>
    <w:p w:rsidR="00BD0AAA" w:rsidRPr="00DF4728" w:rsidRDefault="00BD0AAA" w:rsidP="00C83D07">
      <w:pPr>
        <w:pStyle w:val="1-"/>
        <w:spacing w:line="228" w:lineRule="auto"/>
      </w:pPr>
      <w:r w:rsidRPr="00DF4728">
        <w:t xml:space="preserve">Дипломдық жұмысты (жобаны) қорғау тәртібі </w:t>
      </w:r>
      <w:r w:rsidR="00F71F1C" w:rsidRPr="00DF4728">
        <w:t>ҚР</w:t>
      </w:r>
      <w:r w:rsidRPr="00DF4728">
        <w:t xml:space="preserve"> </w:t>
      </w:r>
      <w:r w:rsidR="00F71F1C" w:rsidRPr="00DF4728">
        <w:t xml:space="preserve">білім </w:t>
      </w:r>
      <w:r w:rsidRPr="00DF4728">
        <w:t>және ғылым</w:t>
      </w:r>
      <w:r w:rsidR="00F71F1C" w:rsidRPr="00DF4728">
        <w:t xml:space="preserve"> </w:t>
      </w:r>
      <w:r w:rsidRPr="00DF4728">
        <w:t>Министрінің 2008 жылдың 18 наурызындағы №125 бұйрығымен бекітілген</w:t>
      </w:r>
      <w:r w:rsidR="00F71F1C" w:rsidRPr="00DF4728">
        <w:t xml:space="preserve"> </w:t>
      </w:r>
      <w:r w:rsidRPr="00DF4728">
        <w:t>«Жоғары оқу орындарындағы білім алушылардың үлгерімін ағымдағы бақылау, аралық және қорытынды мемлекеттік аттестаттау жүргізудің үлгі ережесімен» жүргізіледі</w:t>
      </w:r>
      <w:r w:rsidR="00DF4728" w:rsidRPr="00DF4728">
        <w:t xml:space="preserve"> </w:t>
      </w:r>
      <w:r w:rsidR="00DF4728" w:rsidRPr="00DF4728">
        <w:rPr>
          <w:spacing w:val="-8"/>
        </w:rPr>
        <w:t>(өзгертулер мен толықтырулармен, бұйрық №94 16.03.2011.).</w:t>
      </w:r>
    </w:p>
    <w:p w:rsidR="00BD0AAA" w:rsidRPr="00DF4728" w:rsidRDefault="00BD0AAA" w:rsidP="00C83D07">
      <w:pPr>
        <w:pStyle w:val="1-"/>
        <w:spacing w:line="228" w:lineRule="auto"/>
      </w:pPr>
      <w:r w:rsidRPr="00DF4728">
        <w:t xml:space="preserve">Білім алушыларды қорытынды аттестаттауды жүргізуді бастамастан бұрын </w:t>
      </w:r>
      <w:r w:rsidR="00E52EC7" w:rsidRPr="00DF4728">
        <w:t>Мемлекеттік аттесттаттау комиссиясына</w:t>
      </w:r>
      <w:r w:rsidRPr="00DF4728">
        <w:t xml:space="preserve"> төмендегі құжаттар ұсынылады:</w:t>
      </w:r>
    </w:p>
    <w:p w:rsidR="00BD0AAA" w:rsidRPr="00DF4728" w:rsidRDefault="00BD0AAA" w:rsidP="00C83D07">
      <w:pPr>
        <w:pStyle w:val="2-"/>
        <w:spacing w:line="228" w:lineRule="auto"/>
      </w:pPr>
      <w:r w:rsidRPr="00DF4728">
        <w:t xml:space="preserve">кафедра меңгерушісінің қолы қойылған </w:t>
      </w:r>
      <w:r w:rsidR="00800DF9" w:rsidRPr="00DF4728">
        <w:t>дипломдық жұмыс (жоба)</w:t>
      </w:r>
      <w:r w:rsidRPr="00DF4728">
        <w:t>;</w:t>
      </w:r>
    </w:p>
    <w:p w:rsidR="00BD0AAA" w:rsidRPr="00DF4728" w:rsidRDefault="00011DBD" w:rsidP="00C83D07">
      <w:pPr>
        <w:pStyle w:val="2-"/>
        <w:spacing w:line="228" w:lineRule="auto"/>
      </w:pPr>
      <w:r>
        <w:t>білім алушылар</w:t>
      </w:r>
      <w:r w:rsidR="00BD0AAA" w:rsidRPr="00DF4728">
        <w:t xml:space="preserve">дің жеке оқу жоспарының орындалуы, барлық пәндерден алған бағалары, олардың көлемдері, өткізілген курстық жұмыстары (жобалары) және іс-тәжірибе түрлері бойынша </w:t>
      </w:r>
      <w:r w:rsidR="00E52EC7" w:rsidRPr="00DF4728">
        <w:t>жоғары мектеп</w:t>
      </w:r>
      <w:r w:rsidR="00BD0AAA" w:rsidRPr="00DF4728">
        <w:t xml:space="preserve"> деканының анықтамасы (</w:t>
      </w:r>
      <w:r w:rsidR="00C715CF" w:rsidRPr="00DF4728">
        <w:t>Д</w:t>
      </w:r>
      <w:r w:rsidR="00BD0AAA" w:rsidRPr="00DF4728">
        <w:t xml:space="preserve"> қосымшасы); </w:t>
      </w:r>
    </w:p>
    <w:p w:rsidR="00BD0AAA" w:rsidRPr="00DF4728" w:rsidRDefault="00800DF9" w:rsidP="00C83D07">
      <w:pPr>
        <w:pStyle w:val="2-"/>
        <w:spacing w:line="228" w:lineRule="auto"/>
      </w:pPr>
      <w:r w:rsidRPr="00DF4728">
        <w:t>дипломдық жұмыс (жоба)</w:t>
      </w:r>
      <w:r w:rsidR="00BD0AAA" w:rsidRPr="00DF4728">
        <w:t xml:space="preserve"> ғылыми жетекшісінің «қорғауға жіберіледі» немесе</w:t>
      </w:r>
      <w:r w:rsidR="00F71F1C" w:rsidRPr="00DF4728">
        <w:t xml:space="preserve"> </w:t>
      </w:r>
      <w:r w:rsidR="00BD0AAA" w:rsidRPr="00DF4728">
        <w:t>«қорғауға жіберілмейді»</w:t>
      </w:r>
      <w:r w:rsidR="00F71F1C" w:rsidRPr="00DF4728">
        <w:t xml:space="preserve"> </w:t>
      </w:r>
      <w:r w:rsidR="00BD0AAA" w:rsidRPr="00DF4728">
        <w:t>деген негізді</w:t>
      </w:r>
      <w:r w:rsidR="00F71F1C" w:rsidRPr="00DF4728">
        <w:t xml:space="preserve"> </w:t>
      </w:r>
      <w:r w:rsidR="00BD0AAA" w:rsidRPr="00DF4728">
        <w:t>қорытынды</w:t>
      </w:r>
      <w:r w:rsidR="00F71F1C" w:rsidRPr="00DF4728">
        <w:t xml:space="preserve"> </w:t>
      </w:r>
      <w:r w:rsidR="00BD0AAA" w:rsidRPr="00DF4728">
        <w:t>пікірі</w:t>
      </w:r>
      <w:r w:rsidR="00F71F1C" w:rsidRPr="00DF4728">
        <w:t xml:space="preserve"> </w:t>
      </w:r>
      <w:r w:rsidR="00BD0AAA" w:rsidRPr="00DF4728">
        <w:t>(</w:t>
      </w:r>
      <w:r w:rsidR="00C715CF" w:rsidRPr="00DF4728">
        <w:t>Д</w:t>
      </w:r>
      <w:r w:rsidR="00BD0AAA" w:rsidRPr="00DF4728">
        <w:t xml:space="preserve"> қосымшасы);</w:t>
      </w:r>
    </w:p>
    <w:p w:rsidR="00BD0AAA" w:rsidRPr="00DF4728" w:rsidRDefault="00BD0AAA" w:rsidP="00C83D07">
      <w:pPr>
        <w:pStyle w:val="2-"/>
        <w:spacing w:line="228" w:lineRule="auto"/>
      </w:pPr>
      <w:r w:rsidRPr="00DF4728">
        <w:t xml:space="preserve">өндіріс немесе басқа жоғары оқу орны маманының дипломдық </w:t>
      </w:r>
      <w:r w:rsidR="00800DF9" w:rsidRPr="00DF4728">
        <w:t>жұмысты (</w:t>
      </w:r>
      <w:r w:rsidRPr="00DF4728">
        <w:t>жобаны</w:t>
      </w:r>
      <w:r w:rsidR="00800DF9" w:rsidRPr="00DF4728">
        <w:t>)</w:t>
      </w:r>
      <w:r w:rsidRPr="00DF4728">
        <w:t xml:space="preserve"> қорғауға жіберуге</w:t>
      </w:r>
      <w:r w:rsidR="00F71F1C" w:rsidRPr="00DF4728">
        <w:t xml:space="preserve"> </w:t>
      </w:r>
      <w:r w:rsidRPr="00DF4728">
        <w:t>жан-жақты негізделген («өте жақсы», «жақсы», «қанағаттанарлық» немесе «қанағаттанарлықсыз») бағалары көрсетілген</w:t>
      </w:r>
      <w:r w:rsidR="00F71F1C" w:rsidRPr="00DF4728">
        <w:t xml:space="preserve"> </w:t>
      </w:r>
      <w:r w:rsidRPr="00DF4728">
        <w:t>рецензиясы мен мамандыққа сәйкес біліктілік немесе «бакалавр» академиялық дәрежесі тағайындалу мүмкіншілігі.</w:t>
      </w:r>
    </w:p>
    <w:p w:rsidR="00BD0AAA" w:rsidRPr="00DF4728" w:rsidRDefault="00011DBD" w:rsidP="00C83D07">
      <w:pPr>
        <w:pStyle w:val="2-"/>
        <w:spacing w:line="228" w:lineRule="auto"/>
      </w:pPr>
      <w:r>
        <w:t>білім алушының</w:t>
      </w:r>
      <w:r w:rsidR="00BD0AAA" w:rsidRPr="00DF4728">
        <w:t xml:space="preserve"> транскрипті (сынақ кітапшасы);</w:t>
      </w:r>
    </w:p>
    <w:p w:rsidR="00BD0AAA" w:rsidRPr="00DF4728" w:rsidRDefault="00E52EC7" w:rsidP="00C83D07">
      <w:pPr>
        <w:pStyle w:val="1-"/>
        <w:spacing w:line="228" w:lineRule="auto"/>
      </w:pPr>
      <w:r w:rsidRPr="00DF4728">
        <w:t xml:space="preserve">Мемлекеттік аттесттаттау комиссиясына </w:t>
      </w:r>
      <w:r w:rsidR="00BD0AAA" w:rsidRPr="00DF4728">
        <w:t>тағы</w:t>
      </w:r>
      <w:r w:rsidR="00F71F1C" w:rsidRPr="00DF4728">
        <w:t xml:space="preserve"> </w:t>
      </w:r>
      <w:r w:rsidR="00BD0AAA" w:rsidRPr="00DF4728">
        <w:t>басқа ғылыми және практикалық құндылығы бар материалдар, ресми емес пікірлер, ұйымдармен жазбаша келісімшарттар</w:t>
      </w:r>
      <w:r w:rsidR="00F71F1C" w:rsidRPr="00DF4728">
        <w:t xml:space="preserve"> </w:t>
      </w:r>
      <w:r w:rsidR="00BD0AAA" w:rsidRPr="00DF4728">
        <w:t xml:space="preserve">ұсынылады. </w:t>
      </w:r>
      <w:r w:rsidR="00800DF9" w:rsidRPr="00DF4728">
        <w:t>Дипломдық жұмыс (жоба)</w:t>
      </w:r>
      <w:r w:rsidR="00BD0AAA" w:rsidRPr="00DF4728">
        <w:t xml:space="preserve"> саласындағы қызметі, ғылыми зерттеулердің нәтижелерін ендіру актілері немесе анықтамалары, макеттер, материалдардың, бұйымдардың, ауылшарушылық өнімдерін, минералдардың коллекцияларының, гербарийлер және т.б.</w:t>
      </w:r>
    </w:p>
    <w:p w:rsidR="00BD0AAA" w:rsidRPr="00DF4728" w:rsidRDefault="00BD0AAA" w:rsidP="00C83D07">
      <w:pPr>
        <w:pStyle w:val="1-"/>
        <w:spacing w:line="228" w:lineRule="auto"/>
      </w:pPr>
      <w:r w:rsidRPr="00DF4728">
        <w:t>Дипломдық жұмысты (жоба</w:t>
      </w:r>
      <w:r w:rsidR="00E52EC7" w:rsidRPr="00DF4728">
        <w:t>ны</w:t>
      </w:r>
      <w:r w:rsidRPr="00DF4728">
        <w:t>) қорғау мемлекеттік аттестаттау комиссиясының ашық мәжілісінде мүшелерінің кем дегенде жартысының қатысуымен өткізіледі.</w:t>
      </w:r>
    </w:p>
    <w:p w:rsidR="00BD0AAA" w:rsidRPr="00DF4728" w:rsidRDefault="00BD0AAA" w:rsidP="00C83D07">
      <w:pPr>
        <w:pStyle w:val="1-"/>
        <w:spacing w:line="228" w:lineRule="auto"/>
      </w:pPr>
      <w:r w:rsidRPr="00DF4728">
        <w:t xml:space="preserve">Дипломдық жұмысты (жоба) қорғау көпшілік алдында, </w:t>
      </w:r>
      <w:r w:rsidR="00011DBD">
        <w:t>білім алушылар</w:t>
      </w:r>
      <w:r w:rsidRPr="00DF4728">
        <w:t xml:space="preserve"> мен бітіртуші кафедра оқытушыларының қатысуымен</w:t>
      </w:r>
      <w:r w:rsidR="00F71F1C" w:rsidRPr="00DF4728">
        <w:t xml:space="preserve"> </w:t>
      </w:r>
      <w:r w:rsidRPr="00DF4728">
        <w:t>өтеді. Қорғауға</w:t>
      </w:r>
      <w:r w:rsidR="00F71F1C" w:rsidRPr="00DF4728">
        <w:t xml:space="preserve"> </w:t>
      </w:r>
      <w:r w:rsidRPr="00DF4728">
        <w:t>сонымен қатар ғылыми жетекші, рецензент, дипломдық зерттеулер өткен база ұйымының өкілдері</w:t>
      </w:r>
      <w:r w:rsidR="00F71F1C" w:rsidRPr="00DF4728">
        <w:t xml:space="preserve"> </w:t>
      </w:r>
      <w:r w:rsidRPr="00DF4728">
        <w:t>және</w:t>
      </w:r>
      <w:r w:rsidR="00F71F1C" w:rsidRPr="00DF4728">
        <w:t xml:space="preserve"> </w:t>
      </w:r>
      <w:r w:rsidRPr="00DF4728">
        <w:t>басқа да қатысты адамдар шақырылуы мүмкін.</w:t>
      </w:r>
      <w:r w:rsidR="00F71F1C" w:rsidRPr="00DF4728">
        <w:t xml:space="preserve"> </w:t>
      </w:r>
    </w:p>
    <w:p w:rsidR="00BD0AAA" w:rsidRPr="00DF4728" w:rsidRDefault="00011DBD" w:rsidP="00C83D07">
      <w:pPr>
        <w:pStyle w:val="1-"/>
        <w:spacing w:line="228" w:lineRule="auto"/>
      </w:pPr>
      <w:r>
        <w:t>Білім алушының</w:t>
      </w:r>
      <w:r w:rsidR="00BD0AAA" w:rsidRPr="00DF4728">
        <w:t xml:space="preserve"> дипломдық жұмысты қорғау уақыты 30 минуттан аспауы керек.</w:t>
      </w:r>
    </w:p>
    <w:p w:rsidR="00BD0AAA" w:rsidRPr="00DF4728" w:rsidRDefault="00BD0AAA" w:rsidP="00C83D07">
      <w:pPr>
        <w:pStyle w:val="1-"/>
        <w:spacing w:line="228" w:lineRule="auto"/>
      </w:pPr>
      <w:r w:rsidRPr="00DF4728">
        <w:t xml:space="preserve">Қорғау басталарда </w:t>
      </w:r>
      <w:r w:rsidR="00144684" w:rsidRPr="00DF4728">
        <w:t xml:space="preserve">мемлекеттік </w:t>
      </w:r>
      <w:r w:rsidR="00E52EC7" w:rsidRPr="00DF4728">
        <w:t xml:space="preserve">аттесттаттау комиссиясының </w:t>
      </w:r>
      <w:r w:rsidRPr="00DF4728">
        <w:t xml:space="preserve">хатшысы </w:t>
      </w:r>
      <w:r w:rsidR="00011DBD">
        <w:t>білім алушының</w:t>
      </w:r>
      <w:r w:rsidRPr="00DF4728">
        <w:t xml:space="preserve"> жеке оқу жоспарының орындалуы туралы </w:t>
      </w:r>
      <w:r w:rsidR="00E52EC7" w:rsidRPr="00DF4728">
        <w:t>жоғары мектеп</w:t>
      </w:r>
      <w:r w:rsidRPr="00DF4728">
        <w:t xml:space="preserve"> деканының анықтамасын оқиды. </w:t>
      </w:r>
    </w:p>
    <w:p w:rsidR="00BD0AAA" w:rsidRPr="00DF4728" w:rsidRDefault="00BD0AAA" w:rsidP="00C83D07">
      <w:pPr>
        <w:pStyle w:val="1-"/>
        <w:spacing w:line="228" w:lineRule="auto"/>
      </w:pPr>
      <w:r w:rsidRPr="00DF4728">
        <w:t xml:space="preserve">Дипломдық жұмысты қорғау үшін </w:t>
      </w:r>
      <w:r w:rsidR="00011DBD">
        <w:t>білім алушы</w:t>
      </w:r>
      <w:r w:rsidR="00F71F1C" w:rsidRPr="00DF4728">
        <w:t xml:space="preserve"> </w:t>
      </w:r>
      <w:r w:rsidRPr="00DF4728">
        <w:t xml:space="preserve">Мемлекеттік аттестаттау комиссиясы мен қатысушылардың алдында 15 минут баяндайды. </w:t>
      </w:r>
      <w:r w:rsidR="00011DBD">
        <w:t>Білім алушының</w:t>
      </w:r>
      <w:r w:rsidRPr="00DF4728">
        <w:t xml:space="preserve"> баяндауы көрнекті плакаттармен немесе слайдтармен интерактивті режимде жалғасады.</w:t>
      </w:r>
    </w:p>
    <w:p w:rsidR="00BD0AAA" w:rsidRPr="00DF4728" w:rsidRDefault="00BD0AAA" w:rsidP="00C83D07">
      <w:pPr>
        <w:pStyle w:val="1-"/>
        <w:spacing w:line="228" w:lineRule="auto"/>
      </w:pPr>
      <w:r w:rsidRPr="00DF4728">
        <w:t xml:space="preserve">Өзінің сөз сөйлеуінде </w:t>
      </w:r>
      <w:r w:rsidR="00011DBD">
        <w:t>білім алушы</w:t>
      </w:r>
      <w:r w:rsidRPr="00DF4728">
        <w:t xml:space="preserve"> келесілерді көрсетуге тиіс:</w:t>
      </w:r>
    </w:p>
    <w:p w:rsidR="00BD0AAA" w:rsidRPr="00DF4728" w:rsidRDefault="00BD0AAA" w:rsidP="00C83D07">
      <w:pPr>
        <w:pStyle w:val="2-"/>
        <w:spacing w:line="228" w:lineRule="auto"/>
      </w:pPr>
      <w:r w:rsidRPr="00DF4728">
        <w:t>тақырыптың өзектілігін;</w:t>
      </w:r>
    </w:p>
    <w:p w:rsidR="00BD0AAA" w:rsidRPr="00DF4728" w:rsidRDefault="00BD0AAA" w:rsidP="00C83D07">
      <w:pPr>
        <w:pStyle w:val="2-"/>
        <w:spacing w:line="228" w:lineRule="auto"/>
      </w:pPr>
      <w:r w:rsidRPr="00DF4728">
        <w:lastRenderedPageBreak/>
        <w:t>жұмыс базасындағы теориялық және әдістемелік ережелер;</w:t>
      </w:r>
    </w:p>
    <w:p w:rsidR="00BD0AAA" w:rsidRPr="00DF4728" w:rsidRDefault="00BD0AAA" w:rsidP="00C83D07">
      <w:pPr>
        <w:pStyle w:val="2-"/>
        <w:spacing w:line="228" w:lineRule="auto"/>
      </w:pPr>
      <w:r w:rsidRPr="00DF4728">
        <w:t>жүргізілген зерттеулер нәтижелері;</w:t>
      </w:r>
    </w:p>
    <w:p w:rsidR="00BD0AAA" w:rsidRPr="00DF4728" w:rsidRDefault="00BD0AAA" w:rsidP="00C83D07">
      <w:pPr>
        <w:pStyle w:val="2-"/>
        <w:spacing w:line="228" w:lineRule="auto"/>
      </w:pPr>
      <w:r w:rsidRPr="00DF4728">
        <w:t>проблемаларды шешу бойынша ұсыныстар мен нақты</w:t>
      </w:r>
      <w:r w:rsidR="00F71F1C" w:rsidRPr="00DF4728">
        <w:t xml:space="preserve"> </w:t>
      </w:r>
      <w:r w:rsidRPr="00DF4728">
        <w:t>қорытындылар немесе нақты кәсіпорнында негізді процестерді жетілдіру мүмкіндіктері</w:t>
      </w:r>
      <w:r w:rsidR="00F71F1C" w:rsidRPr="00DF4728">
        <w:t>.</w:t>
      </w:r>
    </w:p>
    <w:p w:rsidR="00BD0AAA" w:rsidRPr="00DF4728" w:rsidRDefault="00BD0AAA" w:rsidP="00C83D07">
      <w:pPr>
        <w:pStyle w:val="1-"/>
        <w:spacing w:line="228" w:lineRule="auto"/>
      </w:pPr>
      <w:r w:rsidRPr="00DF4728">
        <w:t>Дипломдық жұмысты (жобаны) талқылауға қатысушылардың барлығы да сұрақ қоя алады немесе сөз сөйлей алады.</w:t>
      </w:r>
    </w:p>
    <w:p w:rsidR="00BD0AAA" w:rsidRPr="00DF4728" w:rsidRDefault="00BD0AAA" w:rsidP="00C83D07">
      <w:pPr>
        <w:pStyle w:val="1-"/>
        <w:spacing w:line="228" w:lineRule="auto"/>
      </w:pPr>
      <w:r w:rsidRPr="00DF4728">
        <w:t xml:space="preserve">Талқылаудан кейін комиссия хатшысы пікір мен рецензияны (егер, ғылыми жетекші қатысқан жағдайда сөз сөйлей алады) оқиды. Пікір немесе рецензияда ескертпелер болған жағдайда </w:t>
      </w:r>
      <w:r w:rsidR="00011DBD">
        <w:t>білім алушы</w:t>
      </w:r>
      <w:r w:rsidRPr="00DF4728">
        <w:t xml:space="preserve"> оған негізді түсініктемелер беруге тиіс.</w:t>
      </w:r>
    </w:p>
    <w:p w:rsidR="00BD0AAA" w:rsidRPr="00DF4728" w:rsidRDefault="00BD0AAA" w:rsidP="00C83D07">
      <w:pPr>
        <w:pStyle w:val="1-"/>
        <w:spacing w:line="228" w:lineRule="auto"/>
      </w:pPr>
      <w:r w:rsidRPr="00DF4728">
        <w:t>Дипломдық жұмысты (жобаны) қорғау нәтижесі бойынша баллды-рейтингтік жүйе бойынша бағаланады. Мұнда</w:t>
      </w:r>
      <w:r w:rsidR="00F71F1C" w:rsidRPr="00DF4728">
        <w:t xml:space="preserve"> </w:t>
      </w:r>
      <w:r w:rsidRPr="00DF4728">
        <w:t xml:space="preserve">білім алушының теориялық, ғылыми және практикалық дайындығының деңгейі, ғылыми жетекшісі мен рецензенттің пікірлері назарға алынады. </w:t>
      </w:r>
    </w:p>
    <w:p w:rsidR="00BD0AAA" w:rsidRPr="00DF4728" w:rsidRDefault="00BD0AAA" w:rsidP="00C83D07">
      <w:pPr>
        <w:pStyle w:val="1-"/>
        <w:spacing w:line="228" w:lineRule="auto"/>
      </w:pPr>
      <w:r w:rsidRPr="00DF4728">
        <w:t>Дипломдық жұмысты (жоба</w:t>
      </w:r>
      <w:r w:rsidR="00144684" w:rsidRPr="00DF4728">
        <w:t>ны</w:t>
      </w:r>
      <w:r w:rsidRPr="00DF4728">
        <w:t>) қорғау бағасы туралы, сонымен қатар біліктіліктің берілуі, академиялық дәреже тағайындалуы және мемлекеттік үлгідегі (үздік, үздік емес) диплом берілуі туралы</w:t>
      </w:r>
      <w:r w:rsidR="00F71F1C" w:rsidRPr="00DF4728">
        <w:t xml:space="preserve"> </w:t>
      </w:r>
      <w:r w:rsidRPr="00DF4728">
        <w:t xml:space="preserve">шешімдер </w:t>
      </w:r>
      <w:r w:rsidR="00752A2A" w:rsidRPr="00DF4728">
        <w:t xml:space="preserve">Мемлекеттік аттесттаттау комиссиясының </w:t>
      </w:r>
      <w:r w:rsidRPr="00DF4728">
        <w:t>жабық мәжілісінде ашық дауыс беру арқылы мәжіліске қатысқан комиссия мүшелерінің жай көп дауыс беруімен шешіледі. Егер дауыс бергендер саны теңдей болған жағдайда комиссия төрағасының дауысы шешуші болып саналады.</w:t>
      </w:r>
    </w:p>
    <w:p w:rsidR="00BD0AAA" w:rsidRPr="00DF4728" w:rsidRDefault="00BD0AAA" w:rsidP="00C83D07">
      <w:pPr>
        <w:pStyle w:val="1-"/>
        <w:spacing w:line="228" w:lineRule="auto"/>
      </w:pPr>
      <w:r w:rsidRPr="00DF4728">
        <w:t xml:space="preserve">Дипломдық жұмысты қорғау нәтижесі әр </w:t>
      </w:r>
      <w:r w:rsidR="00011DBD">
        <w:t>білім алушыға</w:t>
      </w:r>
      <w:r w:rsidRPr="00DF4728">
        <w:t xml:space="preserve"> жеке</w:t>
      </w:r>
      <w:r w:rsidR="00F71F1C" w:rsidRPr="00DF4728">
        <w:t xml:space="preserve"> </w:t>
      </w:r>
      <w:r w:rsidRPr="00DF4728">
        <w:t>мемлекеттік аттестаттау комиссиясының мәжіліс хаттамасымен рәсімделеді және сол күні хабарланады.</w:t>
      </w:r>
    </w:p>
    <w:p w:rsidR="000F2935" w:rsidRPr="00DF4728" w:rsidRDefault="000F2935" w:rsidP="00C83D07">
      <w:pPr>
        <w:widowControl w:val="0"/>
        <w:spacing w:after="0" w:line="228" w:lineRule="auto"/>
        <w:ind w:firstLine="454"/>
        <w:jc w:val="both"/>
        <w:rPr>
          <w:rFonts w:ascii="Times New Roman" w:hAnsi="Times New Roman" w:cs="Times New Roman"/>
          <w:b/>
          <w:sz w:val="28"/>
          <w:szCs w:val="28"/>
        </w:rPr>
      </w:pPr>
    </w:p>
    <w:p w:rsidR="007003E1" w:rsidRPr="00DF4728" w:rsidRDefault="00800DF9" w:rsidP="00C83D07">
      <w:pPr>
        <w:pStyle w:val="1-1"/>
        <w:spacing w:line="228" w:lineRule="auto"/>
      </w:pPr>
      <w:bookmarkStart w:id="12" w:name="_Toc2530506"/>
      <w:r w:rsidRPr="00DF4728">
        <w:t>Д</w:t>
      </w:r>
      <w:r w:rsidR="007003E1" w:rsidRPr="00DF4728">
        <w:t xml:space="preserve">ипломдық </w:t>
      </w:r>
      <w:r w:rsidRPr="00DF4728">
        <w:t>жұмыстың (</w:t>
      </w:r>
      <w:r w:rsidR="007003E1" w:rsidRPr="00DF4728">
        <w:t>жобаның</w:t>
      </w:r>
      <w:r w:rsidRPr="00DF4728">
        <w:t>)</w:t>
      </w:r>
      <w:r w:rsidR="007003E1" w:rsidRPr="00DF4728">
        <w:t xml:space="preserve"> мазмұны және құрылымы</w:t>
      </w:r>
      <w:bookmarkEnd w:id="12"/>
    </w:p>
    <w:p w:rsidR="00BE682D" w:rsidRPr="00DF4728" w:rsidRDefault="00BE682D" w:rsidP="00C83D07">
      <w:pPr>
        <w:widowControl w:val="0"/>
        <w:spacing w:after="0" w:line="228" w:lineRule="auto"/>
        <w:ind w:firstLine="454"/>
        <w:jc w:val="both"/>
        <w:rPr>
          <w:rFonts w:ascii="Times New Roman" w:hAnsi="Times New Roman" w:cs="Times New Roman"/>
          <w:b/>
          <w:sz w:val="28"/>
          <w:szCs w:val="28"/>
        </w:rPr>
      </w:pPr>
    </w:p>
    <w:p w:rsidR="00EA18F7" w:rsidRPr="00DF4728" w:rsidRDefault="00EA18F7" w:rsidP="00C83D07">
      <w:pPr>
        <w:pStyle w:val="1-1"/>
        <w:spacing w:line="228" w:lineRule="auto"/>
      </w:pPr>
      <w:bookmarkStart w:id="13" w:name="_Toc2530507"/>
      <w:r w:rsidRPr="00DF4728">
        <w:t>Аннотация</w:t>
      </w:r>
      <w:bookmarkEnd w:id="13"/>
    </w:p>
    <w:p w:rsidR="00EA18F7" w:rsidRPr="00DF4728" w:rsidRDefault="00EA18F7" w:rsidP="00C83D07">
      <w:pPr>
        <w:pStyle w:val="1-"/>
        <w:spacing w:line="228" w:lineRule="auto"/>
      </w:pPr>
    </w:p>
    <w:p w:rsidR="002950AF" w:rsidRPr="00DF4728" w:rsidRDefault="00EA18F7" w:rsidP="00C83D07">
      <w:pPr>
        <w:pStyle w:val="1-"/>
        <w:spacing w:line="228" w:lineRule="auto"/>
      </w:pPr>
      <w:r w:rsidRPr="00DF4728">
        <w:t xml:space="preserve">Аннотация </w:t>
      </w:r>
      <w:r w:rsidR="00144684" w:rsidRPr="00DF4728">
        <w:t xml:space="preserve">жұмыс </w:t>
      </w:r>
      <w:r w:rsidRPr="00DF4728">
        <w:t>(</w:t>
      </w:r>
      <w:r w:rsidR="00144684" w:rsidRPr="00DF4728">
        <w:t>жоба</w:t>
      </w:r>
      <w:r w:rsidRPr="00DF4728">
        <w:t xml:space="preserve">) бойынша жұмыстың соңғы кезеңі болып саналады. Аннотацияға </w:t>
      </w:r>
      <w:r w:rsidR="00800DF9" w:rsidRPr="00DF4728">
        <w:t>дипломдық жұмыс (жоба)</w:t>
      </w:r>
      <w:r w:rsidRPr="00DF4728">
        <w:t xml:space="preserve"> көлемі туралы мәліметтер кіреді: </w:t>
      </w:r>
    </w:p>
    <w:p w:rsidR="00D10420" w:rsidRPr="00DF4728" w:rsidRDefault="00D10420" w:rsidP="00C83D07">
      <w:pPr>
        <w:pStyle w:val="2-"/>
        <w:spacing w:line="228" w:lineRule="auto"/>
        <w:rPr>
          <w:rStyle w:val="2-0"/>
        </w:rPr>
      </w:pPr>
      <w:r w:rsidRPr="00DF4728">
        <w:rPr>
          <w:rStyle w:val="2-0"/>
        </w:rPr>
        <w:t xml:space="preserve">Дипломдық </w:t>
      </w:r>
      <w:r w:rsidR="00800DF9" w:rsidRPr="00DF4728">
        <w:rPr>
          <w:rStyle w:val="2-0"/>
        </w:rPr>
        <w:t>жұмыстың (</w:t>
      </w:r>
      <w:r w:rsidRPr="00DF4728">
        <w:rPr>
          <w:rStyle w:val="2-0"/>
        </w:rPr>
        <w:t>жобаның</w:t>
      </w:r>
      <w:r w:rsidR="00800DF9" w:rsidRPr="00DF4728">
        <w:rPr>
          <w:rStyle w:val="2-0"/>
        </w:rPr>
        <w:t>)</w:t>
      </w:r>
      <w:r w:rsidRPr="00DF4728">
        <w:rPr>
          <w:rStyle w:val="2-0"/>
        </w:rPr>
        <w:t xml:space="preserve"> тақырыбы:</w:t>
      </w:r>
    </w:p>
    <w:p w:rsidR="00D10420" w:rsidRPr="00DF4728" w:rsidRDefault="00011DBD" w:rsidP="00C83D07">
      <w:pPr>
        <w:pStyle w:val="2-"/>
        <w:spacing w:line="228" w:lineRule="auto"/>
        <w:rPr>
          <w:rStyle w:val="2-0"/>
        </w:rPr>
      </w:pPr>
      <w:r>
        <w:rPr>
          <w:rStyle w:val="2-0"/>
        </w:rPr>
        <w:t>Білім алушы</w:t>
      </w:r>
      <w:r w:rsidR="00D10420" w:rsidRPr="00DF4728">
        <w:rPr>
          <w:rStyle w:val="2-0"/>
        </w:rPr>
        <w:t>:</w:t>
      </w:r>
    </w:p>
    <w:p w:rsidR="00D10420" w:rsidRPr="00DF4728" w:rsidRDefault="00144684" w:rsidP="00C83D07">
      <w:pPr>
        <w:pStyle w:val="2-"/>
        <w:spacing w:line="228" w:lineRule="auto"/>
      </w:pPr>
      <w:r w:rsidRPr="00DF4728">
        <w:t>Жұмыстың (ж</w:t>
      </w:r>
      <w:r w:rsidR="00D10420" w:rsidRPr="00DF4728">
        <w:t>обаның</w:t>
      </w:r>
      <w:r w:rsidRPr="00DF4728">
        <w:t>)</w:t>
      </w:r>
      <w:r w:rsidR="00D10420" w:rsidRPr="00DF4728">
        <w:t xml:space="preserve"> ғылыми жетекшісі:</w:t>
      </w:r>
    </w:p>
    <w:p w:rsidR="00D10420" w:rsidRPr="00DF4728" w:rsidRDefault="00D10420" w:rsidP="00C83D07">
      <w:pPr>
        <w:pStyle w:val="2-"/>
        <w:spacing w:line="228" w:lineRule="auto"/>
      </w:pPr>
      <w:r w:rsidRPr="00DF4728">
        <w:t>Қ</w:t>
      </w:r>
      <w:r w:rsidR="00EA18F7" w:rsidRPr="00DF4728">
        <w:t>орғау жылы</w:t>
      </w:r>
      <w:r w:rsidRPr="00DF4728">
        <w:t>:</w:t>
      </w:r>
    </w:p>
    <w:p w:rsidR="00D10420" w:rsidRDefault="00D10420" w:rsidP="00C83D07">
      <w:pPr>
        <w:pStyle w:val="2-"/>
        <w:spacing w:line="228" w:lineRule="auto"/>
      </w:pPr>
      <w:r w:rsidRPr="00DF4728">
        <w:t xml:space="preserve">Жобалау </w:t>
      </w:r>
      <w:r w:rsidR="00EA18F7" w:rsidRPr="00DF4728">
        <w:t xml:space="preserve">объектісінің аталуы, </w:t>
      </w:r>
      <w:r w:rsidR="00D33D9D" w:rsidRPr="00DF4728">
        <w:t>жұмыстың (жобаның)</w:t>
      </w:r>
      <w:r w:rsidR="00EA18F7" w:rsidRPr="00DF4728">
        <w:t xml:space="preserve"> негізгі тарауларында келтірілген маңызды материалдардың, жабдықтардың, құрылымдардың сипаттамалары. </w:t>
      </w:r>
    </w:p>
    <w:p w:rsidR="00EA18F7" w:rsidRPr="00DF4728" w:rsidRDefault="00EA18F7" w:rsidP="00C83D07">
      <w:pPr>
        <w:pStyle w:val="2-"/>
        <w:numPr>
          <w:ilvl w:val="0"/>
          <w:numId w:val="0"/>
        </w:numPr>
        <w:spacing w:line="228" w:lineRule="auto"/>
        <w:ind w:firstLine="426"/>
      </w:pPr>
      <w:r w:rsidRPr="00DF4728">
        <w:t>Аннотацияда түсіндірме жазбаның және сызба бөлігінің көлемі (бет, парақ), көрнекі материалдарға қысқа шолу (суреттер, графиктер, плакаттар саны), кестелер, суреттер және қосымшалар саны келтіріледі.</w:t>
      </w:r>
    </w:p>
    <w:p w:rsidR="004630F0" w:rsidRPr="00DF4728" w:rsidRDefault="004630F0" w:rsidP="00C83D07">
      <w:pPr>
        <w:pStyle w:val="1-"/>
        <w:spacing w:line="228" w:lineRule="auto"/>
        <w:ind w:firstLine="426"/>
      </w:pPr>
      <w:r w:rsidRPr="00DF4728">
        <w:t>Аннотация парағының бетіне нөмір қойылмайды.</w:t>
      </w:r>
    </w:p>
    <w:p w:rsidR="00EA18F7" w:rsidRPr="00DF4728" w:rsidRDefault="00EA18F7" w:rsidP="00C83D07">
      <w:pPr>
        <w:pStyle w:val="1-"/>
        <w:spacing w:line="228" w:lineRule="auto"/>
      </w:pPr>
    </w:p>
    <w:p w:rsidR="00631D3F" w:rsidRPr="00DF4728" w:rsidRDefault="00631D3F" w:rsidP="00C83D07">
      <w:pPr>
        <w:pStyle w:val="1-1"/>
        <w:spacing w:line="228" w:lineRule="auto"/>
      </w:pPr>
      <w:bookmarkStart w:id="14" w:name="_Toc2530508"/>
      <w:r w:rsidRPr="00DF4728">
        <w:t>Мазмұны</w:t>
      </w:r>
      <w:bookmarkEnd w:id="14"/>
    </w:p>
    <w:p w:rsidR="00631D3F" w:rsidRPr="00DF4728" w:rsidRDefault="00631D3F" w:rsidP="00C83D07">
      <w:pPr>
        <w:pStyle w:val="1-"/>
        <w:spacing w:line="228" w:lineRule="auto"/>
      </w:pPr>
    </w:p>
    <w:p w:rsidR="00631D3F" w:rsidRPr="00DF4728" w:rsidRDefault="00631D3F" w:rsidP="00C83D07">
      <w:pPr>
        <w:pStyle w:val="1-"/>
        <w:spacing w:line="228" w:lineRule="auto"/>
      </w:pPr>
      <w:r w:rsidRPr="00DF4728">
        <w:t xml:space="preserve">Дипломдық жұмыстың (жобаның) мазмұнына </w:t>
      </w:r>
      <w:r w:rsidR="00696065">
        <w:t xml:space="preserve">нормативтік сілтемелер, анықтаалар және қысқартулар, </w:t>
      </w:r>
      <w:r w:rsidRPr="00DF4728">
        <w:t xml:space="preserve">кіріспе, нөмір реті және барлық тараулардың, </w:t>
      </w:r>
      <w:r w:rsidRPr="00DF4728">
        <w:lastRenderedPageBreak/>
        <w:t xml:space="preserve">бөлімдердің атаулары, қорытынды, пайдаланылған әдебиеттер тізімі, </w:t>
      </w:r>
      <w:r w:rsidR="00A1537B">
        <w:t xml:space="preserve">резюме, </w:t>
      </w:r>
      <w:r w:rsidRPr="00DF4728">
        <w:t>бет нөмірі көрсетілген қосымшалар атаулары кіреді.</w:t>
      </w:r>
    </w:p>
    <w:p w:rsidR="004630F0" w:rsidRPr="00DF4728" w:rsidRDefault="004630F0" w:rsidP="00C83D07">
      <w:pPr>
        <w:pStyle w:val="1-"/>
        <w:spacing w:line="228" w:lineRule="auto"/>
      </w:pPr>
      <w:r w:rsidRPr="00DF4728">
        <w:t>Мазмұны парағының бетіне нөмір қойылмайды.</w:t>
      </w:r>
    </w:p>
    <w:p w:rsidR="00631D3F" w:rsidRPr="00DF4728" w:rsidRDefault="00631D3F" w:rsidP="00C83D07">
      <w:pPr>
        <w:pStyle w:val="1-1"/>
        <w:spacing w:line="228" w:lineRule="auto"/>
      </w:pPr>
    </w:p>
    <w:p w:rsidR="00631D3F" w:rsidRPr="00DF4728" w:rsidRDefault="00631D3F" w:rsidP="00C83D07">
      <w:pPr>
        <w:pStyle w:val="1-1"/>
        <w:spacing w:line="228" w:lineRule="auto"/>
      </w:pPr>
      <w:bookmarkStart w:id="15" w:name="_Toc2530509"/>
      <w:r w:rsidRPr="00DF4728">
        <w:t>Нормативтік сілтемелер</w:t>
      </w:r>
      <w:bookmarkEnd w:id="15"/>
    </w:p>
    <w:p w:rsidR="00631D3F" w:rsidRPr="00DF4728" w:rsidRDefault="00631D3F" w:rsidP="00C83D07">
      <w:pPr>
        <w:pStyle w:val="1-"/>
        <w:spacing w:line="228" w:lineRule="auto"/>
      </w:pPr>
    </w:p>
    <w:p w:rsidR="00631D3F" w:rsidRPr="00DF4728" w:rsidRDefault="00631D3F" w:rsidP="00C83D07">
      <w:pPr>
        <w:pStyle w:val="1-"/>
        <w:spacing w:line="228" w:lineRule="auto"/>
      </w:pPr>
      <w:r w:rsidRPr="00DF4728">
        <w:t xml:space="preserve">Мәтінде сілтемелер жасалған нормативтік сілтемелер тізімінен тұрады. Негізгі құжаттар тізімі «Осы дипломдық </w:t>
      </w:r>
      <w:r w:rsidR="00800DF9" w:rsidRPr="00DF4728">
        <w:t xml:space="preserve">жұмыста </w:t>
      </w:r>
      <w:r w:rsidRPr="00DF4728">
        <w:t>(</w:t>
      </w:r>
      <w:r w:rsidR="00800DF9" w:rsidRPr="00DF4728">
        <w:t>жобада</w:t>
      </w:r>
      <w:r w:rsidRPr="00DF4728">
        <w:t>) келесі сілтемелер қолданылған...» деген сөздермен басталады. Тізімге нормативтік құжаттар және белгілерді тіркеу нөмірінің өсуіне қарай атаулары кіреді:</w:t>
      </w:r>
    </w:p>
    <w:p w:rsidR="00631D3F" w:rsidRPr="00DF4728" w:rsidRDefault="00631D3F" w:rsidP="00C83D07">
      <w:pPr>
        <w:pStyle w:val="2-"/>
        <w:spacing w:line="228" w:lineRule="auto"/>
      </w:pPr>
      <w:r w:rsidRPr="00DF4728">
        <w:t>техникалық регламенттер;</w:t>
      </w:r>
    </w:p>
    <w:p w:rsidR="00631D3F" w:rsidRPr="00DF4728" w:rsidRDefault="00631D3F" w:rsidP="00C83D07">
      <w:pPr>
        <w:pStyle w:val="2-"/>
        <w:spacing w:line="228" w:lineRule="auto"/>
      </w:pPr>
      <w:r w:rsidRPr="00DF4728">
        <w:t>мемлекеттік стандарттар (ҚР СТ);</w:t>
      </w:r>
    </w:p>
    <w:p w:rsidR="00631D3F" w:rsidRPr="00DF4728" w:rsidRDefault="00631D3F" w:rsidP="00C83D07">
      <w:pPr>
        <w:pStyle w:val="2-"/>
        <w:spacing w:line="228" w:lineRule="auto"/>
      </w:pPr>
      <w:r w:rsidRPr="00DF4728">
        <w:t>мемлекет аралық стандарттар (ГОСТ);</w:t>
      </w:r>
    </w:p>
    <w:p w:rsidR="00631D3F" w:rsidRPr="00DF4728" w:rsidRDefault="00631D3F" w:rsidP="00C83D07">
      <w:pPr>
        <w:pStyle w:val="2-"/>
        <w:spacing w:line="228" w:lineRule="auto"/>
      </w:pPr>
      <w:r w:rsidRPr="00DF4728">
        <w:t>халықаралық стандарттар (ХС);</w:t>
      </w:r>
    </w:p>
    <w:p w:rsidR="00631D3F" w:rsidRPr="00DF4728" w:rsidRDefault="00631D3F" w:rsidP="00C83D07">
      <w:pPr>
        <w:pStyle w:val="2-"/>
        <w:spacing w:line="228" w:lineRule="auto"/>
      </w:pPr>
      <w:r w:rsidRPr="00DF4728">
        <w:t xml:space="preserve">техникалық жағдайы (ТУ) және басқалар. </w:t>
      </w:r>
    </w:p>
    <w:p w:rsidR="008B0A89" w:rsidRPr="00DF4728" w:rsidRDefault="008B0A89" w:rsidP="00C83D07">
      <w:pPr>
        <w:pStyle w:val="1-1"/>
        <w:spacing w:line="228" w:lineRule="auto"/>
        <w:rPr>
          <w:szCs w:val="26"/>
        </w:rPr>
      </w:pPr>
      <w:bookmarkStart w:id="16" w:name="_Toc321737701"/>
    </w:p>
    <w:p w:rsidR="00CF3F63" w:rsidRPr="00DF4728" w:rsidRDefault="00CF3F63" w:rsidP="00C83D07">
      <w:pPr>
        <w:pStyle w:val="1-1"/>
        <w:spacing w:line="228" w:lineRule="auto"/>
        <w:rPr>
          <w:szCs w:val="26"/>
        </w:rPr>
      </w:pPr>
      <w:bookmarkStart w:id="17" w:name="_Toc2530510"/>
      <w:r w:rsidRPr="00DF4728">
        <w:rPr>
          <w:szCs w:val="26"/>
        </w:rPr>
        <w:t>Анықтамалар</w:t>
      </w:r>
      <w:bookmarkEnd w:id="16"/>
      <w:bookmarkEnd w:id="17"/>
    </w:p>
    <w:p w:rsidR="00CF3F63" w:rsidRPr="00DF4728" w:rsidRDefault="00CF3F63" w:rsidP="00C83D07">
      <w:pPr>
        <w:pStyle w:val="1-1"/>
        <w:spacing w:line="228" w:lineRule="auto"/>
        <w:rPr>
          <w:szCs w:val="26"/>
        </w:rPr>
      </w:pPr>
    </w:p>
    <w:p w:rsidR="00CF3F63" w:rsidRPr="00DF4728" w:rsidRDefault="00CF3F63" w:rsidP="00C83D07">
      <w:pPr>
        <w:pStyle w:val="1-"/>
        <w:spacing w:line="228" w:lineRule="auto"/>
      </w:pPr>
      <w:r w:rsidRPr="00DF4728">
        <w:t xml:space="preserve">Элементтің құрамына анықтауға қажетті немесе дипломдық </w:t>
      </w:r>
      <w:r w:rsidR="00800DF9" w:rsidRPr="00DF4728">
        <w:t xml:space="preserve">жұмыста </w:t>
      </w:r>
      <w:r w:rsidRPr="00DF4728">
        <w:t>(</w:t>
      </w:r>
      <w:r w:rsidR="00800DF9" w:rsidRPr="00DF4728">
        <w:t>жобада</w:t>
      </w:r>
      <w:r w:rsidRPr="00DF4728">
        <w:t>) қолданылған терминдер анықтамалары кіреді.</w:t>
      </w:r>
    </w:p>
    <w:p w:rsidR="00CF3F63" w:rsidRPr="00DF4728" w:rsidRDefault="00CF3F63" w:rsidP="00C83D07">
      <w:pPr>
        <w:pStyle w:val="1-1"/>
        <w:spacing w:line="228" w:lineRule="auto"/>
      </w:pPr>
    </w:p>
    <w:p w:rsidR="00DF4728" w:rsidRPr="00DF4728" w:rsidRDefault="00DF4728" w:rsidP="00C83D07">
      <w:pPr>
        <w:pStyle w:val="1-1"/>
        <w:spacing w:line="228" w:lineRule="auto"/>
      </w:pPr>
    </w:p>
    <w:p w:rsidR="00631D3F" w:rsidRPr="00DF4728" w:rsidRDefault="00631D3F" w:rsidP="00C83D07">
      <w:pPr>
        <w:pStyle w:val="1-1"/>
        <w:spacing w:line="228" w:lineRule="auto"/>
      </w:pPr>
      <w:bookmarkStart w:id="18" w:name="_Toc2530511"/>
      <w:r w:rsidRPr="00DF4728">
        <w:t>Белгілер мен қысқартулар</w:t>
      </w:r>
      <w:bookmarkEnd w:id="18"/>
    </w:p>
    <w:p w:rsidR="00631D3F" w:rsidRPr="00DF4728" w:rsidRDefault="00631D3F" w:rsidP="00C83D07">
      <w:pPr>
        <w:pStyle w:val="1-1"/>
        <w:spacing w:line="228" w:lineRule="auto"/>
      </w:pPr>
    </w:p>
    <w:p w:rsidR="00631D3F" w:rsidRPr="00DF4728" w:rsidRDefault="00631D3F" w:rsidP="00C83D07">
      <w:pPr>
        <w:pStyle w:val="1-"/>
        <w:spacing w:line="228" w:lineRule="auto"/>
      </w:pPr>
      <w:r w:rsidRPr="00DF4728">
        <w:t xml:space="preserve">Белгілер мен қысқартулар қабылданған нормативтік құжаттарға сәйкес болуы тиіс. Бұл құрылымдық элемент </w:t>
      </w:r>
      <w:r w:rsidR="00144684" w:rsidRPr="00DF4728">
        <w:t>жұмыста (</w:t>
      </w:r>
      <w:r w:rsidRPr="00DF4728">
        <w:t>жобада</w:t>
      </w:r>
      <w:r w:rsidR="00144684" w:rsidRPr="00DF4728">
        <w:t>)</w:t>
      </w:r>
      <w:r w:rsidRPr="00DF4728">
        <w:t xml:space="preserve"> пайдаланылған, түсініктемені қажет ететін белгілер мен қысқартулар тізімін құрайды. Қысқартулар мен белгілер мәтінде келтірілген тәртіппен қажетті шифрларды ашу мен түсініктемелер бойынша беріледі.</w:t>
      </w:r>
    </w:p>
    <w:p w:rsidR="00CF3F63" w:rsidRPr="00DF4728" w:rsidRDefault="00CF3F63" w:rsidP="00C83D07">
      <w:pPr>
        <w:pStyle w:val="1-1"/>
        <w:spacing w:line="228" w:lineRule="auto"/>
      </w:pPr>
    </w:p>
    <w:p w:rsidR="00631D3F" w:rsidRPr="00DF4728" w:rsidRDefault="00631D3F" w:rsidP="00C83D07">
      <w:pPr>
        <w:pStyle w:val="1-1"/>
        <w:spacing w:line="228" w:lineRule="auto"/>
      </w:pPr>
      <w:bookmarkStart w:id="19" w:name="_Toc2530512"/>
      <w:r w:rsidRPr="00DF4728">
        <w:t>Кіріспе</w:t>
      </w:r>
      <w:bookmarkEnd w:id="19"/>
    </w:p>
    <w:p w:rsidR="00631D3F" w:rsidRPr="00DF4728" w:rsidRDefault="00631D3F" w:rsidP="00C83D07">
      <w:pPr>
        <w:pStyle w:val="1-1"/>
        <w:spacing w:line="228" w:lineRule="auto"/>
      </w:pPr>
    </w:p>
    <w:p w:rsidR="00631D3F" w:rsidRPr="00DF4728" w:rsidRDefault="00631D3F" w:rsidP="00C83D07">
      <w:pPr>
        <w:pStyle w:val="1-"/>
        <w:spacing w:line="228" w:lineRule="auto"/>
      </w:pPr>
      <w:r w:rsidRPr="00DF4728">
        <w:t>Кіріспе дипломдық жұмыстың (жоба</w:t>
      </w:r>
      <w:r w:rsidR="00144684" w:rsidRPr="00DF4728">
        <w:t>ның</w:t>
      </w:r>
      <w:r w:rsidRPr="00DF4728">
        <w:t>) тақырыбының өзектілігін, ғылыми жаңалық және ғылыми жаңалықтардың жағдайын, практикалық қажеттілігін, сонымен қатар дипломдық зерттеудің мақсаты, міндеті мен объекті</w:t>
      </w:r>
      <w:r w:rsidR="002340FD" w:rsidRPr="00DF4728">
        <w:t>сі</w:t>
      </w:r>
      <w:r w:rsidRPr="00DF4728">
        <w:t>, дипломдық жұмыстың (жобаның) теориялық және әдістемелік негіздері және практикалық базасын айқындауы тиіс.</w:t>
      </w:r>
    </w:p>
    <w:p w:rsidR="00631D3F" w:rsidRPr="00DF4728" w:rsidRDefault="00631D3F" w:rsidP="00C83D07">
      <w:pPr>
        <w:pStyle w:val="1-"/>
        <w:spacing w:line="228" w:lineRule="auto"/>
      </w:pPr>
      <w:r w:rsidRPr="00DF4728">
        <w:t>Кіріспеде талаптар жазылмайды. Кіріспе нөмірленбейді және бөлек парақта жазылады.</w:t>
      </w:r>
    </w:p>
    <w:p w:rsidR="00631D3F" w:rsidRPr="00DF4728" w:rsidRDefault="00631D3F" w:rsidP="00C83D07">
      <w:pPr>
        <w:pStyle w:val="1-"/>
        <w:spacing w:line="228" w:lineRule="auto"/>
      </w:pPr>
      <w:r w:rsidRPr="00DF4728">
        <w:t>Кіріспе</w:t>
      </w:r>
      <w:r w:rsidR="0021675D" w:rsidRPr="00DF4728">
        <w:t>нің</w:t>
      </w:r>
      <w:r w:rsidRPr="00DF4728">
        <w:t xml:space="preserve"> көлемі жалпы дипломдық </w:t>
      </w:r>
      <w:r w:rsidR="00800DF9" w:rsidRPr="00DF4728">
        <w:t>жұмыстың (</w:t>
      </w:r>
      <w:r w:rsidRPr="00DF4728">
        <w:t>жобаның</w:t>
      </w:r>
      <w:r w:rsidR="00800DF9" w:rsidRPr="00DF4728">
        <w:t>)</w:t>
      </w:r>
      <w:r w:rsidRPr="00DF4728">
        <w:t xml:space="preserve"> көлемінің 3% құрайды.</w:t>
      </w:r>
    </w:p>
    <w:p w:rsidR="00631D3F" w:rsidRPr="00DF4728" w:rsidRDefault="00631D3F" w:rsidP="00C83D07">
      <w:pPr>
        <w:pStyle w:val="1-"/>
        <w:spacing w:line="228" w:lineRule="auto"/>
      </w:pPr>
    </w:p>
    <w:p w:rsidR="00631D3F" w:rsidRPr="00DF4728" w:rsidRDefault="00631D3F" w:rsidP="00C83D07">
      <w:pPr>
        <w:pStyle w:val="1-1"/>
        <w:spacing w:line="228" w:lineRule="auto"/>
      </w:pPr>
      <w:bookmarkStart w:id="20" w:name="_Toc2530513"/>
      <w:r w:rsidRPr="00DF4728">
        <w:t xml:space="preserve">Дипломдық </w:t>
      </w:r>
      <w:r w:rsidR="00D33D9D" w:rsidRPr="00DF4728">
        <w:t>жұмыстың (жобаның)</w:t>
      </w:r>
      <w:r w:rsidRPr="00DF4728">
        <w:t xml:space="preserve"> негізгі бөлімі</w:t>
      </w:r>
      <w:bookmarkEnd w:id="20"/>
    </w:p>
    <w:p w:rsidR="00631D3F" w:rsidRPr="00DF4728" w:rsidRDefault="00631D3F" w:rsidP="00C83D07">
      <w:pPr>
        <w:pStyle w:val="1-1"/>
        <w:spacing w:line="228" w:lineRule="auto"/>
      </w:pPr>
    </w:p>
    <w:p w:rsidR="00631D3F" w:rsidRPr="00DF4728" w:rsidRDefault="00631D3F" w:rsidP="00C83D07">
      <w:pPr>
        <w:pStyle w:val="1-"/>
        <w:spacing w:line="228" w:lineRule="auto"/>
      </w:pPr>
      <w:r w:rsidRPr="00DF4728">
        <w:t xml:space="preserve">Дипломдық жұмыстың (жобаның) негізгі бөлімінде орындалған жұмыстың мазмұны, әдісі және негізгі нәтижелері туралы мәліметтер келтіріледі. </w:t>
      </w:r>
    </w:p>
    <w:p w:rsidR="00631D3F" w:rsidRPr="00DF4728" w:rsidRDefault="00631D3F" w:rsidP="00C83D07">
      <w:pPr>
        <w:pStyle w:val="1-"/>
        <w:spacing w:line="228" w:lineRule="auto"/>
      </w:pPr>
      <w:r w:rsidRPr="00DF4728">
        <w:t xml:space="preserve">Дипломдық жұмыстың (жобаның) негізгі мәтіні зерттеулер әдістерінің негізін, шығармашылық мазмұнын аша білуі, қолданылған есептердің әдістері мен компьютерлік технологияны пайдаланып шығарылған есептерді, жасалған </w:t>
      </w:r>
      <w:r w:rsidRPr="00DF4728">
        <w:lastRenderedPageBreak/>
        <w:t>эксперименттерді сипаттау, оларды талдау мен қорытындылау, нұсқаларын технико-экономикалық салыстыру және қажет болған жағдайда иллюстрациялар, графиктер, эскиздер, диаграммалар, схемалармен көрсетілуі тиіс және т.б.</w:t>
      </w:r>
    </w:p>
    <w:p w:rsidR="00631D3F" w:rsidRPr="00DF4728" w:rsidRDefault="00631D3F" w:rsidP="00C83D07">
      <w:pPr>
        <w:pStyle w:val="1-"/>
        <w:spacing w:line="228" w:lineRule="auto"/>
      </w:pPr>
      <w:r w:rsidRPr="00DF4728">
        <w:t>Негізгі бөлімнің мазмұнына кіреді:</w:t>
      </w:r>
    </w:p>
    <w:p w:rsidR="00631D3F" w:rsidRPr="00DF4728" w:rsidRDefault="00631D3F" w:rsidP="00C83D07">
      <w:pPr>
        <w:pStyle w:val="2-"/>
        <w:spacing w:line="228" w:lineRule="auto"/>
      </w:pPr>
      <w:r w:rsidRPr="00DF4728">
        <w:t>заңнамалық, нормативтік құжаттар, оқу және ғылыми әдебиеттер, сонымен қатар мерзімді басылымдарды оқу мен проблеманың негізін анықтау, оның ролі мен мағынасын ұғыну;</w:t>
      </w:r>
    </w:p>
    <w:p w:rsidR="00631D3F" w:rsidRPr="00DF4728" w:rsidRDefault="00631D3F" w:rsidP="00C83D07">
      <w:pPr>
        <w:pStyle w:val="2-"/>
        <w:spacing w:line="228" w:lineRule="auto"/>
      </w:pPr>
      <w:r w:rsidRPr="00DF4728">
        <w:t>зерттеулер</w:t>
      </w:r>
      <w:r w:rsidR="008D68E1" w:rsidRPr="00DF4728">
        <w:t xml:space="preserve"> </w:t>
      </w:r>
      <w:r w:rsidRPr="00DF4728">
        <w:t xml:space="preserve">бағыттарының негізі кіретін зерттеулер бағыттарын таңдау, мәселелерді шешу әдістері және оны салыстырмалы бағалау, зерттеулерді жүргізудің жалпы әдістемелерін таңдау сипаттамасы. </w:t>
      </w:r>
    </w:p>
    <w:p w:rsidR="00631D3F" w:rsidRPr="00DF4728" w:rsidRDefault="00631D3F" w:rsidP="00C83D07">
      <w:pPr>
        <w:pStyle w:val="2-"/>
        <w:spacing w:line="228" w:lineRule="auto"/>
      </w:pPr>
      <w:r w:rsidRPr="00DF4728">
        <w:t xml:space="preserve">теориялық зерттеулер сипаттамасы мен мазмұнын анықтау кіретін теориялық және (немесе) экспериментальді зерттеулер, зерттеулер әдістері, есептеу әдістері, экспериментальді жұмыстарды жүргізу қажеттілігінің негіздемесі, жасалған объектілердің жұмыс қағидасы, олардың сипаттамасы; </w:t>
      </w:r>
    </w:p>
    <w:p w:rsidR="00631D3F" w:rsidRPr="00DF4728" w:rsidRDefault="00631D3F" w:rsidP="00C83D07">
      <w:pPr>
        <w:pStyle w:val="2-"/>
        <w:spacing w:line="228" w:lineRule="auto"/>
      </w:pPr>
      <w:r w:rsidRPr="00DF4728">
        <w:t>қазіргі проблемалық жағдайды экономикалық бағалау, жұмысқа қолданылған</w:t>
      </w:r>
      <w:r w:rsidR="008D68E1" w:rsidRPr="00DF4728">
        <w:t xml:space="preserve"> </w:t>
      </w:r>
      <w:r w:rsidRPr="00DF4728">
        <w:t>материалдар шыққан</w:t>
      </w:r>
      <w:r w:rsidR="008D68E1" w:rsidRPr="00DF4728">
        <w:t xml:space="preserve"> </w:t>
      </w:r>
      <w:r w:rsidRPr="00DF4728">
        <w:t>ұйымның немесе кәсіпорнының қысқаша сипаттамасы, өз позициясын негіздеу жіне мазмұндау;</w:t>
      </w:r>
    </w:p>
    <w:p w:rsidR="00631D3F" w:rsidRPr="00DF4728" w:rsidRDefault="00631D3F" w:rsidP="00C83D07">
      <w:pPr>
        <w:pStyle w:val="2-"/>
        <w:spacing w:line="228" w:lineRule="auto"/>
      </w:pPr>
      <w:r w:rsidRPr="00DF4728">
        <w:t xml:space="preserve">алға қойылған мәселелердің толықтығын бағалау мен келешектегі жұмыстар бағыттары туралы ұсыныстар кіретін зерттеулердің нәтижелерін жалпылау мен бағалау, алынған нәтижелердің дұрыстығын бағалау мен оларды отандық және шетелдік жұмыстардың аналогиялық нәтижелерімен салыстыру. </w:t>
      </w:r>
    </w:p>
    <w:p w:rsidR="00631D3F" w:rsidRPr="00DF4728" w:rsidRDefault="00631D3F" w:rsidP="00C83D07">
      <w:pPr>
        <w:pStyle w:val="2-"/>
        <w:spacing w:line="228" w:lineRule="auto"/>
      </w:pPr>
      <w:r w:rsidRPr="00DF4728">
        <w:t>тәжірибе</w:t>
      </w:r>
      <w:r w:rsidR="008D68E1" w:rsidRPr="00DF4728">
        <w:t xml:space="preserve"> </w:t>
      </w:r>
      <w:r w:rsidRPr="00DF4728">
        <w:t xml:space="preserve">жүзінде қолданыста қамтамасыздандырылған, есептеулермен дәлелденген зерттеулер объектісін жетілдіру бойынша нақты ұсыныстар. </w:t>
      </w:r>
    </w:p>
    <w:p w:rsidR="00CF3F63" w:rsidRPr="00DF4728" w:rsidRDefault="00CF3F63" w:rsidP="00C83D07">
      <w:pPr>
        <w:pStyle w:val="1-1"/>
        <w:spacing w:line="228" w:lineRule="auto"/>
      </w:pPr>
    </w:p>
    <w:p w:rsidR="007449F5" w:rsidRPr="00DF4728" w:rsidRDefault="00A0011D" w:rsidP="00C83D07">
      <w:pPr>
        <w:pStyle w:val="1-1"/>
        <w:spacing w:line="228" w:lineRule="auto"/>
      </w:pPr>
      <w:bookmarkStart w:id="21" w:name="_Toc2530514"/>
      <w:r w:rsidRPr="00DF4728">
        <w:t xml:space="preserve">1 </w:t>
      </w:r>
      <w:r w:rsidR="007A6EAE" w:rsidRPr="00DF4728">
        <w:t>АНАЛИТИКАЛЫҚ БӨЛІМ</w:t>
      </w:r>
      <w:bookmarkEnd w:id="21"/>
    </w:p>
    <w:p w:rsidR="00CF3F63" w:rsidRPr="00DF4728" w:rsidRDefault="00CF3F63" w:rsidP="00C83D07">
      <w:pPr>
        <w:pStyle w:val="2-"/>
        <w:numPr>
          <w:ilvl w:val="0"/>
          <w:numId w:val="0"/>
        </w:numPr>
        <w:spacing w:line="228" w:lineRule="auto"/>
        <w:ind w:firstLine="426"/>
      </w:pPr>
    </w:p>
    <w:p w:rsidR="00CF3F63" w:rsidRPr="00DF4728" w:rsidRDefault="007A6EAE" w:rsidP="00C83D07">
      <w:pPr>
        <w:pStyle w:val="1-"/>
        <w:spacing w:line="228" w:lineRule="auto"/>
      </w:pPr>
      <w:r w:rsidRPr="00DF4728">
        <w:t>Аналитикалық бөлім</w:t>
      </w:r>
      <w:r w:rsidR="00CF3F63" w:rsidRPr="00DF4728">
        <w:t xml:space="preserve"> тарауының көлемі жалпы </w:t>
      </w:r>
      <w:r w:rsidR="00800DF9" w:rsidRPr="00DF4728">
        <w:t>дипломдық жұмыстың (жобаның)</w:t>
      </w:r>
      <w:r w:rsidR="00CF3F63" w:rsidRPr="00DF4728">
        <w:t xml:space="preserve"> көлемінің </w:t>
      </w:r>
      <w:r w:rsidR="00440A0F">
        <w:t>3</w:t>
      </w:r>
      <w:r w:rsidR="00CF3F63" w:rsidRPr="00DF4728">
        <w:t>5% құрайды.</w:t>
      </w:r>
    </w:p>
    <w:p w:rsidR="00A14C88" w:rsidRPr="00DF4728" w:rsidRDefault="00CF3F63" w:rsidP="00C83D07">
      <w:pPr>
        <w:pStyle w:val="1-"/>
        <w:spacing w:line="228" w:lineRule="auto"/>
      </w:pPr>
      <w:r w:rsidRPr="00DF4728">
        <w:t>Тарау диплом алды іс-тәжірибе кезіндегі жинақталған және ғылыми-техникалық әдебиетті оқып білу нәтижесінде алынған материалдар негізінде әзірленеді. Талдау жобаланатын автоматтандыру жүйесінің күтілетін тиімділігінің негізгі көздерін айқындауға бағытталады және автоматты басқару мәселесінің қойылымына жеткілікті мәліметтерді береді.</w:t>
      </w:r>
    </w:p>
    <w:p w:rsidR="00CF3F63" w:rsidRPr="00DF4728" w:rsidRDefault="00CF3F63" w:rsidP="00C83D07">
      <w:pPr>
        <w:pStyle w:val="1-"/>
        <w:spacing w:line="228" w:lineRule="auto"/>
      </w:pPr>
      <w:r w:rsidRPr="00DF4728">
        <w:t xml:space="preserve">Тарау технологиялық үрдістің басқару объектісі ретінде талдауын жүргізу және </w:t>
      </w:r>
      <w:r w:rsidRPr="00DF4728">
        <w:rPr>
          <w:szCs w:val="22"/>
        </w:rPr>
        <w:t>басқару жүйесінің жүйе</w:t>
      </w:r>
      <w:r w:rsidR="00144684" w:rsidRPr="00DF4728">
        <w:rPr>
          <w:szCs w:val="22"/>
        </w:rPr>
        <w:t>-</w:t>
      </w:r>
      <w:r w:rsidRPr="00DF4728">
        <w:rPr>
          <w:szCs w:val="22"/>
        </w:rPr>
        <w:t>техникалық синтезін жасау</w:t>
      </w:r>
      <w:r w:rsidRPr="00DF4728">
        <w:t xml:space="preserve"> екі қомақты бөлімнен тұрады. </w:t>
      </w:r>
    </w:p>
    <w:p w:rsidR="00CF3F63" w:rsidRPr="00DF4728" w:rsidRDefault="00CF3F63" w:rsidP="00C83D07">
      <w:pPr>
        <w:pStyle w:val="1-"/>
        <w:spacing w:line="228" w:lineRule="auto"/>
      </w:pPr>
    </w:p>
    <w:p w:rsidR="007449F5" w:rsidRPr="00DF4728" w:rsidRDefault="000C50EB" w:rsidP="00C83D07">
      <w:pPr>
        <w:pStyle w:val="1-1"/>
        <w:spacing w:line="228" w:lineRule="auto"/>
      </w:pPr>
      <w:bookmarkStart w:id="22" w:name="_Toc2530515"/>
      <w:r w:rsidRPr="00DF4728">
        <w:t xml:space="preserve">1.1 </w:t>
      </w:r>
      <w:r w:rsidR="001E2DDA" w:rsidRPr="00DF4728">
        <w:t>Технологиялық үрдістің басқару объектісі ретінде талдауы</w:t>
      </w:r>
      <w:bookmarkEnd w:id="22"/>
    </w:p>
    <w:p w:rsidR="00A0011D" w:rsidRPr="00DF4728" w:rsidRDefault="00A0011D" w:rsidP="00C83D07">
      <w:pPr>
        <w:pStyle w:val="1-"/>
        <w:spacing w:line="228" w:lineRule="auto"/>
      </w:pPr>
    </w:p>
    <w:p w:rsidR="00FD78BF" w:rsidRPr="00DF4728" w:rsidRDefault="00CF3F63" w:rsidP="00C83D07">
      <w:pPr>
        <w:pStyle w:val="2-"/>
        <w:numPr>
          <w:ilvl w:val="0"/>
          <w:numId w:val="0"/>
        </w:numPr>
        <w:spacing w:line="228" w:lineRule="auto"/>
        <w:ind w:firstLine="426"/>
      </w:pPr>
      <w:r w:rsidRPr="00DF4728">
        <w:t>Технологиялық үрдістің басқару объектісі ретінде талдауында</w:t>
      </w:r>
      <w:r w:rsidR="00FD78BF" w:rsidRPr="00DF4728">
        <w:t xml:space="preserve"> келесі сұрақтарды ашып көрсету қажет:</w:t>
      </w:r>
    </w:p>
    <w:p w:rsidR="00403CFE" w:rsidRPr="00DF4728" w:rsidRDefault="00FD78BF" w:rsidP="00C83D07">
      <w:pPr>
        <w:pStyle w:val="2-"/>
        <w:spacing w:line="228" w:lineRule="auto"/>
        <w:rPr>
          <w:b/>
        </w:rPr>
      </w:pPr>
      <w:r w:rsidRPr="00DF4728">
        <w:rPr>
          <w:b/>
        </w:rPr>
        <w:t>технологиялық үрдістің басқару объектісі ретінде талдауының мақсаты мен міндеттері;</w:t>
      </w:r>
    </w:p>
    <w:p w:rsidR="00FD78BF" w:rsidRPr="00DF4728" w:rsidRDefault="00FD78BF" w:rsidP="00C83D07">
      <w:pPr>
        <w:pStyle w:val="2-"/>
        <w:spacing w:line="228" w:lineRule="auto"/>
      </w:pPr>
      <w:r w:rsidRPr="00DF4728">
        <w:rPr>
          <w:b/>
        </w:rPr>
        <w:t xml:space="preserve">технологиялық басқару объектісінің қысқаша сипаттамасы. </w:t>
      </w:r>
      <w:r w:rsidR="00E21E83" w:rsidRPr="00DF4728">
        <w:t xml:space="preserve">Автоматтандыру объектісінің толық атауы, кәсіпорынның өндірістік құрылымындағы орны және шекаралары анықталуы тиіс. Бастапқы, алынатын заттардың және өнімдердің сипаттамаларын және келесі мәліметтерді келтіру </w:t>
      </w:r>
      <w:r w:rsidR="00E21E83" w:rsidRPr="00DF4728">
        <w:lastRenderedPageBreak/>
        <w:t>қажет: технологиялық басқару объектісінің өрт-және жарылыс қауіпсіздігі; алынатын немесе пайдаланылатын денсаулыққа зиянды өнімдердің сипаттамалары; қоршаған ортаны ластайтын заттардың және қалдықтардың сипаттамалры; пайдаланылатын энергиялық ресурстар және технологиялық басқару объектісінің автоматтандыруына қиындық тигізетін басқа да ерекшеліктері жөнінде. Нәтижесінде объект қызметінің тиімділігінің негізгі сипаттамалары мен критерийлері көрсетіледі</w:t>
      </w:r>
      <w:r w:rsidR="00F51FDF" w:rsidRPr="00DF4728">
        <w:t>;</w:t>
      </w:r>
      <w:r w:rsidR="00E21E83" w:rsidRPr="00DF4728">
        <w:t xml:space="preserve"> </w:t>
      </w:r>
    </w:p>
    <w:p w:rsidR="00824EC9" w:rsidRPr="00DF4728" w:rsidRDefault="00824EC9" w:rsidP="00C83D07">
      <w:pPr>
        <w:pStyle w:val="2-"/>
        <w:spacing w:line="228" w:lineRule="auto"/>
      </w:pPr>
      <w:r w:rsidRPr="00DF4728">
        <w:rPr>
          <w:b/>
        </w:rPr>
        <w:t xml:space="preserve">технологиялық басқару объектісінің қызметінің физика-химиялық негіздері. </w:t>
      </w:r>
      <w:r w:rsidRPr="00DF4728">
        <w:t>Объектідегі орын алатын физика-химиялық үрдістер мен құбылыстардың заңдылықтары мен табиғатына түсініктеме беру қажет. Түсініктеме, басқару объектісінің режимдік параметрлерінің үрдістің жүру сипатына ықпалын талдауға және солардың математикалық моделдерін құруға жеткілікті көлемде мазмұндалуы тиіс. Сұрақты ашу барысында химиялық реакциялардың теңдеулері, басқару объектісінің математикалық моделдері келтірілуі тиіс және параметрлар арасындағы сандық өз ара байланыстарға түсініктер беру қажет</w:t>
      </w:r>
      <w:r w:rsidR="00F51FDF" w:rsidRPr="00DF4728">
        <w:t>;</w:t>
      </w:r>
    </w:p>
    <w:p w:rsidR="00824EC9" w:rsidRPr="00DF4728" w:rsidRDefault="00824EC9" w:rsidP="00C83D07">
      <w:pPr>
        <w:pStyle w:val="2-"/>
        <w:spacing w:line="228" w:lineRule="auto"/>
      </w:pPr>
      <w:r w:rsidRPr="00DF4728">
        <w:rPr>
          <w:b/>
        </w:rPr>
        <w:t xml:space="preserve">технологиялық басқару объектісінің әрекет принциптері және құрылыстық рәсімделуі. </w:t>
      </w:r>
      <w:r w:rsidRPr="00DF4728">
        <w:t>Технологиялық үрдістің пайдаланудың дұрыс режимінде, режимге енгізу және тоқтау кездеріндегі жұмыстарына түсінік беріледі. Түсініктемеде технологиялық үрдістің жүру реті және технологиялық жабдықтардың сипаттамалары келтіріледі. Жабдықтардың, аппараттардың</w:t>
      </w:r>
      <w:r w:rsidR="00276343" w:rsidRPr="00DF4728">
        <w:t xml:space="preserve"> (</w:t>
      </w:r>
      <w:r w:rsidR="00C12351" w:rsidRPr="00DF4728">
        <w:t>З</w:t>
      </w:r>
      <w:r w:rsidR="008B5CA7" w:rsidRPr="00DF4728">
        <w:t xml:space="preserve"> қосымшасы</w:t>
      </w:r>
      <w:r w:rsidR="00276343" w:rsidRPr="00DF4728">
        <w:t>)</w:t>
      </w:r>
      <w:r w:rsidRPr="00DF4728">
        <w:t>, ағындардың негізгі көрсеткіштерін және режимдік көрсеткіштердің сандық мәндерін ке</w:t>
      </w:r>
      <w:r w:rsidR="00276343" w:rsidRPr="00DF4728">
        <w:t>с</w:t>
      </w:r>
      <w:r w:rsidRPr="00DF4728">
        <w:t>теге енгізген жөн. Сонымен қатар апатты және апат алдындағы жағдайлардың пайда болу себептері, соларды болдырмау амалдары және басқа да технологиялық регламенттің бұзылуына әкеліп соқтыратын жағдайларды</w:t>
      </w:r>
      <w:r w:rsidR="00F51FDF" w:rsidRPr="00DF4728">
        <w:t xml:space="preserve">, негізгі техника-экономикалық көрсеткіштерді </w:t>
      </w:r>
      <w:r w:rsidRPr="00DF4728">
        <w:t>тізіп көрсету қажет</w:t>
      </w:r>
      <w:r w:rsidR="00F51FDF" w:rsidRPr="00DF4728">
        <w:t>;</w:t>
      </w:r>
    </w:p>
    <w:p w:rsidR="00B522A1" w:rsidRPr="00DF4728" w:rsidRDefault="00B522A1" w:rsidP="00C83D07">
      <w:pPr>
        <w:pStyle w:val="2-"/>
        <w:spacing w:line="228" w:lineRule="auto"/>
        <w:rPr>
          <w:caps/>
        </w:rPr>
      </w:pPr>
      <w:bookmarkStart w:id="23" w:name="_Toc129344790"/>
      <w:r w:rsidRPr="00DF4728">
        <w:rPr>
          <w:b/>
        </w:rPr>
        <w:t xml:space="preserve">технологиялық объектінің әрекеттегі басқару жүйесіне түсініктеме. </w:t>
      </w:r>
      <w:r w:rsidRPr="00DF4728">
        <w:t>Келесі сұрақтарды ашып көрсету қажет: кәсіпорындағы әрекеттегі автоматтандыру жүйесінің сипаттамасы; пайдаланудағы приборлар жүйесі жөніндегі мәліметтер; біріншілік түрлендіргіштер, көрсету приборлары, реттегіштер, тақарушы механизмдер және басқа автоматтандыру құралдарының түрлері, маркалары және шығарған жылдары; негізгі реттеу контурлары; әрекеттегі ұйымдастырушылық басқару құрылымы; басқару нысандарының орналасуы. Түсініктемені әрекеттегі автоматтандыру жүйесін</w:t>
      </w:r>
      <w:r w:rsidR="008208E2" w:rsidRPr="00DF4728">
        <w:t>е</w:t>
      </w:r>
      <w:r w:rsidRPr="00DF4728">
        <w:t xml:space="preserve"> сын көзбен талдау жүргізу қажет. </w:t>
      </w:r>
    </w:p>
    <w:bookmarkEnd w:id="23"/>
    <w:p w:rsidR="00A0011D" w:rsidRPr="00DF4728" w:rsidRDefault="00A0011D" w:rsidP="00C83D07">
      <w:pPr>
        <w:pStyle w:val="1-"/>
        <w:spacing w:line="228" w:lineRule="auto"/>
      </w:pPr>
    </w:p>
    <w:p w:rsidR="007449F5" w:rsidRPr="00DF4728" w:rsidRDefault="000C50EB" w:rsidP="00C83D07">
      <w:pPr>
        <w:pStyle w:val="1-1"/>
        <w:spacing w:line="228" w:lineRule="auto"/>
      </w:pPr>
      <w:bookmarkStart w:id="24" w:name="_Toc2530516"/>
      <w:r w:rsidRPr="00DF4728">
        <w:t xml:space="preserve">1.2 </w:t>
      </w:r>
      <w:r w:rsidR="003E4E8B" w:rsidRPr="00DF4728">
        <w:rPr>
          <w:szCs w:val="22"/>
        </w:rPr>
        <w:t>Басқару жүйесінің жүйе–техникалық синтезі</w:t>
      </w:r>
      <w:bookmarkEnd w:id="24"/>
    </w:p>
    <w:p w:rsidR="000C50EB" w:rsidRPr="00DF4728" w:rsidRDefault="000C50EB" w:rsidP="00C83D07">
      <w:pPr>
        <w:pStyle w:val="1-"/>
        <w:spacing w:line="228" w:lineRule="auto"/>
      </w:pPr>
    </w:p>
    <w:p w:rsidR="00415856" w:rsidRPr="00DF4728" w:rsidRDefault="00CF3F63" w:rsidP="00C83D07">
      <w:pPr>
        <w:pStyle w:val="1-"/>
        <w:spacing w:line="228" w:lineRule="auto"/>
      </w:pPr>
      <w:r w:rsidRPr="00DF4728">
        <w:rPr>
          <w:szCs w:val="22"/>
        </w:rPr>
        <w:t>Жүйе–техникалық синтез жүргізгенде</w:t>
      </w:r>
      <w:r w:rsidRPr="00DF4728">
        <w:t xml:space="preserve"> </w:t>
      </w:r>
      <w:r w:rsidR="00415856" w:rsidRPr="00DF4728">
        <w:t>басқару жүйесінің критерийлері, мақсаты, функциялары, құрылымы және жүйе шешетің мәселелердің қойылымы мазмұндалады. Келесі сұрақтарды ашып көрсету қажет:</w:t>
      </w:r>
    </w:p>
    <w:p w:rsidR="00415856" w:rsidRPr="00DF4728" w:rsidRDefault="00415856" w:rsidP="00C83D07">
      <w:pPr>
        <w:pStyle w:val="2-"/>
        <w:spacing w:line="228" w:lineRule="auto"/>
        <w:rPr>
          <w:b/>
        </w:rPr>
      </w:pPr>
      <w:r w:rsidRPr="00DF4728">
        <w:rPr>
          <w:b/>
          <w:szCs w:val="22"/>
        </w:rPr>
        <w:t>басқару жүйесінің жүйе–техникалық синтезінің</w:t>
      </w:r>
      <w:r w:rsidRPr="00DF4728">
        <w:rPr>
          <w:b/>
        </w:rPr>
        <w:t xml:space="preserve"> мақсаты мен міндеттері;</w:t>
      </w:r>
    </w:p>
    <w:p w:rsidR="00415856" w:rsidRPr="00DF4728" w:rsidRDefault="00415856" w:rsidP="00C83D07">
      <w:pPr>
        <w:pStyle w:val="2-"/>
        <w:spacing w:line="228" w:lineRule="auto"/>
        <w:rPr>
          <w:b/>
        </w:rPr>
      </w:pPr>
      <w:r w:rsidRPr="00DF4728">
        <w:rPr>
          <w:b/>
        </w:rPr>
        <w:t xml:space="preserve">автоматты басқару жүйесін құру мақсаты, басқару критерийлері және қойылатын талаптар. </w:t>
      </w:r>
      <w:r w:rsidRPr="00DF4728">
        <w:t xml:space="preserve">Автоматтандыру жүйесінің нақты немесе соны құру мақсаттарын айқындау қажет. Сол арқылы объектінің нақты басқару критериін анықтау қажет. </w:t>
      </w:r>
      <w:r w:rsidR="00144684" w:rsidRPr="00DF4728">
        <w:t>Жұмысты (жобаны)</w:t>
      </w:r>
      <w:r w:rsidRPr="00DF4728">
        <w:t xml:space="preserve"> енгізгеннен кейінгі негізгі көрсеткіштер келтіріледі, яғни басқарудың жалпы міндеті тұжырымдалады.</w:t>
      </w:r>
      <w:r w:rsidR="00E03589" w:rsidRPr="00DF4728">
        <w:t xml:space="preserve"> </w:t>
      </w:r>
      <w:r w:rsidR="00E03589" w:rsidRPr="00DF4728">
        <w:lastRenderedPageBreak/>
        <w:t>Басқару объектісінің автоматтандыру жүйесіне декомпозиция жүргіз</w:t>
      </w:r>
      <w:r w:rsidR="00126A5D" w:rsidRPr="00DF4728">
        <w:t>у барысында</w:t>
      </w:r>
      <w:r w:rsidR="00E03589" w:rsidRPr="00DF4728">
        <w:t>:</w:t>
      </w:r>
      <w:r w:rsidR="00596330" w:rsidRPr="00DF4728">
        <w:t xml:space="preserve"> басқару объектісі жеке бөліктерге немесе типтік технологиялық үрдістерге бөлшекте</w:t>
      </w:r>
      <w:r w:rsidR="00A86AA6" w:rsidRPr="00DF4728">
        <w:t>леді</w:t>
      </w:r>
      <w:r w:rsidR="00596330" w:rsidRPr="00DF4728">
        <w:t>; солардың құрама бөліктері түгенделеді, шекаралары мен өз ара байланыстары анықталады; басқару объектісінің декомпозициясының құрылымдық схемасы көрсетіледі</w:t>
      </w:r>
      <w:r w:rsidR="00126A5D" w:rsidRPr="00DF4728">
        <w:t>. Айрықша талаптар: жүйенің функциясы мен құрылымына; автоматтандыру құралдарын сыртқы зиянды ықпалдардан қорғау құралдары мен әдістері; автоматтандыру құралдарының метрологиялық сипаттамалары; басқару жүйелерінің сенімділігі; басқару объектісінің қызметінің қауіпсіздігі; экологиялық қорғанысты қамтамасыз ету шаралары және т.б. анықталады</w:t>
      </w:r>
      <w:r w:rsidR="00E80D2C" w:rsidRPr="00DF4728">
        <w:t>;</w:t>
      </w:r>
    </w:p>
    <w:p w:rsidR="00E80D2C" w:rsidRPr="00DF4728" w:rsidRDefault="00E80D2C" w:rsidP="00C83D07">
      <w:pPr>
        <w:pStyle w:val="2-"/>
        <w:spacing w:line="228" w:lineRule="auto"/>
      </w:pPr>
      <w:r w:rsidRPr="00DF4728">
        <w:rPr>
          <w:b/>
        </w:rPr>
        <w:t xml:space="preserve">басқару жүйесінің басқарушы функцияларын таңдауды негіздеу. </w:t>
      </w:r>
      <w:r w:rsidRPr="00DF4728">
        <w:t>Таңдау технологиялық объектінің негізгі аппараттарын басқару объектісі ретінде талдау негізінде орындалады. Келесі сұрақтарды ашып көрсету қажет:</w:t>
      </w:r>
    </w:p>
    <w:p w:rsidR="00E80D2C" w:rsidRPr="00DF4728" w:rsidRDefault="00E80D2C" w:rsidP="00C83D07">
      <w:pPr>
        <w:pStyle w:val="2-"/>
        <w:numPr>
          <w:ilvl w:val="0"/>
          <w:numId w:val="4"/>
        </w:numPr>
        <w:spacing w:line="228" w:lineRule="auto"/>
        <w:ind w:left="0" w:firstLine="426"/>
      </w:pPr>
      <w:r w:rsidRPr="00DF4728">
        <w:t>объект қызметінің қысқаша түсінігі және реттеу міндеттерін қалыптастыру;</w:t>
      </w:r>
    </w:p>
    <w:p w:rsidR="00436726" w:rsidRPr="00DF4728" w:rsidRDefault="00436726" w:rsidP="00C83D07">
      <w:pPr>
        <w:pStyle w:val="2-"/>
        <w:numPr>
          <w:ilvl w:val="0"/>
          <w:numId w:val="4"/>
        </w:numPr>
        <w:spacing w:line="228" w:lineRule="auto"/>
        <w:ind w:left="0" w:firstLine="426"/>
      </w:pPr>
      <w:r w:rsidRPr="00DF4728">
        <w:t>объектінің оңайлатылған принципті және құрылымдық схемасы;</w:t>
      </w:r>
    </w:p>
    <w:p w:rsidR="00436726" w:rsidRPr="00DF4728" w:rsidRDefault="00436726" w:rsidP="00C83D07">
      <w:pPr>
        <w:pStyle w:val="2-"/>
        <w:numPr>
          <w:ilvl w:val="0"/>
          <w:numId w:val="4"/>
        </w:numPr>
        <w:spacing w:line="228" w:lineRule="auto"/>
        <w:ind w:left="0" w:firstLine="426"/>
      </w:pPr>
      <w:r w:rsidRPr="00DF4728">
        <w:t>технологиялық көрсеткіштер мен ағындардың пайдаланылатын шартты белгілеулері;</w:t>
      </w:r>
    </w:p>
    <w:p w:rsidR="00436726" w:rsidRPr="00DF4728" w:rsidRDefault="00436726" w:rsidP="00C83D07">
      <w:pPr>
        <w:pStyle w:val="2-"/>
        <w:numPr>
          <w:ilvl w:val="0"/>
          <w:numId w:val="4"/>
        </w:numPr>
        <w:spacing w:line="228" w:lineRule="auto"/>
        <w:ind w:left="0" w:firstLine="426"/>
      </w:pPr>
      <w:r w:rsidRPr="00DF4728">
        <w:t>жалпы басқару міндетіне икемделген тиімділік көрсеткіші мен басқару мақсаты;</w:t>
      </w:r>
    </w:p>
    <w:p w:rsidR="00436726" w:rsidRPr="00DF4728" w:rsidRDefault="00436726" w:rsidP="00C83D07">
      <w:pPr>
        <w:pStyle w:val="2-"/>
        <w:numPr>
          <w:ilvl w:val="0"/>
          <w:numId w:val="4"/>
        </w:numPr>
        <w:spacing w:line="228" w:lineRule="auto"/>
        <w:ind w:left="0" w:firstLine="426"/>
      </w:pPr>
      <w:r w:rsidRPr="00DF4728">
        <w:t>материалдық және жылу баланстарының теңдеулері, математикалық моделдер, негізгі реттеу арналарының беріліс функциялары;</w:t>
      </w:r>
    </w:p>
    <w:p w:rsidR="00436726" w:rsidRPr="00DF4728" w:rsidRDefault="00436726" w:rsidP="00C83D07">
      <w:pPr>
        <w:pStyle w:val="2-"/>
        <w:numPr>
          <w:ilvl w:val="0"/>
          <w:numId w:val="4"/>
        </w:numPr>
        <w:spacing w:line="228" w:lineRule="auto"/>
        <w:ind w:left="0" w:firstLine="426"/>
      </w:pPr>
      <w:r w:rsidRPr="00DF4728">
        <w:t>математикалық моделдерді талдау негізінде алынған көрсеткіштер: ауытқулар (ашынулар) V, тұрақтандыруды, бақылауды қажет ететін және бақылауды қажет етпейтін ауытқулар; мүмкін болатын реттеу әсерлері U; шығыс айнымалылары Х;</w:t>
      </w:r>
    </w:p>
    <w:p w:rsidR="00736705" w:rsidRPr="00DF4728" w:rsidRDefault="00736705" w:rsidP="00C83D07">
      <w:pPr>
        <w:pStyle w:val="2-"/>
        <w:numPr>
          <w:ilvl w:val="0"/>
          <w:numId w:val="4"/>
        </w:numPr>
        <w:spacing w:line="228" w:lineRule="auto"/>
        <w:ind w:left="0" w:firstLine="426"/>
      </w:pPr>
      <w:r w:rsidRPr="00DF4728">
        <w:t>мүмкін болатын U, Х, V көрсеткіштерін объектінің динамикалық қасиеттерін ескеріп, талдау негізінде реттеу арналарының (контурларының) нұсқаларын таңдау;</w:t>
      </w:r>
    </w:p>
    <w:p w:rsidR="00736705" w:rsidRPr="00DF4728" w:rsidRDefault="00736705" w:rsidP="00C83D07">
      <w:pPr>
        <w:pStyle w:val="2-"/>
        <w:numPr>
          <w:ilvl w:val="0"/>
          <w:numId w:val="4"/>
        </w:numPr>
        <w:spacing w:line="228" w:lineRule="auto"/>
        <w:ind w:left="0" w:firstLine="426"/>
      </w:pPr>
      <w:r w:rsidRPr="00DF4728">
        <w:t>кіріс, шығыс параметрлері және реттеу контурларының нұсқалары көрсетілген автоматтандырудың функционалдық схемасын бейнелеу;</w:t>
      </w:r>
      <w:r w:rsidR="001F64FF" w:rsidRPr="00DF4728">
        <w:t xml:space="preserve"> автоматты реттеу жүйесінің контурлары құрылымдық схемада оңайлатылған түрде көрсетіледі, приборлардың маркасы келтірілмейді;</w:t>
      </w:r>
    </w:p>
    <w:p w:rsidR="001F64FF" w:rsidRPr="00DF4728" w:rsidRDefault="00BB09F3" w:rsidP="00C83D07">
      <w:pPr>
        <w:pStyle w:val="2-"/>
        <w:numPr>
          <w:ilvl w:val="0"/>
          <w:numId w:val="4"/>
        </w:numPr>
        <w:spacing w:line="228" w:lineRule="auto"/>
        <w:ind w:left="0" w:firstLine="426"/>
      </w:pPr>
      <w:r w:rsidRPr="00DF4728">
        <w:t>автоматты реттеу жүйесінің ұсынылған нұсқаларының лайықтылығына және кемшіліктеріне талдау жүргізу арқасында ақырғы шешімдер негізделеді;</w:t>
      </w:r>
    </w:p>
    <w:p w:rsidR="00BB09F3" w:rsidRPr="00DF4728" w:rsidRDefault="00BB09F3" w:rsidP="00C83D07">
      <w:pPr>
        <w:pStyle w:val="2-"/>
        <w:numPr>
          <w:ilvl w:val="0"/>
          <w:numId w:val="4"/>
        </w:numPr>
        <w:tabs>
          <w:tab w:val="left" w:pos="851"/>
        </w:tabs>
        <w:spacing w:line="228" w:lineRule="auto"/>
        <w:ind w:left="0" w:firstLine="426"/>
      </w:pPr>
      <w:r w:rsidRPr="00DF4728">
        <w:t>әрбір реттеу контуры үшін реттеу заңы негізделеді.</w:t>
      </w:r>
    </w:p>
    <w:p w:rsidR="00BB09F3" w:rsidRPr="00DF4728" w:rsidRDefault="00BB09F3" w:rsidP="00C83D07">
      <w:pPr>
        <w:pStyle w:val="1-"/>
        <w:spacing w:line="228" w:lineRule="auto"/>
      </w:pPr>
      <w:r w:rsidRPr="00DF4728">
        <w:t xml:space="preserve">Сонымен қатар қорғаныс және тосқауылдау бойынша шешімдер негізделеді. Мұнда логикалық схемалар пайдаланыдлады. </w:t>
      </w:r>
    </w:p>
    <w:p w:rsidR="001F64FF" w:rsidRPr="00DF4728" w:rsidRDefault="00BB09F3" w:rsidP="00C83D07">
      <w:pPr>
        <w:pStyle w:val="1-"/>
        <w:spacing w:line="228" w:lineRule="auto"/>
      </w:pPr>
      <w:r w:rsidRPr="00DF4728">
        <w:t xml:space="preserve">Сұрақты негіздеу нәтижесінде басқару жүйесінің барлық басқарушы функцияларының тізімі келтіріледі. </w:t>
      </w:r>
    </w:p>
    <w:p w:rsidR="00BB09F3" w:rsidRPr="00DF4728" w:rsidRDefault="00BB09F3" w:rsidP="00C83D07">
      <w:pPr>
        <w:pStyle w:val="2-"/>
        <w:spacing w:line="228" w:lineRule="auto"/>
        <w:rPr>
          <w:caps/>
        </w:rPr>
      </w:pPr>
      <w:bookmarkStart w:id="25" w:name="_Toc129344795"/>
      <w:r w:rsidRPr="00DF4728">
        <w:rPr>
          <w:b/>
        </w:rPr>
        <w:t xml:space="preserve">басқару жүйесінің ақпараттық функцияларын таңдауды негіздеу. </w:t>
      </w:r>
      <w:r w:rsidRPr="00DF4728">
        <w:t xml:space="preserve">Бақылау және сигнал беру көрсеткіштерін таңдау негіздері, принциптері </w:t>
      </w:r>
      <w:bookmarkEnd w:id="25"/>
      <w:r w:rsidRPr="00DF4728">
        <w:t>келтіріледі. Таңдау және негіздеу нәтижелері үрдіс көрсеткіштерінің төлқұжаты түрінде келтірілген құрама кестеге енгізіледі.</w:t>
      </w:r>
    </w:p>
    <w:p w:rsidR="00A0011D" w:rsidRPr="00DF4728" w:rsidRDefault="00A0011D" w:rsidP="00C83D07">
      <w:pPr>
        <w:pStyle w:val="1-"/>
        <w:spacing w:line="228" w:lineRule="auto"/>
      </w:pPr>
    </w:p>
    <w:p w:rsidR="007449F5" w:rsidRPr="00DF4728" w:rsidRDefault="00A0011D" w:rsidP="00C83D07">
      <w:pPr>
        <w:pStyle w:val="1-1"/>
        <w:spacing w:line="228" w:lineRule="auto"/>
      </w:pPr>
      <w:bookmarkStart w:id="26" w:name="_Toc2530517"/>
      <w:r w:rsidRPr="00DF4728">
        <w:t>2 ТЕХНОЛОГИ</w:t>
      </w:r>
      <w:r w:rsidR="003E4E8B" w:rsidRPr="00DF4728">
        <w:t>ЯЛЫҚ БӨЛІМ</w:t>
      </w:r>
      <w:bookmarkEnd w:id="26"/>
    </w:p>
    <w:p w:rsidR="000C50EB" w:rsidRPr="00DF4728" w:rsidRDefault="000C50EB" w:rsidP="00C83D07">
      <w:pPr>
        <w:pStyle w:val="1-"/>
        <w:spacing w:line="228" w:lineRule="auto"/>
      </w:pPr>
    </w:p>
    <w:p w:rsidR="00CF3F63" w:rsidRPr="00DF4728" w:rsidRDefault="00CF3F63" w:rsidP="00C83D07">
      <w:pPr>
        <w:pStyle w:val="2-"/>
        <w:numPr>
          <w:ilvl w:val="0"/>
          <w:numId w:val="0"/>
        </w:numPr>
        <w:spacing w:line="228" w:lineRule="auto"/>
        <w:ind w:firstLine="426"/>
      </w:pPr>
      <w:r w:rsidRPr="00DF4728">
        <w:t xml:space="preserve">Технологиялық бөлім тарауының көлемі жалпы </w:t>
      </w:r>
      <w:r w:rsidR="00800DF9" w:rsidRPr="00DF4728">
        <w:t xml:space="preserve">дипломдық жұмыстың (жобаның) </w:t>
      </w:r>
      <w:r w:rsidRPr="00DF4728">
        <w:t xml:space="preserve">көлемінің </w:t>
      </w:r>
      <w:r w:rsidR="00784AE7" w:rsidRPr="00DF4728">
        <w:t>40</w:t>
      </w:r>
      <w:r w:rsidRPr="00DF4728">
        <w:t>% құрайды.</w:t>
      </w:r>
    </w:p>
    <w:p w:rsidR="00CF3F63" w:rsidRPr="00DF4728" w:rsidRDefault="00CF3F63" w:rsidP="00C83D07">
      <w:pPr>
        <w:pStyle w:val="1-"/>
        <w:spacing w:line="228" w:lineRule="auto"/>
      </w:pPr>
      <w:r w:rsidRPr="00DF4728">
        <w:lastRenderedPageBreak/>
        <w:t>Тарау басқару жүйесінің ақпараттық және бағдарламалық қамтамасыз етулері, басқару және бақылаудың құрылымдық схемасын әзірлеу, басқару жүйесінің аппаратура–техникалық синтезі, автоматтандырудың принципті схемаларын әзірлеу, операторлық басқару орнын жобалау, автоматтандырудың техникалық құралдарын монтаждау, басқару алгоритмдерін зерттеу және есептеу сұрақтарын қамтиды.</w:t>
      </w:r>
    </w:p>
    <w:p w:rsidR="00C715CF" w:rsidRPr="00DF4728" w:rsidRDefault="00C715CF" w:rsidP="00C83D07">
      <w:pPr>
        <w:pStyle w:val="1-"/>
        <w:spacing w:line="228" w:lineRule="auto"/>
      </w:pPr>
    </w:p>
    <w:p w:rsidR="007449F5" w:rsidRPr="00DF4728" w:rsidRDefault="000C50EB" w:rsidP="00C83D07">
      <w:pPr>
        <w:pStyle w:val="1-1"/>
        <w:spacing w:line="228" w:lineRule="auto"/>
      </w:pPr>
      <w:bookmarkStart w:id="27" w:name="_Toc2530518"/>
      <w:r w:rsidRPr="00DF4728">
        <w:t xml:space="preserve">2.1 </w:t>
      </w:r>
      <w:r w:rsidR="003E4E8B" w:rsidRPr="00DF4728">
        <w:t>Басқару жүйесінің ақпараттық және бағдарламалық қамтамасыз етулері</w:t>
      </w:r>
      <w:bookmarkEnd w:id="27"/>
    </w:p>
    <w:p w:rsidR="00523FF3" w:rsidRPr="00DF4728" w:rsidRDefault="00523FF3" w:rsidP="00C83D07">
      <w:pPr>
        <w:pStyle w:val="1-1"/>
        <w:spacing w:line="228" w:lineRule="auto"/>
      </w:pPr>
    </w:p>
    <w:p w:rsidR="00B66E6C" w:rsidRPr="00DF4728" w:rsidRDefault="00CF3F63" w:rsidP="00C83D07">
      <w:pPr>
        <w:pStyle w:val="1-"/>
        <w:spacing w:line="228" w:lineRule="auto"/>
      </w:pPr>
      <w:r w:rsidRPr="00DF4728">
        <w:t>Бөлім</w:t>
      </w:r>
      <w:r w:rsidR="00B66E6C" w:rsidRPr="00DF4728">
        <w:t xml:space="preserve"> басқару жүйесінің ақпараттық және бағдарламалық қамтамасыз етулерінің мақсаты мен міндетін тұжырымдаудан басталады. Басқару жүйесінің құрылымын құру шешімдеріне түсінік беріледі. Функционалдық, ақпараттық және алгоритмдік схемалар бейнеленеді. Басқару жүйесінің қызмет жасау түрі таңдалады және негізделеді, яғни таңдалған (ақпараттық, локальді-автоматты, кеңесші, автоматты супервизорлық, автоматты тікелей сандық басқару немесе құрамдастырылған) жүйеге түсінік беріледі.</w:t>
      </w:r>
    </w:p>
    <w:p w:rsidR="00B66E6C" w:rsidRPr="00DF4728" w:rsidRDefault="00387369" w:rsidP="00C83D07">
      <w:pPr>
        <w:pStyle w:val="1-"/>
        <w:spacing w:line="228" w:lineRule="auto"/>
      </w:pPr>
      <w:r w:rsidRPr="00DF4728">
        <w:t>Жетекшінің келісімімен басқару жүйесіне арналған алгоритмдерді және бағдарламаларды әзірлеу нәтижелері келтіріледі.</w:t>
      </w:r>
    </w:p>
    <w:p w:rsidR="00387369" w:rsidRPr="00DF4728" w:rsidRDefault="00387369" w:rsidP="00C83D07">
      <w:pPr>
        <w:pStyle w:val="1-"/>
        <w:spacing w:line="228" w:lineRule="auto"/>
      </w:pPr>
      <w:r w:rsidRPr="00DF4728">
        <w:t>Жеке технологиялық аппараттар, механизмдер, ағындар түрлері және т.б. үшін қабылданған кодтау жүйесінің түсініктемесі мен негіздемесін жазу қажет, сонымен қатар кодталған элементтердің белгілеулерінің мағынасын ашып, тізімге толықтай енгізу керек. Графикалық бөлімнің парақтарындағы аппараттардың белгіленуі қабылданған кодтау жүйесіне сәйкестендірілуі тиіс.</w:t>
      </w:r>
    </w:p>
    <w:p w:rsidR="00387369" w:rsidRPr="00DF4728" w:rsidRDefault="009B7EFF" w:rsidP="00C83D07">
      <w:pPr>
        <w:pStyle w:val="1-"/>
        <w:spacing w:line="228" w:lineRule="auto"/>
      </w:pPr>
      <w:r w:rsidRPr="00DF4728">
        <w:t>Ақпарат көздерін (біріншілік түрлендіргіштердің орналасу орындарын) кодтау жүйесінің түсініктемесін беру қажет.</w:t>
      </w:r>
    </w:p>
    <w:p w:rsidR="009B7EFF" w:rsidRPr="00DF4728" w:rsidRDefault="009B7EFF" w:rsidP="00C83D07">
      <w:pPr>
        <w:pStyle w:val="1-"/>
        <w:spacing w:line="228" w:lineRule="auto"/>
      </w:pPr>
      <w:r w:rsidRPr="00DF4728">
        <w:t>Басқарушы және ақпараттық функцияларды жүзеге асыратын міндеттердің қабылданған кодтау жүйесінің түсініктемесі мен негіздемесі келтіріледі.</w:t>
      </w:r>
    </w:p>
    <w:p w:rsidR="009B7EFF" w:rsidRPr="00DF4728" w:rsidRDefault="009B7EFF" w:rsidP="00C83D07">
      <w:pPr>
        <w:pStyle w:val="1-"/>
        <w:spacing w:line="228" w:lineRule="auto"/>
      </w:pPr>
      <w:r w:rsidRPr="00DF4728">
        <w:t>Өлшенетін көрсеткіштердің төлқұжаты әзірленеді. Басқарушы және ақпараттық функцияларды жүзеге асыратын міндеттерді шешу үшін мәліметтерді пайдалану мақсатында технологиялық көрсеткіштерге түсінік беру төлқұжаттың қажеттілігі болып табылады.</w:t>
      </w:r>
    </w:p>
    <w:p w:rsidR="00316306" w:rsidRPr="00DF4728" w:rsidRDefault="00316306" w:rsidP="00C83D07">
      <w:pPr>
        <w:pStyle w:val="1-1"/>
        <w:spacing w:line="228" w:lineRule="auto"/>
      </w:pPr>
    </w:p>
    <w:p w:rsidR="007449F5" w:rsidRPr="00DF4728" w:rsidRDefault="000C50EB" w:rsidP="00C83D07">
      <w:pPr>
        <w:pStyle w:val="1-1"/>
        <w:spacing w:line="228" w:lineRule="auto"/>
      </w:pPr>
      <w:bookmarkStart w:id="28" w:name="_Toc2530519"/>
      <w:r w:rsidRPr="00DF4728">
        <w:t xml:space="preserve">2.2 </w:t>
      </w:r>
      <w:r w:rsidR="003E4E8B" w:rsidRPr="00DF4728">
        <w:t>Басқару және бақылаудың құрылымдық схемасы</w:t>
      </w:r>
      <w:bookmarkEnd w:id="28"/>
    </w:p>
    <w:p w:rsidR="00A0011D" w:rsidRPr="00DF4728" w:rsidRDefault="00A0011D" w:rsidP="00C83D07">
      <w:pPr>
        <w:spacing w:after="0" w:line="228" w:lineRule="auto"/>
        <w:ind w:firstLine="454"/>
        <w:jc w:val="both"/>
        <w:rPr>
          <w:rFonts w:ascii="Times New Roman" w:hAnsi="Times New Roman" w:cs="Times New Roman"/>
          <w:sz w:val="28"/>
          <w:szCs w:val="28"/>
        </w:rPr>
      </w:pPr>
    </w:p>
    <w:p w:rsidR="0082531C" w:rsidRPr="00DF4728" w:rsidRDefault="0085137A" w:rsidP="00C83D07">
      <w:pPr>
        <w:pStyle w:val="1-"/>
        <w:spacing w:line="228" w:lineRule="auto"/>
      </w:pPr>
      <w:r w:rsidRPr="00DF4728">
        <w:t>Бөлім</w:t>
      </w:r>
      <w:r w:rsidR="0082531C" w:rsidRPr="00DF4728">
        <w:t xml:space="preserve"> басқару және бақылаудың құрылымдық схемасын әзірлеудің мақсаты мен міндетін тұжырымдаудан басталады. Басқару және бақылаудың құрылымдық схемасын әзірлеу бойынша нақты шешімдердің негіздемесі және түсініктемесі беріледі. Құрылымдық схема, ұсынылған ұйымдастырушылық құрылым бейнеленеді және түсініктемесі келтіріледі. Ұсынылған ұйымдастырушылық құрылым баяндалады. Сонымен қатар ақпаратты жинақтаудың, өңдеудің және берудің құрылымдық схемасы қарастырылуы және автоматтандырудың функционалдық схемасына </w:t>
      </w:r>
      <w:r w:rsidR="006F71C2" w:rsidRPr="00DF4728">
        <w:t xml:space="preserve">(графикалық бөлім – сызу </w:t>
      </w:r>
      <w:r w:rsidR="0082531C" w:rsidRPr="00DF4728">
        <w:t>1) сипаттама берілуі мүмкін.</w:t>
      </w:r>
    </w:p>
    <w:p w:rsidR="00A0011D" w:rsidRPr="00DF4728" w:rsidRDefault="00A0011D" w:rsidP="00C83D07">
      <w:pPr>
        <w:spacing w:after="0" w:line="228" w:lineRule="auto"/>
        <w:ind w:firstLine="454"/>
        <w:jc w:val="both"/>
        <w:rPr>
          <w:rFonts w:ascii="Times New Roman" w:hAnsi="Times New Roman" w:cs="Times New Roman"/>
          <w:sz w:val="28"/>
          <w:szCs w:val="28"/>
        </w:rPr>
      </w:pPr>
    </w:p>
    <w:p w:rsidR="007449F5" w:rsidRPr="00DF4728" w:rsidRDefault="000C50EB" w:rsidP="00C83D07">
      <w:pPr>
        <w:pStyle w:val="1-1"/>
        <w:spacing w:line="228" w:lineRule="auto"/>
      </w:pPr>
      <w:bookmarkStart w:id="29" w:name="_Toc2530520"/>
      <w:r w:rsidRPr="00DF4728">
        <w:t xml:space="preserve">2.3 </w:t>
      </w:r>
      <w:r w:rsidR="003E4E8B" w:rsidRPr="00DF4728">
        <w:t>Басқару жүйесінің аппаратура</w:t>
      </w:r>
      <w:r w:rsidR="00502C4C">
        <w:t>-</w:t>
      </w:r>
      <w:r w:rsidR="003E4E8B" w:rsidRPr="00DF4728">
        <w:t>техникалық синтезі</w:t>
      </w:r>
      <w:bookmarkEnd w:id="29"/>
    </w:p>
    <w:p w:rsidR="00A0011D" w:rsidRPr="00DF4728" w:rsidRDefault="00A0011D" w:rsidP="00C83D07">
      <w:pPr>
        <w:spacing w:after="0" w:line="228" w:lineRule="auto"/>
        <w:ind w:firstLine="454"/>
        <w:jc w:val="both"/>
        <w:rPr>
          <w:rFonts w:ascii="Times New Roman" w:hAnsi="Times New Roman" w:cs="Times New Roman"/>
          <w:sz w:val="28"/>
          <w:szCs w:val="28"/>
        </w:rPr>
      </w:pPr>
    </w:p>
    <w:p w:rsidR="007606FB" w:rsidRPr="00DF4728" w:rsidRDefault="00CF3F63" w:rsidP="00C83D07">
      <w:pPr>
        <w:pStyle w:val="1-"/>
        <w:spacing w:line="228" w:lineRule="auto"/>
      </w:pPr>
      <w:bookmarkStart w:id="30" w:name="_Toc129344803"/>
      <w:r w:rsidRPr="00DF4728">
        <w:t>Басқару жүйесінің аппаратура</w:t>
      </w:r>
      <w:r w:rsidR="00502C4C">
        <w:t>-</w:t>
      </w:r>
      <w:r w:rsidRPr="00DF4728">
        <w:t>техникалық синтезінде к</w:t>
      </w:r>
      <w:r w:rsidR="007606FB" w:rsidRPr="00DF4728">
        <w:t>елесі сұрақтарды ашып көрсету қажет:</w:t>
      </w:r>
    </w:p>
    <w:p w:rsidR="007606FB" w:rsidRPr="00DF4728" w:rsidRDefault="007606FB" w:rsidP="00C83D07">
      <w:pPr>
        <w:pStyle w:val="2-"/>
        <w:spacing w:line="228" w:lineRule="auto"/>
        <w:rPr>
          <w:b/>
        </w:rPr>
      </w:pPr>
      <w:r w:rsidRPr="00DF4728">
        <w:rPr>
          <w:b/>
        </w:rPr>
        <w:lastRenderedPageBreak/>
        <w:t>басқару жүйесінің аппаратура</w:t>
      </w:r>
      <w:r w:rsidR="00502C4C">
        <w:rPr>
          <w:b/>
        </w:rPr>
        <w:t>-</w:t>
      </w:r>
      <w:r w:rsidRPr="00DF4728">
        <w:rPr>
          <w:b/>
        </w:rPr>
        <w:t>техникалық синтезінің мақсаты мен міндеті;</w:t>
      </w:r>
    </w:p>
    <w:p w:rsidR="007606FB" w:rsidRPr="00DF4728" w:rsidRDefault="007606FB" w:rsidP="00C83D07">
      <w:pPr>
        <w:pStyle w:val="2-"/>
        <w:spacing w:line="228" w:lineRule="auto"/>
      </w:pPr>
      <w:r w:rsidRPr="00DF4728">
        <w:rPr>
          <w:b/>
        </w:rPr>
        <w:t xml:space="preserve">басқару жүйесінің басқарушы функцияларын жүзеге асыру. </w:t>
      </w:r>
      <w:r w:rsidRPr="00DF4728">
        <w:t xml:space="preserve">Қойылған автоматтандыру мақсатына жетуді және барлық басқарушы функциялардың тиімді орындалуын қамтамасыз ететін автоматтандырудың техникалық құралдар кешенін таңдау және негіздеу түсініктемелері беріледі. Ақпаратты берудің негізгі сигналдарының түрлері және шамалары; реттегіштер мен контроллерден құралған кешеннің аталуы мен маркасын таңдау негізделеді. Таңдалған техникалық құрылғылардың және есептеу кешенінің негізгі функциялық сипаттамалары келтіріледі. Қолмен қашықтықтан басқару және оперативтік персоналмен басқа байланыс түрлерін қамтамасыз ететін құралдарды таңдау және негіздеу сипатталады </w:t>
      </w:r>
      <w:r w:rsidR="006F71C2" w:rsidRPr="00DF4728">
        <w:t>(графикалық бөлім – сызу</w:t>
      </w:r>
      <w:r w:rsidRPr="00DF4728">
        <w:t xml:space="preserve"> 1).</w:t>
      </w:r>
    </w:p>
    <w:p w:rsidR="007606FB" w:rsidRPr="00DF4728" w:rsidRDefault="007606FB" w:rsidP="00C83D07">
      <w:pPr>
        <w:pStyle w:val="2-"/>
        <w:numPr>
          <w:ilvl w:val="0"/>
          <w:numId w:val="0"/>
        </w:numPr>
        <w:spacing w:line="228" w:lineRule="auto"/>
        <w:ind w:firstLine="426"/>
      </w:pPr>
      <w:r w:rsidRPr="00DF4728">
        <w:t>Барлық реттеу контурларына арналған үздіксіз және дискретті қимылдағы атқарушы механизмдер мен реттгіш органдарды және технологиялық басқару объектісіне әсер беретін басқа да құралдарды: күшейткіш түрлендіргіштерді, позиционерлер мен қосымша құрылғыларды таңдау негізделеді. Қорғаныс және тосқауыл қою функцияларын орындауды қамтамасыз ететін техникалық құралдарды таңдау негіздемесі келтіріледі.</w:t>
      </w:r>
    </w:p>
    <w:p w:rsidR="007606FB" w:rsidRPr="00DF4728" w:rsidRDefault="007606FB" w:rsidP="00C83D07">
      <w:pPr>
        <w:pStyle w:val="2-"/>
        <w:spacing w:line="228" w:lineRule="auto"/>
      </w:pPr>
      <w:r w:rsidRPr="00DF4728">
        <w:rPr>
          <w:b/>
        </w:rPr>
        <w:t xml:space="preserve">басқару жүйесінің ақпараттық функцияларын жүзеге асыру. </w:t>
      </w:r>
      <w:r w:rsidRPr="00DF4728">
        <w:t>Өлшеу құралдарын (өлшегіш түрлендіргіштерді) таңдау келесі тәртіппен негізделеді: температураны, қысымды, шығынды, деңгейді, физика-химиялық және электртехникалық көрсеткіштерді өлшеу құралдары; ақпаратты түрлендіру құралдары; объектімен байланыс құрылғылары. Аталған құралдардың негізгі техникалық сипаттамалары спецификацияға енгізіледі (</w:t>
      </w:r>
      <w:r w:rsidR="00C12351" w:rsidRPr="00DF4728">
        <w:t>Е</w:t>
      </w:r>
      <w:r w:rsidR="00C715CF" w:rsidRPr="00DF4728">
        <w:t xml:space="preserve"> қосымшасы</w:t>
      </w:r>
      <w:r w:rsidRPr="00DF4728">
        <w:t xml:space="preserve">). Оператор тарапында және жергілікті орналасқан көрсету, тіркеу, сигнал беру ақпаратты бейнелеу және қосымша құрылғыларын таңдау негізделеді. Шаруашылық есеп көрсеткіштерін есептеу приборларын (интеграторлар) таңдау негізделеді. Басқарушы есептеу кешені үшін мониторлардың, принтерлердің және басқа сыртқы құрылғылардың санын және маркаларын таңдауды негіздеу қажет </w:t>
      </w:r>
      <w:r w:rsidR="006F71C2" w:rsidRPr="00DF4728">
        <w:t xml:space="preserve">(графикалық бөлім – сызу </w:t>
      </w:r>
      <w:r w:rsidRPr="00DF4728">
        <w:t xml:space="preserve">1). </w:t>
      </w:r>
    </w:p>
    <w:p w:rsidR="007606FB" w:rsidRPr="00DF4728" w:rsidRDefault="007606FB" w:rsidP="00C83D07">
      <w:pPr>
        <w:pStyle w:val="1-"/>
        <w:spacing w:line="228" w:lineRule="auto"/>
      </w:pPr>
      <w:r w:rsidRPr="00DF4728">
        <w:t>Басқару жүйесінің аппаратура-техникалық синтезінің нәтижелері автоматтандыру приборлары және құралдарының тапсырыс спецификациясына енгізіледі (</w:t>
      </w:r>
      <w:r w:rsidR="00C12351" w:rsidRPr="00DF4728">
        <w:t>Е</w:t>
      </w:r>
      <w:r w:rsidR="008B5CA7" w:rsidRPr="00DF4728">
        <w:t xml:space="preserve"> қосымшасы</w:t>
      </w:r>
      <w:r w:rsidRPr="00DF4728">
        <w:t>).</w:t>
      </w:r>
    </w:p>
    <w:bookmarkEnd w:id="30"/>
    <w:p w:rsidR="000278CE" w:rsidRDefault="000278CE" w:rsidP="00C83D07">
      <w:pPr>
        <w:pStyle w:val="1-1"/>
        <w:spacing w:line="228" w:lineRule="auto"/>
      </w:pPr>
    </w:p>
    <w:p w:rsidR="000278CE" w:rsidRPr="00DF4728" w:rsidRDefault="000278CE" w:rsidP="00C83D07">
      <w:pPr>
        <w:pStyle w:val="1-1"/>
        <w:spacing w:line="228" w:lineRule="auto"/>
      </w:pPr>
      <w:bookmarkStart w:id="31" w:name="_Toc2530521"/>
      <w:r w:rsidRPr="00DF4728">
        <w:t>2.5 Автоматтандырудың принципті схемалары</w:t>
      </w:r>
      <w:bookmarkEnd w:id="31"/>
    </w:p>
    <w:p w:rsidR="00A0011D" w:rsidRPr="00DF4728" w:rsidRDefault="00A0011D" w:rsidP="00C83D07">
      <w:pPr>
        <w:pStyle w:val="12pt"/>
        <w:spacing w:line="228" w:lineRule="auto"/>
        <w:rPr>
          <w:sz w:val="28"/>
          <w:szCs w:val="28"/>
          <w:lang w:val="kk-KZ"/>
        </w:rPr>
      </w:pPr>
    </w:p>
    <w:p w:rsidR="0085137A" w:rsidRPr="00DF4728" w:rsidRDefault="0085137A" w:rsidP="00C83D07">
      <w:pPr>
        <w:pStyle w:val="1-"/>
        <w:spacing w:line="228" w:lineRule="auto"/>
      </w:pPr>
      <w:r w:rsidRPr="00DF4728">
        <w:t xml:space="preserve">Бөлім автоматтандырудың принципті схемаларын әзірлеудің мақсаты мен міндетін тұжырымдаудан басталады. Автоматтандырудың принципті схемаларын әзірлеуде графикалық бөлімнің </w:t>
      </w:r>
      <w:r w:rsidR="00784AE7" w:rsidRPr="00DF4728">
        <w:t>2</w:t>
      </w:r>
      <w:r w:rsidRPr="00DF4728">
        <w:t xml:space="preserve">-ші </w:t>
      </w:r>
      <w:r w:rsidR="006F71C2" w:rsidRPr="00DF4728">
        <w:t>сызуына</w:t>
      </w:r>
      <w:r w:rsidRPr="00DF4728">
        <w:t xml:space="preserve"> сілтеме жасалады. Автоматты реттеу жүйесінің күрделі контурына арналып принципті схема жасалады. Схемада пайдаланатын техникалық құралдар, солардың арасындағы байланыс сызықтары, элементтер мен қосылулардың таңбалануы бейнеленеді.</w:t>
      </w:r>
      <w:r w:rsidR="00276343" w:rsidRPr="00DF4728">
        <w:t xml:space="preserve"> Автоматтандырудың принципті схемасындағы элементтер тізімі жасалады (</w:t>
      </w:r>
      <w:r w:rsidR="00B56A9A" w:rsidRPr="00DF4728">
        <w:t>Л</w:t>
      </w:r>
      <w:r w:rsidR="00C715CF" w:rsidRPr="00DF4728">
        <w:t xml:space="preserve"> қосымшасы</w:t>
      </w:r>
      <w:r w:rsidR="00276343" w:rsidRPr="00DF4728">
        <w:t>).</w:t>
      </w:r>
      <w:r w:rsidRPr="00DF4728">
        <w:t xml:space="preserve"> Қосымша түрде басқару, сигнал беру, қорғаныс, тосқауыл қою схемалары әзірленуі мүмкін. Схемалар сызба парағында және жарым-жартылай түсініктеме жазбада бейнеленеді. Сенімділікті, қауіпсіздікті, үнемділікті қамтамасыз етуді ескеретін шешімдерді келтіру қажет. Егер сигнал беру, қорғаныс және тосқауыл қою функциялары компьютерде жүзеге асырылатын болса, онда сызба бөлімінде схемасы келтіріледі, ал түсініктеме жазбада </w:t>
      </w:r>
      <w:r w:rsidRPr="00DF4728">
        <w:lastRenderedPageBreak/>
        <w:t>алгоритмнің блок-схемасы немесе логикалық схемалар баяндалады.</w:t>
      </w:r>
    </w:p>
    <w:p w:rsidR="00A0011D" w:rsidRPr="00DF4728" w:rsidRDefault="00A0011D" w:rsidP="00C83D07">
      <w:pPr>
        <w:widowControl w:val="0"/>
        <w:spacing w:after="0" w:line="228" w:lineRule="auto"/>
        <w:ind w:firstLine="454"/>
        <w:jc w:val="both"/>
        <w:rPr>
          <w:rFonts w:ascii="Times New Roman" w:hAnsi="Times New Roman" w:cs="Times New Roman"/>
          <w:sz w:val="28"/>
          <w:szCs w:val="28"/>
        </w:rPr>
      </w:pPr>
    </w:p>
    <w:p w:rsidR="007449F5" w:rsidRPr="00DF4728" w:rsidRDefault="000C50EB" w:rsidP="00C83D07">
      <w:pPr>
        <w:pStyle w:val="1-1"/>
        <w:spacing w:line="228" w:lineRule="auto"/>
      </w:pPr>
      <w:bookmarkStart w:id="32" w:name="_Toc2530522"/>
      <w:r w:rsidRPr="00DF4728">
        <w:t xml:space="preserve">2.5 </w:t>
      </w:r>
      <w:r w:rsidR="003E4E8B" w:rsidRPr="00DF4728">
        <w:t>Операторлық басқару орнын жобалау</w:t>
      </w:r>
      <w:bookmarkEnd w:id="32"/>
    </w:p>
    <w:p w:rsidR="00A0011D" w:rsidRPr="00B42F6F" w:rsidRDefault="00A0011D" w:rsidP="00C83D07">
      <w:pPr>
        <w:widowControl w:val="0"/>
        <w:spacing w:after="0" w:line="228" w:lineRule="auto"/>
        <w:ind w:firstLine="454"/>
        <w:jc w:val="both"/>
        <w:rPr>
          <w:rFonts w:ascii="Times New Roman" w:hAnsi="Times New Roman" w:cs="Times New Roman"/>
          <w:sz w:val="16"/>
          <w:szCs w:val="16"/>
        </w:rPr>
      </w:pPr>
    </w:p>
    <w:p w:rsidR="00BA7806" w:rsidRPr="00DF4728" w:rsidRDefault="00BA7806" w:rsidP="00C83D07">
      <w:pPr>
        <w:pStyle w:val="1-"/>
        <w:spacing w:line="228" w:lineRule="auto"/>
      </w:pPr>
      <w:r w:rsidRPr="00DF4728">
        <w:t>Бөлім операторлық басқару орнын жобалаудың мақсаты мен міндетін тұжырымдаудан басталады. Операторлық басқару орнының жабдықтарының түрлерін және маркілерін таңдау бойынша шешімдерді негіздеуде графикалық бөлімнің 4</w:t>
      </w:r>
      <w:r w:rsidR="006F71C2" w:rsidRPr="00DF4728">
        <w:t>-ші</w:t>
      </w:r>
      <w:r w:rsidRPr="00DF4728">
        <w:t>, 5</w:t>
      </w:r>
      <w:r w:rsidR="006F71C2" w:rsidRPr="00DF4728">
        <w:t>-ші</w:t>
      </w:r>
      <w:r w:rsidRPr="00DF4728">
        <w:t xml:space="preserve"> </w:t>
      </w:r>
      <w:r w:rsidR="006F71C2" w:rsidRPr="00DF4728">
        <w:t>сызуларына</w:t>
      </w:r>
      <w:r w:rsidRPr="00DF4728">
        <w:t xml:space="preserve"> сілтеме жасалады.</w:t>
      </w:r>
    </w:p>
    <w:p w:rsidR="00BA7806" w:rsidRPr="00DF4728" w:rsidRDefault="00BA7806" w:rsidP="00C83D07">
      <w:pPr>
        <w:pStyle w:val="1-"/>
        <w:spacing w:line="228" w:lineRule="auto"/>
      </w:pPr>
      <w:r w:rsidRPr="00DF4728">
        <w:t xml:space="preserve">Операторлық басқару орнының жабдықтарында автоматтандыру приборлары мен құралдарын жайғастыруда эргономика және эстетикалық рәсімдеу талаптары мен ұсыныстары ескеріледі, графикалық бөлімнің </w:t>
      </w:r>
      <w:r w:rsidR="00784AE7" w:rsidRPr="00DF4728">
        <w:t>3</w:t>
      </w:r>
      <w:r w:rsidR="006F71C2" w:rsidRPr="00DF4728">
        <w:t>-ші сызуына</w:t>
      </w:r>
      <w:r w:rsidRPr="00DF4728">
        <w:t xml:space="preserve"> сілтеме жасалады.</w:t>
      </w:r>
      <w:r w:rsidR="00276343" w:rsidRPr="00DF4728">
        <w:t xml:space="preserve"> Желілерді кірістіру (</w:t>
      </w:r>
      <w:r w:rsidR="00817872" w:rsidRPr="00DF4728">
        <w:t>Н</w:t>
      </w:r>
      <w:r w:rsidR="00C715CF" w:rsidRPr="00DF4728">
        <w:t xml:space="preserve"> қосымшасы</w:t>
      </w:r>
      <w:r w:rsidR="00276343" w:rsidRPr="00DF4728">
        <w:t>) және қостыру (</w:t>
      </w:r>
      <w:r w:rsidR="00817872" w:rsidRPr="00DF4728">
        <w:t>О</w:t>
      </w:r>
      <w:r w:rsidR="00C715CF" w:rsidRPr="00DF4728">
        <w:t xml:space="preserve"> қосымшасы</w:t>
      </w:r>
      <w:r w:rsidR="00276343" w:rsidRPr="00DF4728">
        <w:t>) кестелері толтырылады.</w:t>
      </w:r>
      <w:r w:rsidRPr="00DF4728">
        <w:t xml:space="preserve"> </w:t>
      </w:r>
    </w:p>
    <w:p w:rsidR="00BA7806" w:rsidRPr="00DF4728" w:rsidRDefault="00BA7806" w:rsidP="00C83D07">
      <w:pPr>
        <w:pStyle w:val="1-"/>
        <w:spacing w:line="228" w:lineRule="auto"/>
      </w:pPr>
      <w:r w:rsidRPr="00DF4728">
        <w:t>Операторлық басқару орнының жабдықтарын, жихаздарын оператор бөлмесінде орналастыру бойынша шешімдер негізделеді, графикалық бөлімнің 5</w:t>
      </w:r>
      <w:r w:rsidR="006F71C2" w:rsidRPr="00DF4728">
        <w:t>-ші сызуына</w:t>
      </w:r>
      <w:r w:rsidRPr="00DF4728">
        <w:t xml:space="preserve"> сілтеме жасалады. Операторлық басқару орнының эстетикалық рәсімдеу бойынша шешімдеріне түсініктеме беріледі. </w:t>
      </w:r>
    </w:p>
    <w:p w:rsidR="00BA7806" w:rsidRPr="00DF4728" w:rsidRDefault="00BA7806" w:rsidP="00C83D07">
      <w:pPr>
        <w:pStyle w:val="1-"/>
        <w:spacing w:line="228" w:lineRule="auto"/>
      </w:pPr>
      <w:r w:rsidRPr="00DF4728">
        <w:t xml:space="preserve">Операторлық нысандағы құрылымдарының сыртқы және ішкі жақтарында автоматтандыру приборларын, құрылғыларын және құралдарын, желілерін монтаждау шешімдеріне негіздеме жасау қажет. </w:t>
      </w:r>
    </w:p>
    <w:p w:rsidR="00A0011D" w:rsidRPr="00DF4728" w:rsidRDefault="00BA7806" w:rsidP="00C83D07">
      <w:pPr>
        <w:pStyle w:val="1-"/>
        <w:spacing w:line="228" w:lineRule="auto"/>
      </w:pPr>
      <w:r w:rsidRPr="00DF4728">
        <w:t>Автоматтандыру құралдары және желілері жоспарындағы монтаждық материалдар мен бұйымдарды (</w:t>
      </w:r>
      <w:r w:rsidR="00B56A9A" w:rsidRPr="00DF4728">
        <w:t>М</w:t>
      </w:r>
      <w:r w:rsidR="008B5CA7" w:rsidRPr="00DF4728">
        <w:t xml:space="preserve"> қосымшасы</w:t>
      </w:r>
      <w:r w:rsidRPr="00DF4728">
        <w:t xml:space="preserve">) таңдау негіздемесін келтіру қажет. </w:t>
      </w:r>
    </w:p>
    <w:p w:rsidR="003E4E8B" w:rsidRPr="00B42F6F" w:rsidRDefault="003E4E8B" w:rsidP="00C83D07">
      <w:pPr>
        <w:pStyle w:val="1-1"/>
        <w:spacing w:line="228" w:lineRule="auto"/>
        <w:rPr>
          <w:sz w:val="16"/>
          <w:szCs w:val="16"/>
        </w:rPr>
      </w:pPr>
    </w:p>
    <w:p w:rsidR="007449F5" w:rsidRPr="00DF4728" w:rsidRDefault="000C50EB" w:rsidP="00C83D07">
      <w:pPr>
        <w:pStyle w:val="1-1"/>
        <w:spacing w:line="228" w:lineRule="auto"/>
      </w:pPr>
      <w:bookmarkStart w:id="33" w:name="_Toc2530523"/>
      <w:r w:rsidRPr="00DF4728">
        <w:t xml:space="preserve">2.6 </w:t>
      </w:r>
      <w:r w:rsidR="003E4E8B" w:rsidRPr="00DF4728">
        <w:t>Автоматтандырудың техникалық құралдарын монтаждау</w:t>
      </w:r>
      <w:bookmarkEnd w:id="33"/>
    </w:p>
    <w:p w:rsidR="00A0011D" w:rsidRPr="00B42F6F" w:rsidRDefault="00A0011D" w:rsidP="00C83D07">
      <w:pPr>
        <w:spacing w:after="0" w:line="228" w:lineRule="auto"/>
        <w:ind w:firstLine="454"/>
        <w:jc w:val="both"/>
        <w:rPr>
          <w:rFonts w:ascii="Times New Roman" w:hAnsi="Times New Roman" w:cs="Times New Roman"/>
          <w:sz w:val="16"/>
          <w:szCs w:val="16"/>
        </w:rPr>
      </w:pPr>
    </w:p>
    <w:p w:rsidR="00A0011D" w:rsidRPr="00DF4728" w:rsidRDefault="00CF3F63" w:rsidP="00C83D07">
      <w:pPr>
        <w:pStyle w:val="1-"/>
        <w:spacing w:line="228" w:lineRule="auto"/>
      </w:pPr>
      <w:r w:rsidRPr="00DF4728">
        <w:t>Автоматтандырудың техникалық құралдарын монтаждауда қ</w:t>
      </w:r>
      <w:r w:rsidR="006F71C2" w:rsidRPr="00DF4728">
        <w:t>абылданған шешімдер келесі тәртіппен мазмұндалады</w:t>
      </w:r>
      <w:r w:rsidR="00A0011D" w:rsidRPr="00DF4728">
        <w:t>:</w:t>
      </w:r>
    </w:p>
    <w:p w:rsidR="006F71C2" w:rsidRPr="00DF4728" w:rsidRDefault="006F71C2" w:rsidP="00C83D07">
      <w:pPr>
        <w:pStyle w:val="2-"/>
        <w:spacing w:line="228" w:lineRule="auto"/>
        <w:rPr>
          <w:b/>
        </w:rPr>
      </w:pPr>
      <w:r w:rsidRPr="00DF4728">
        <w:rPr>
          <w:b/>
        </w:rPr>
        <w:t>автоматтандырудың техникалық құралдарын монтаждаудың мақсаты мен міндеті;</w:t>
      </w:r>
    </w:p>
    <w:p w:rsidR="006F71C2" w:rsidRPr="00DF4728" w:rsidRDefault="006F71C2" w:rsidP="00C83D07">
      <w:pPr>
        <w:pStyle w:val="2-"/>
        <w:spacing w:line="228" w:lineRule="auto"/>
        <w:rPr>
          <w:b/>
        </w:rPr>
      </w:pPr>
      <w:r w:rsidRPr="00DF4728">
        <w:rPr>
          <w:b/>
        </w:rPr>
        <w:t xml:space="preserve">басқару объектісіндегі алу құрылғыларын және біріншілік түрлендіргіштерді монтаждау. </w:t>
      </w:r>
      <w:r w:rsidRPr="00DF4728">
        <w:t xml:space="preserve">Жергілікті орналасқан ақпаратты алу құралдарын, атқарушы механизмдер мен реттегіш органдарды және басқа құралдарды монтаждау бойынша нақты шешімдер түсініктеме түрінде сипатталады (графикалық бөлім – сызу </w:t>
      </w:r>
      <w:r w:rsidR="00784AE7" w:rsidRPr="00DF4728">
        <w:t>3</w:t>
      </w:r>
      <w:r w:rsidRPr="00DF4728">
        <w:t>). Приборларды жайғастыратын жергілікті жабдықтар пайдаланатын болса, соларға таңдау жүргізу және құрылғыларды орналастыру амалдарына түсініктеме беру қажет. Стандартсыз жағдайларда монтаж жүргізілетін болса, онда соларға түсінктеме беріп, эскиздерін келтірген жөн;</w:t>
      </w:r>
    </w:p>
    <w:p w:rsidR="006F71C2" w:rsidRPr="00DF4728" w:rsidRDefault="006F71C2" w:rsidP="00C83D07">
      <w:pPr>
        <w:pStyle w:val="2-"/>
        <w:spacing w:line="228" w:lineRule="auto"/>
        <w:rPr>
          <w:b/>
        </w:rPr>
      </w:pPr>
      <w:r w:rsidRPr="00DF4728">
        <w:rPr>
          <w:b/>
        </w:rPr>
        <w:t xml:space="preserve">электр және құбыр желілерін және солардың басқару объектісіндегі монтаждау құралдарын таңдау және негіздеу. </w:t>
      </w:r>
      <w:r w:rsidRPr="00DF4728">
        <w:t>Кабельдердің, желілердің, импульстік және қорғаныс құбырларының маркілерін таңдау шешімдері сипатталады</w:t>
      </w:r>
      <w:r w:rsidR="00B03B27" w:rsidRPr="00DF4728">
        <w:t xml:space="preserve"> (</w:t>
      </w:r>
      <w:r w:rsidR="00817872" w:rsidRPr="00DF4728">
        <w:t>К</w:t>
      </w:r>
      <w:r w:rsidR="004208DD" w:rsidRPr="00DF4728">
        <w:t xml:space="preserve"> қосымшасы</w:t>
      </w:r>
      <w:r w:rsidR="00B03B27" w:rsidRPr="00DF4728">
        <w:t>)</w:t>
      </w:r>
      <w:r w:rsidRPr="00DF4728">
        <w:t xml:space="preserve">. Қажет есептеулердің нәтижелері келтіріледі, мысалы, қорғаныс құбырларының диаметрлерін, науа жәсөрелердің кеңдігін, қораптардың кескіндерін таңдау бойынша есептеулер. Жергілікті приборлар мен құрылғыларды қоректендіруді қамтамасыз ету бойынша шешімдердің нәтижелері келтіріледі (графикалық бөлім – сызу </w:t>
      </w:r>
      <w:r w:rsidR="00784AE7" w:rsidRPr="00DF4728">
        <w:t>3</w:t>
      </w:r>
      <w:r w:rsidRPr="00DF4728">
        <w:t>);</w:t>
      </w:r>
    </w:p>
    <w:p w:rsidR="00B56A9A" w:rsidRPr="00DF4728" w:rsidRDefault="006F71C2" w:rsidP="00C83D07">
      <w:pPr>
        <w:pStyle w:val="2-"/>
        <w:spacing w:line="228" w:lineRule="auto"/>
      </w:pPr>
      <w:r w:rsidRPr="00DF4728">
        <w:rPr>
          <w:b/>
        </w:rPr>
        <w:t xml:space="preserve">монтаждық жұмыстарды ұйымдастыру және соларды жүргізгендегі қауіпсіздік техникасы. </w:t>
      </w:r>
      <w:r w:rsidRPr="00DF4728">
        <w:t xml:space="preserve">Сыртқы желілер схемасын (графикалық бөлім – сызу </w:t>
      </w:r>
      <w:r w:rsidR="00784AE7" w:rsidRPr="00DF4728">
        <w:t>3</w:t>
      </w:r>
      <w:r w:rsidRPr="00DF4728">
        <w:t xml:space="preserve">) және автоматтандыру құралдары мен приборларын жайғастыру жоспарын </w:t>
      </w:r>
      <w:r w:rsidRPr="00DF4728">
        <w:lastRenderedPageBreak/>
        <w:t xml:space="preserve">(графикалық бөлім – сызу </w:t>
      </w:r>
      <w:r w:rsidR="00784AE7" w:rsidRPr="00DF4728">
        <w:t>3</w:t>
      </w:r>
      <w:r w:rsidRPr="00DF4728">
        <w:t>) әзірлеу нәтижелері және соларға тиісті нормативтік құжаттар сипатталады.</w:t>
      </w:r>
      <w:r w:rsidR="006C3DC4" w:rsidRPr="00DF4728">
        <w:t xml:space="preserve"> Монтажды ұйымдастыру және қажет материалдарды таңдау бойынша барлық шешімдерге негіздеме жасалады. </w:t>
      </w:r>
    </w:p>
    <w:p w:rsidR="006F71C2" w:rsidRPr="00DF4728" w:rsidRDefault="006C3DC4" w:rsidP="00C83D07">
      <w:pPr>
        <w:pStyle w:val="1-"/>
        <w:spacing w:line="228" w:lineRule="auto"/>
      </w:pPr>
      <w:r w:rsidRPr="00DF4728">
        <w:t>Монтаждық жұмыстарды жүргізгендегі қауіпсіздік техникасы талаптары бойынша ақпар</w:t>
      </w:r>
      <w:r w:rsidR="00B56A9A" w:rsidRPr="00DF4728">
        <w:t>ат</w:t>
      </w:r>
      <w:r w:rsidRPr="00DF4728">
        <w:t xml:space="preserve"> беріледі.</w:t>
      </w:r>
    </w:p>
    <w:p w:rsidR="00A0011D" w:rsidRPr="00DF4728" w:rsidRDefault="00A0011D" w:rsidP="00C83D07">
      <w:pPr>
        <w:spacing w:after="0" w:line="228" w:lineRule="auto"/>
        <w:ind w:firstLine="454"/>
        <w:jc w:val="both"/>
        <w:rPr>
          <w:rFonts w:ascii="Times New Roman" w:hAnsi="Times New Roman" w:cs="Times New Roman"/>
          <w:sz w:val="28"/>
          <w:szCs w:val="28"/>
        </w:rPr>
      </w:pPr>
    </w:p>
    <w:p w:rsidR="007449F5" w:rsidRPr="00DF4728" w:rsidRDefault="000C50EB" w:rsidP="00C83D07">
      <w:pPr>
        <w:pStyle w:val="1-1"/>
        <w:spacing w:line="228" w:lineRule="auto"/>
      </w:pPr>
      <w:bookmarkStart w:id="34" w:name="_Toc2530524"/>
      <w:r w:rsidRPr="00DF4728">
        <w:t xml:space="preserve">2.7 </w:t>
      </w:r>
      <w:r w:rsidR="003E4E8B" w:rsidRPr="00DF4728">
        <w:t>Басқару алгоритмдерін зерттеу және есептеу</w:t>
      </w:r>
      <w:bookmarkEnd w:id="34"/>
    </w:p>
    <w:p w:rsidR="00A0011D" w:rsidRPr="00DF4728" w:rsidRDefault="00A0011D" w:rsidP="00C83D07">
      <w:pPr>
        <w:widowControl w:val="0"/>
        <w:spacing w:after="0" w:line="228" w:lineRule="auto"/>
        <w:ind w:firstLine="454"/>
        <w:jc w:val="both"/>
        <w:rPr>
          <w:rFonts w:ascii="Times New Roman" w:hAnsi="Times New Roman" w:cs="Times New Roman"/>
          <w:sz w:val="28"/>
          <w:szCs w:val="28"/>
        </w:rPr>
      </w:pPr>
    </w:p>
    <w:p w:rsidR="004C30B0" w:rsidRPr="00DF4728" w:rsidRDefault="00CF3F63" w:rsidP="00C83D07">
      <w:pPr>
        <w:pStyle w:val="1-"/>
        <w:spacing w:line="228" w:lineRule="auto"/>
      </w:pPr>
      <w:r w:rsidRPr="00DF4728">
        <w:t xml:space="preserve">Басқару алгоритмдерін зерттеу және есептеу </w:t>
      </w:r>
      <w:r w:rsidR="00E85473" w:rsidRPr="00DF4728">
        <w:t xml:space="preserve">автоматты реттеу жүйесін талдау және синтездеу бойынша </w:t>
      </w:r>
      <w:r w:rsidR="00CE34B4">
        <w:t>практикалық маңызы бар есептер</w:t>
      </w:r>
      <w:r w:rsidR="00E85473" w:rsidRPr="00DF4728">
        <w:t>ді шығарумен байланысқан арнайы есептеулерді қамтиды.</w:t>
      </w:r>
    </w:p>
    <w:p w:rsidR="00E85473" w:rsidRPr="00DF4728" w:rsidRDefault="00E85473" w:rsidP="00C83D07">
      <w:pPr>
        <w:pStyle w:val="1-"/>
        <w:spacing w:line="228" w:lineRule="auto"/>
      </w:pPr>
      <w:r w:rsidRPr="00DF4728">
        <w:t xml:space="preserve">Есептелінетін және зерттелінетін автоматты реттеу жүйесі міндетті түрде </w:t>
      </w:r>
      <w:r w:rsidR="00144684" w:rsidRPr="00DF4728">
        <w:t>жұмыс (</w:t>
      </w:r>
      <w:r w:rsidRPr="00DF4728">
        <w:t>жоба</w:t>
      </w:r>
      <w:r w:rsidR="00144684" w:rsidRPr="00DF4728">
        <w:t>)</w:t>
      </w:r>
      <w:r w:rsidRPr="00DF4728">
        <w:t xml:space="preserve"> тақырыбымен байланысы болуы керек және өндіріс үшін ғылыми-практикалық қызығушылық танытуы тиіс.</w:t>
      </w:r>
    </w:p>
    <w:p w:rsidR="00E85473" w:rsidRPr="00DF4728" w:rsidRDefault="00011DBD" w:rsidP="00C83D07">
      <w:pPr>
        <w:pStyle w:val="1-"/>
        <w:spacing w:line="228" w:lineRule="auto"/>
      </w:pPr>
      <w:r>
        <w:t>Білім алушы</w:t>
      </w:r>
      <w:r w:rsidR="00602562" w:rsidRPr="00DF4728">
        <w:t xml:space="preserve"> </w:t>
      </w:r>
      <w:r w:rsidR="00144684" w:rsidRPr="00DF4728">
        <w:t xml:space="preserve">жұмыс (жоба) </w:t>
      </w:r>
      <w:r w:rsidR="00602562" w:rsidRPr="00DF4728">
        <w:t>жетекшісінің келісімімен нақты басқару объектісі үшін автоматты реттеу жүйесін есептеу нұсқасын таңдау бойынша шешім қабылдайды. Әдетте есептеу нұсқасы ретінде каскадты, құрамдастырылған, көпбайланысты, адаптивтік, сандық басқару жүйелері алынады.</w:t>
      </w:r>
    </w:p>
    <w:p w:rsidR="00602562" w:rsidRPr="00DF4728" w:rsidRDefault="00602562" w:rsidP="00C83D07">
      <w:pPr>
        <w:pStyle w:val="1-"/>
        <w:spacing w:line="228" w:lineRule="auto"/>
      </w:pPr>
      <w:r w:rsidRPr="00DF4728">
        <w:t>Өтпелі үрдістің сапасын қамтамасыз ететін автоматты реттеу жүйесінің оңтайлы көрсеткіштерін зерттеу және анықтау есептеу мақсаты болып табылады. Есептеу үшін бастапқы мәліметтер іс-тәжірибе кезінде немесе математикалық моделдеу амалымен алынады. Тараудың түсініктемесі келесі сұрақтарды қамтиды:</w:t>
      </w:r>
    </w:p>
    <w:p w:rsidR="00602562" w:rsidRPr="00DF4728" w:rsidRDefault="00602562" w:rsidP="00C83D07">
      <w:pPr>
        <w:pStyle w:val="2-"/>
        <w:spacing w:line="228" w:lineRule="auto"/>
        <w:rPr>
          <w:caps/>
        </w:rPr>
      </w:pPr>
      <w:r w:rsidRPr="00DF4728">
        <w:t>басқару алгоритмдерін зерттеу және есептеу мақсаты және міндеттері;</w:t>
      </w:r>
    </w:p>
    <w:p w:rsidR="00602562" w:rsidRPr="00DF4728" w:rsidRDefault="00602562" w:rsidP="00C83D07">
      <w:pPr>
        <w:pStyle w:val="2-"/>
        <w:spacing w:line="228" w:lineRule="auto"/>
        <w:rPr>
          <w:caps/>
        </w:rPr>
      </w:pPr>
      <w:r w:rsidRPr="00DF4728">
        <w:t>зерттеу мәселесінің қойылымы;</w:t>
      </w:r>
    </w:p>
    <w:p w:rsidR="00602562" w:rsidRPr="00DF4728" w:rsidRDefault="00602562" w:rsidP="00C83D07">
      <w:pPr>
        <w:pStyle w:val="2-"/>
        <w:spacing w:line="228" w:lineRule="auto"/>
        <w:rPr>
          <w:caps/>
        </w:rPr>
      </w:pPr>
      <w:r w:rsidRPr="00DF4728">
        <w:t>бастапқы мәліметтерді және соларды алудың түсініктемесі;</w:t>
      </w:r>
    </w:p>
    <w:p w:rsidR="00602562" w:rsidRPr="00DF4728" w:rsidRDefault="00602562" w:rsidP="00C83D07">
      <w:pPr>
        <w:pStyle w:val="2-"/>
        <w:spacing w:line="228" w:lineRule="auto"/>
        <w:rPr>
          <w:caps/>
        </w:rPr>
      </w:pPr>
      <w:r w:rsidRPr="00DF4728">
        <w:t>математикалық моделдерді әзірлеу және солардың дәлме-дәлдігін тексеру нәтижелері;</w:t>
      </w:r>
    </w:p>
    <w:p w:rsidR="00602562" w:rsidRPr="00DF4728" w:rsidRDefault="00602562" w:rsidP="00C83D07">
      <w:pPr>
        <w:pStyle w:val="2-"/>
        <w:spacing w:line="228" w:lineRule="auto"/>
        <w:rPr>
          <w:caps/>
        </w:rPr>
      </w:pPr>
      <w:r w:rsidRPr="00DF4728">
        <w:t>пайдаланған есептеу әдістерінің негіздемесі және түсініктемесі;</w:t>
      </w:r>
    </w:p>
    <w:p w:rsidR="00602562" w:rsidRPr="00DF4728" w:rsidRDefault="00602562" w:rsidP="00C83D07">
      <w:pPr>
        <w:pStyle w:val="2-"/>
        <w:spacing w:line="228" w:lineRule="auto"/>
        <w:rPr>
          <w:caps/>
        </w:rPr>
      </w:pPr>
      <w:r w:rsidRPr="00DF4728">
        <w:t>есептеу барысының және нәтижелерінің түсініктемесі</w:t>
      </w:r>
      <w:r w:rsidRPr="00DF4728">
        <w:rPr>
          <w:caps/>
        </w:rPr>
        <w:t>;</w:t>
      </w:r>
    </w:p>
    <w:p w:rsidR="00602562" w:rsidRPr="00DF4728" w:rsidRDefault="00602562" w:rsidP="00C83D07">
      <w:pPr>
        <w:pStyle w:val="2-"/>
        <w:spacing w:line="228" w:lineRule="auto"/>
      </w:pPr>
      <w:r w:rsidRPr="00DF4728">
        <w:t>жүйедегі өтпелі үрдістердің компьютерлік имитациялық моделдеу;</w:t>
      </w:r>
    </w:p>
    <w:p w:rsidR="00602562" w:rsidRPr="00DF4728" w:rsidRDefault="00602562" w:rsidP="00C83D07">
      <w:pPr>
        <w:pStyle w:val="2-"/>
        <w:spacing w:line="228" w:lineRule="auto"/>
      </w:pPr>
      <w:r w:rsidRPr="00DF4728">
        <w:t>алынған нәтижелерді талдау және қорытынды.</w:t>
      </w:r>
    </w:p>
    <w:p w:rsidR="00602562" w:rsidRPr="00DF4728" w:rsidRDefault="001C2851" w:rsidP="00C83D07">
      <w:pPr>
        <w:pStyle w:val="1-"/>
        <w:spacing w:line="228" w:lineRule="auto"/>
      </w:pPr>
      <w:r w:rsidRPr="00DF4728">
        <w:t>Міндетті түрде барлық есептеу және моделдеу әдістерінің қысқаша теориялық негіздері және пайдаланған компьютерде жүзеге асырылатын стандартты және әзірленген бағдарламалардың алгоритмдерінің түсініктемесі келтіріледі. Тарауда оқу стендін немесе қондырғысын әзірлеу мақсаты қойылған болса, онда солардың құрылысының және пайдалану әдістемесінің түсініктемесі берілуі тиіс.</w:t>
      </w:r>
    </w:p>
    <w:p w:rsidR="00B7107E" w:rsidRPr="00DF4728" w:rsidRDefault="001C2851" w:rsidP="00C83D07">
      <w:pPr>
        <w:pStyle w:val="1-"/>
        <w:spacing w:line="228" w:lineRule="auto"/>
        <w:rPr>
          <w:caps/>
        </w:rPr>
      </w:pPr>
      <w:r w:rsidRPr="00DF4728">
        <w:t xml:space="preserve">Тараудың барлық негізгі иллюстративтік материалдары сызба түрінде </w:t>
      </w:r>
    </w:p>
    <w:p w:rsidR="00A0011D" w:rsidRPr="00CE34B4" w:rsidRDefault="00A0011D" w:rsidP="00C83D07">
      <w:pPr>
        <w:widowControl w:val="0"/>
        <w:spacing w:after="0" w:line="228" w:lineRule="auto"/>
        <w:ind w:firstLine="454"/>
        <w:jc w:val="both"/>
        <w:rPr>
          <w:rFonts w:ascii="Times New Roman" w:hAnsi="Times New Roman" w:cs="Times New Roman"/>
          <w:b/>
          <w:sz w:val="16"/>
          <w:szCs w:val="16"/>
        </w:rPr>
      </w:pPr>
    </w:p>
    <w:p w:rsidR="007449F5" w:rsidRPr="00DF4728" w:rsidRDefault="000C50EB" w:rsidP="00C83D07">
      <w:pPr>
        <w:pStyle w:val="1-1"/>
        <w:spacing w:line="228" w:lineRule="auto"/>
      </w:pPr>
      <w:bookmarkStart w:id="35" w:name="_Toc2530525"/>
      <w:r w:rsidRPr="00DF4728">
        <w:t xml:space="preserve">3 </w:t>
      </w:r>
      <w:r w:rsidR="003E4E8B" w:rsidRPr="00DF4728">
        <w:t>Тіршілік қауіпсіздігі</w:t>
      </w:r>
      <w:bookmarkEnd w:id="35"/>
    </w:p>
    <w:p w:rsidR="00FD4C3A" w:rsidRPr="00CE34B4" w:rsidRDefault="00FD4C3A" w:rsidP="00C83D07">
      <w:pPr>
        <w:pStyle w:val="12pt"/>
        <w:spacing w:line="228" w:lineRule="auto"/>
        <w:rPr>
          <w:sz w:val="16"/>
          <w:szCs w:val="16"/>
          <w:lang w:val="kk-KZ"/>
        </w:rPr>
      </w:pPr>
    </w:p>
    <w:p w:rsidR="006C3DC4" w:rsidRPr="00DF4728" w:rsidRDefault="006C3DC4" w:rsidP="00C83D07">
      <w:pPr>
        <w:pStyle w:val="2-"/>
        <w:numPr>
          <w:ilvl w:val="0"/>
          <w:numId w:val="0"/>
        </w:numPr>
        <w:spacing w:line="228" w:lineRule="auto"/>
        <w:ind w:firstLine="426"/>
      </w:pPr>
      <w:r w:rsidRPr="00DF4728">
        <w:t xml:space="preserve">Тіршілік қауіпсіздігі тарауының көлемі жалпы </w:t>
      </w:r>
      <w:r w:rsidR="00800DF9" w:rsidRPr="00DF4728">
        <w:t xml:space="preserve">дипломдық жұмыстың (жобаның) </w:t>
      </w:r>
      <w:r w:rsidRPr="00DF4728">
        <w:t xml:space="preserve">көлемінің </w:t>
      </w:r>
      <w:r w:rsidR="00440A0F">
        <w:t>5</w:t>
      </w:r>
      <w:r w:rsidRPr="00DF4728">
        <w:t>% құрайды.</w:t>
      </w:r>
    </w:p>
    <w:p w:rsidR="00496C8B" w:rsidRPr="00DF4728" w:rsidRDefault="00496C8B" w:rsidP="00C83D07">
      <w:pPr>
        <w:pStyle w:val="1-"/>
        <w:spacing w:line="228" w:lineRule="auto"/>
      </w:pPr>
      <w:r w:rsidRPr="00DF4728">
        <w:t>Тарау кеңес беруші кафедраның әдістемелік нұсқауларына сәйкес орындалады.</w:t>
      </w:r>
    </w:p>
    <w:p w:rsidR="00365148" w:rsidRPr="00DF4728" w:rsidRDefault="00365148" w:rsidP="00C83D07">
      <w:pPr>
        <w:pStyle w:val="1-"/>
        <w:spacing w:line="228" w:lineRule="auto"/>
      </w:pPr>
      <w:r w:rsidRPr="00DF4728">
        <w:t xml:space="preserve">Бақылау-өлшеу приборлары және автоматика қызметінің және операторлар персоналының тіршілік қауіпсіздігін және еңбегін қорғауын қамтамасыз етуге </w:t>
      </w:r>
      <w:r w:rsidRPr="00DF4728">
        <w:lastRenderedPageBreak/>
        <w:t>бағытталған нақты инженерлік шешімдердің түсініктемелерін келтіру қажет.</w:t>
      </w:r>
    </w:p>
    <w:p w:rsidR="00365148" w:rsidRPr="00DF4728" w:rsidRDefault="00365148" w:rsidP="00C83D07">
      <w:pPr>
        <w:pStyle w:val="1-"/>
        <w:spacing w:line="228" w:lineRule="auto"/>
      </w:pPr>
      <w:r w:rsidRPr="00DF4728">
        <w:t>Тіршілік қауіпсіздігі бойынша қамтылатын сұрақтардың жөн-жобасы:</w:t>
      </w:r>
    </w:p>
    <w:p w:rsidR="00365148" w:rsidRPr="00DF4728" w:rsidRDefault="00365148" w:rsidP="00C83D07">
      <w:pPr>
        <w:pStyle w:val="2-"/>
        <w:spacing w:line="228" w:lineRule="auto"/>
      </w:pPr>
      <w:r w:rsidRPr="00DF4728">
        <w:t>тіршілік қауіпсіздігін қамтамасыз ету мақсаты және міндеттері;</w:t>
      </w:r>
    </w:p>
    <w:p w:rsidR="00A315CF" w:rsidRPr="00DF4728" w:rsidRDefault="00365148" w:rsidP="00C83D07">
      <w:pPr>
        <w:pStyle w:val="2-"/>
        <w:spacing w:line="228" w:lineRule="auto"/>
      </w:pPr>
      <w:r w:rsidRPr="00DF4728">
        <w:t>өндірістік бөлмелердегі метеорологиялық шарттар</w:t>
      </w:r>
      <w:r w:rsidR="00A315CF" w:rsidRPr="00DF4728">
        <w:t>;</w:t>
      </w:r>
    </w:p>
    <w:p w:rsidR="00A315CF" w:rsidRPr="00DF4728" w:rsidRDefault="00365148" w:rsidP="00C83D07">
      <w:pPr>
        <w:pStyle w:val="2-"/>
        <w:spacing w:line="228" w:lineRule="auto"/>
      </w:pPr>
      <w:r w:rsidRPr="00DF4728">
        <w:t>жарықтандыру</w:t>
      </w:r>
      <w:r w:rsidR="00A315CF" w:rsidRPr="00DF4728">
        <w:t>;</w:t>
      </w:r>
    </w:p>
    <w:p w:rsidR="00A315CF" w:rsidRPr="00DF4728" w:rsidRDefault="00365148" w:rsidP="00C83D07">
      <w:pPr>
        <w:pStyle w:val="2-"/>
        <w:spacing w:line="228" w:lineRule="auto"/>
      </w:pPr>
      <w:r w:rsidRPr="00DF4728">
        <w:t>желдету</w:t>
      </w:r>
      <w:r w:rsidR="00A315CF" w:rsidRPr="00DF4728">
        <w:t>;</w:t>
      </w:r>
    </w:p>
    <w:p w:rsidR="00A315CF" w:rsidRPr="00DF4728" w:rsidRDefault="00365148" w:rsidP="00C83D07">
      <w:pPr>
        <w:pStyle w:val="2-"/>
        <w:spacing w:line="228" w:lineRule="auto"/>
      </w:pPr>
      <w:r w:rsidRPr="00DF4728">
        <w:t>өндірістік шу және</w:t>
      </w:r>
      <w:r w:rsidR="00A315CF" w:rsidRPr="00DF4728">
        <w:t xml:space="preserve"> вибрация;</w:t>
      </w:r>
    </w:p>
    <w:p w:rsidR="00A315CF" w:rsidRPr="00DF4728" w:rsidRDefault="00365148" w:rsidP="00C83D07">
      <w:pPr>
        <w:pStyle w:val="2-"/>
        <w:spacing w:line="228" w:lineRule="auto"/>
      </w:pPr>
      <w:r w:rsidRPr="00DF4728">
        <w:t>электрқауіпсіздігі</w:t>
      </w:r>
      <w:r w:rsidR="00A315CF" w:rsidRPr="00DF4728">
        <w:t>;</w:t>
      </w:r>
    </w:p>
    <w:p w:rsidR="00A315CF" w:rsidRPr="00DF4728" w:rsidRDefault="00365148" w:rsidP="00C83D07">
      <w:pPr>
        <w:pStyle w:val="2-"/>
        <w:spacing w:line="228" w:lineRule="auto"/>
      </w:pPr>
      <w:r w:rsidRPr="00DF4728">
        <w:t>өртқауіпсіздігі т.б.</w:t>
      </w:r>
    </w:p>
    <w:p w:rsidR="00365148" w:rsidRPr="00DF4728" w:rsidRDefault="00365148" w:rsidP="00C83D07">
      <w:pPr>
        <w:pStyle w:val="1-"/>
        <w:spacing w:line="228" w:lineRule="auto"/>
      </w:pPr>
      <w:r w:rsidRPr="00DF4728">
        <w:t>Сонымен қатар бақылау-өлшеу приборлары және автоматика қызметіне арналған азаматтық қорғаныс шараларын әзірлеу нәтижелері келтіріледі. Мұнда автоматтандыру және басқару қызметтері бөлімшелеріне тиісті нақты сұрақтар қамтылуы қажет.</w:t>
      </w:r>
      <w:r w:rsidR="00125971" w:rsidRPr="00DF4728">
        <w:t xml:space="preserve"> Басқару жүйелерінің функционалдық және техникалық құрылымдарын қалыптастырудағы, технологиялық жабдықтардың қауіпсіз жұмысын қамтамасыз етуге бағытталған, алдын ала қамдастырылған шаралардың түсініктемесіне айрықша мән берген жөн. Қызмет персоналының сумен, энергиямен жабдықтаудағы тоқталыстар және зілзала апаттар кезіндегі атқарылатын шаралар мен міндеттері жөнінде түсініктеме берілуі тиіс.</w:t>
      </w:r>
    </w:p>
    <w:p w:rsidR="005A1451" w:rsidRPr="00DF4728" w:rsidRDefault="005A1451" w:rsidP="00C83D07">
      <w:pPr>
        <w:widowControl w:val="0"/>
        <w:spacing w:after="0" w:line="228" w:lineRule="auto"/>
        <w:ind w:firstLine="454"/>
        <w:jc w:val="both"/>
        <w:rPr>
          <w:rFonts w:ascii="Times New Roman" w:hAnsi="Times New Roman" w:cs="Times New Roman"/>
          <w:b/>
          <w:sz w:val="28"/>
          <w:szCs w:val="28"/>
        </w:rPr>
      </w:pPr>
    </w:p>
    <w:p w:rsidR="007449F5" w:rsidRPr="00DF4728" w:rsidRDefault="000C50EB" w:rsidP="00C83D07">
      <w:pPr>
        <w:pStyle w:val="1-1"/>
        <w:spacing w:line="228" w:lineRule="auto"/>
      </w:pPr>
      <w:bookmarkStart w:id="36" w:name="_Toc2530526"/>
      <w:r w:rsidRPr="00DF4728">
        <w:t xml:space="preserve">4 </w:t>
      </w:r>
      <w:r w:rsidR="003E4E8B" w:rsidRPr="00DF4728">
        <w:t>Қоршаған ортаны қорғау</w:t>
      </w:r>
      <w:bookmarkEnd w:id="36"/>
    </w:p>
    <w:p w:rsidR="00A14C88" w:rsidRPr="00DF4728" w:rsidRDefault="00A14C88" w:rsidP="00C83D07">
      <w:pPr>
        <w:widowControl w:val="0"/>
        <w:spacing w:after="0" w:line="228" w:lineRule="auto"/>
        <w:ind w:firstLine="454"/>
        <w:jc w:val="both"/>
        <w:rPr>
          <w:rFonts w:ascii="Times New Roman" w:hAnsi="Times New Roman" w:cs="Times New Roman"/>
          <w:b/>
          <w:sz w:val="28"/>
          <w:szCs w:val="28"/>
        </w:rPr>
      </w:pPr>
    </w:p>
    <w:p w:rsidR="006C3DC4" w:rsidRPr="00DF4728" w:rsidRDefault="006C3DC4" w:rsidP="00C83D07">
      <w:pPr>
        <w:pStyle w:val="2-"/>
        <w:numPr>
          <w:ilvl w:val="0"/>
          <w:numId w:val="0"/>
        </w:numPr>
        <w:spacing w:line="228" w:lineRule="auto"/>
        <w:ind w:firstLine="426"/>
      </w:pPr>
      <w:r w:rsidRPr="00DF4728">
        <w:t xml:space="preserve">Қоршаған ортаны қорғау тарауының көлемі жалпы </w:t>
      </w:r>
      <w:r w:rsidR="00800DF9" w:rsidRPr="00DF4728">
        <w:t>дипломдық жұмыстың (жобаның)</w:t>
      </w:r>
      <w:r w:rsidRPr="00DF4728">
        <w:t xml:space="preserve"> көлемінің </w:t>
      </w:r>
      <w:r w:rsidR="00784AE7" w:rsidRPr="00DF4728">
        <w:t>5</w:t>
      </w:r>
      <w:r w:rsidRPr="00DF4728">
        <w:t>% құрайды.</w:t>
      </w:r>
    </w:p>
    <w:p w:rsidR="00496C8B" w:rsidRPr="00DF4728" w:rsidRDefault="00496C8B" w:rsidP="00C83D07">
      <w:pPr>
        <w:pStyle w:val="1-"/>
        <w:spacing w:line="228" w:lineRule="auto"/>
      </w:pPr>
      <w:r w:rsidRPr="00DF4728">
        <w:t>Тарау кеңес беруші кафедраның әдістемелік нұсқауларына сәйкес орындалады.</w:t>
      </w:r>
    </w:p>
    <w:p w:rsidR="00496C8B" w:rsidRPr="00DF4728" w:rsidRDefault="00496C8B" w:rsidP="00C83D07">
      <w:pPr>
        <w:pStyle w:val="1-"/>
        <w:spacing w:line="228" w:lineRule="auto"/>
      </w:pPr>
      <w:r w:rsidRPr="00DF4728">
        <w:rPr>
          <w:szCs w:val="24"/>
        </w:rPr>
        <w:t>Тарауда</w:t>
      </w:r>
      <w:r w:rsidRPr="00DF4728">
        <w:t xml:space="preserve"> функционалдық, техникалық және алгоритмдік құрылымдар жөнінде қабылданған шешімдердің қоршаған ортаны қорғау мәселелерімен үйлесімділігін ашып көрсету қажет. Соның ішінде міндетті түрде келесі шешімдер айқындалуы тиіс:</w:t>
      </w:r>
    </w:p>
    <w:p w:rsidR="00496C8B" w:rsidRPr="00DF4728" w:rsidRDefault="00496C8B" w:rsidP="00C83D07">
      <w:pPr>
        <w:pStyle w:val="2-"/>
        <w:spacing w:line="228" w:lineRule="auto"/>
      </w:pPr>
      <w:r w:rsidRPr="00DF4728">
        <w:t>қоршаған ортаны қорғауды қамтамасыз ету мақсаты және міндеттері;</w:t>
      </w:r>
    </w:p>
    <w:p w:rsidR="00496C8B" w:rsidRPr="00DF4728" w:rsidRDefault="00496C8B" w:rsidP="00C83D07">
      <w:pPr>
        <w:pStyle w:val="2-"/>
        <w:spacing w:line="228" w:lineRule="auto"/>
      </w:pPr>
      <w:r w:rsidRPr="00DF4728">
        <w:t>қоршаған ортаны зиянды өндірістік ағындардан және шығындылардан қорғау;</w:t>
      </w:r>
    </w:p>
    <w:p w:rsidR="00496C8B" w:rsidRPr="00DF4728" w:rsidRDefault="00496C8B" w:rsidP="00C83D07">
      <w:pPr>
        <w:pStyle w:val="2-"/>
        <w:spacing w:line="228" w:lineRule="auto"/>
      </w:pPr>
      <w:r w:rsidRPr="00DF4728">
        <w:t>өндірістік ағындардың және шығындылардың физика – химиялық құрамын жан – жақты бақылап отыру;</w:t>
      </w:r>
    </w:p>
    <w:p w:rsidR="00496C8B" w:rsidRPr="00DF4728" w:rsidRDefault="00496C8B" w:rsidP="00C83D07">
      <w:pPr>
        <w:pStyle w:val="2-"/>
        <w:spacing w:line="228" w:lineRule="auto"/>
      </w:pPr>
      <w:r w:rsidRPr="00DF4728">
        <w:t>қоршаған ортаны ластайтын зиянды заттардың шекті – мүмкін шоғырларының мөлшерден тыс ауытқуын сигналдау;</w:t>
      </w:r>
    </w:p>
    <w:p w:rsidR="00496C8B" w:rsidRPr="00DF4728" w:rsidRDefault="00496C8B" w:rsidP="00C83D07">
      <w:pPr>
        <w:pStyle w:val="2-"/>
        <w:spacing w:line="228" w:lineRule="auto"/>
      </w:pPr>
      <w:r w:rsidRPr="00DF4728">
        <w:t>зиянды шығындылардың пайда болуына ықпал жасайтын технологиялық регламенттің бұзылмауына тосқауыл қою және соған жол бермеу шараларын іске асыру;</w:t>
      </w:r>
    </w:p>
    <w:p w:rsidR="00496C8B" w:rsidRPr="00DF4728" w:rsidRDefault="00496C8B" w:rsidP="00C83D07">
      <w:pPr>
        <w:pStyle w:val="2-"/>
        <w:spacing w:line="228" w:lineRule="auto"/>
      </w:pPr>
      <w:r w:rsidRPr="00DF4728">
        <w:t>апат және апат алдындағы өндірістік жағдайлардың алдын алу шараларын іске асыру.</w:t>
      </w:r>
    </w:p>
    <w:p w:rsidR="000C50EB" w:rsidRPr="00CE34B4" w:rsidRDefault="000C50EB" w:rsidP="00C83D07">
      <w:pPr>
        <w:pStyle w:val="1-"/>
        <w:spacing w:line="228" w:lineRule="auto"/>
        <w:rPr>
          <w:sz w:val="16"/>
          <w:szCs w:val="16"/>
        </w:rPr>
      </w:pPr>
    </w:p>
    <w:p w:rsidR="007449F5" w:rsidRPr="00DF4728" w:rsidRDefault="000C50EB" w:rsidP="00C83D07">
      <w:pPr>
        <w:pStyle w:val="1-1"/>
        <w:spacing w:line="228" w:lineRule="auto"/>
      </w:pPr>
      <w:bookmarkStart w:id="37" w:name="_Toc2530527"/>
      <w:r w:rsidRPr="00DF4728">
        <w:t xml:space="preserve">5 </w:t>
      </w:r>
      <w:r w:rsidR="003E4E8B" w:rsidRPr="00DF4728">
        <w:t>Экономика</w:t>
      </w:r>
      <w:bookmarkEnd w:id="37"/>
      <w:r w:rsidR="003E4E8B" w:rsidRPr="00DF4728">
        <w:t xml:space="preserve"> </w:t>
      </w:r>
    </w:p>
    <w:p w:rsidR="004F0A47" w:rsidRPr="00CE34B4" w:rsidRDefault="004F0A47" w:rsidP="00C83D07">
      <w:pPr>
        <w:widowControl w:val="0"/>
        <w:spacing w:after="0" w:line="228" w:lineRule="auto"/>
        <w:ind w:firstLine="454"/>
        <w:jc w:val="both"/>
        <w:rPr>
          <w:rFonts w:ascii="Times New Roman" w:hAnsi="Times New Roman" w:cs="Times New Roman"/>
          <w:sz w:val="16"/>
          <w:szCs w:val="16"/>
        </w:rPr>
      </w:pPr>
    </w:p>
    <w:p w:rsidR="006C3DC4" w:rsidRPr="00DF4728" w:rsidRDefault="006C3DC4" w:rsidP="00C83D07">
      <w:pPr>
        <w:pStyle w:val="2-"/>
        <w:numPr>
          <w:ilvl w:val="0"/>
          <w:numId w:val="0"/>
        </w:numPr>
        <w:spacing w:line="228" w:lineRule="auto"/>
        <w:ind w:firstLine="426"/>
      </w:pPr>
      <w:r w:rsidRPr="00DF4728">
        <w:t xml:space="preserve">Экономика тарауының көлемі жалпы </w:t>
      </w:r>
      <w:r w:rsidR="00800DF9" w:rsidRPr="00DF4728">
        <w:t xml:space="preserve">дипломдық жұмыстың (жобаның) </w:t>
      </w:r>
      <w:r w:rsidRPr="00DF4728">
        <w:t xml:space="preserve">көлемінің </w:t>
      </w:r>
      <w:r w:rsidR="00440A0F">
        <w:t>8</w:t>
      </w:r>
      <w:r w:rsidRPr="00DF4728">
        <w:t>% құрайды.</w:t>
      </w:r>
    </w:p>
    <w:p w:rsidR="00254443" w:rsidRPr="00DF4728" w:rsidRDefault="00254443" w:rsidP="00C83D07">
      <w:pPr>
        <w:pStyle w:val="1-"/>
        <w:spacing w:line="228" w:lineRule="auto"/>
      </w:pPr>
      <w:r w:rsidRPr="00DF4728">
        <w:t>Тарау кеңес беруші кафедраның әдістемелік нұсқауларына сәйкес орындалады.</w:t>
      </w:r>
    </w:p>
    <w:p w:rsidR="00254443" w:rsidRPr="00DF4728" w:rsidRDefault="00800DF9" w:rsidP="00C83D07">
      <w:pPr>
        <w:pStyle w:val="1-"/>
        <w:spacing w:line="228" w:lineRule="auto"/>
      </w:pPr>
      <w:r w:rsidRPr="00DF4728">
        <w:t xml:space="preserve">Дипломдық жұмыстың (жобаның) </w:t>
      </w:r>
      <w:r w:rsidR="001E5C7C" w:rsidRPr="00DF4728">
        <w:t xml:space="preserve">экономикалық бөлімінде </w:t>
      </w:r>
      <w:r w:rsidR="00011DBD">
        <w:t>білім алушы</w:t>
      </w:r>
      <w:r w:rsidR="001E5C7C" w:rsidRPr="00DF4728">
        <w:t xml:space="preserve"> </w:t>
      </w:r>
      <w:r w:rsidR="001E5C7C" w:rsidRPr="00DF4728">
        <w:lastRenderedPageBreak/>
        <w:t>экономикалық тиімділігін негіздеу қажет. Ол үшін диплом алдындағы іс-тәжірибенің мәліметтеріне; кәсіпорындардың, мекемелердің ұйымдардың жоспарлы, есепті және статистикалық көрсеткіштеріне; қарастырылатын тақырыптың әдістемелік-теориялық базасы болып табылатын әдебиет көздеріне; Internet жүйесіндегі мәліметтерге сүйену дұрыс болады.</w:t>
      </w:r>
    </w:p>
    <w:p w:rsidR="001E5C7C" w:rsidRPr="00DF4728" w:rsidRDefault="00800DF9" w:rsidP="00C83D07">
      <w:pPr>
        <w:pStyle w:val="1-"/>
        <w:spacing w:line="228" w:lineRule="auto"/>
      </w:pPr>
      <w:r w:rsidRPr="00DF4728">
        <w:t xml:space="preserve">Дипломдық жұмыстың (жобаның) </w:t>
      </w:r>
      <w:r w:rsidR="001E5C7C" w:rsidRPr="00DF4728">
        <w:t xml:space="preserve">экономикалық бөлімі кәсіпорынның (цехтың, бөлімшенің) жобаланатын жүйесінің техника-экономикалық негізделуін және өндірістің экономикалық тиімділігінің есебін құрайды. Сонымен қатар </w:t>
      </w:r>
      <w:r w:rsidRPr="00DF4728">
        <w:t>дипломдық жұмыстың (жобаның)</w:t>
      </w:r>
      <w:r w:rsidR="001E5C7C" w:rsidRPr="00DF4728">
        <w:t xml:space="preserve"> алдыңғы бөлімдерімен логикалық байланысы мен мәтінді ашу нақтылығы болуы шарт.</w:t>
      </w:r>
    </w:p>
    <w:p w:rsidR="00620AAB" w:rsidRPr="00DF4728" w:rsidRDefault="00800DF9" w:rsidP="00C83D07">
      <w:pPr>
        <w:pStyle w:val="1-"/>
        <w:spacing w:line="228" w:lineRule="auto"/>
      </w:pPr>
      <w:r w:rsidRPr="00DF4728">
        <w:t>Дипломдық жұмыстың (жобаның)</w:t>
      </w:r>
      <w:r w:rsidR="00620AAB" w:rsidRPr="00DF4728">
        <w:t xml:space="preserve"> экономикалық бөлімі келесі тараулардан тұрады:</w:t>
      </w:r>
    </w:p>
    <w:p w:rsidR="00254443" w:rsidRPr="00DF4728" w:rsidRDefault="00620AAB" w:rsidP="00C83D07">
      <w:pPr>
        <w:pStyle w:val="2-"/>
        <w:spacing w:line="228" w:lineRule="auto"/>
        <w:rPr>
          <w:caps/>
        </w:rPr>
      </w:pPr>
      <w:r w:rsidRPr="00DF4728">
        <w:t xml:space="preserve">техника-экономикалық негіздеудің </w:t>
      </w:r>
      <w:r w:rsidR="00254443" w:rsidRPr="00DF4728">
        <w:t>мақсаты және міндеттері;</w:t>
      </w:r>
    </w:p>
    <w:p w:rsidR="00620AAB" w:rsidRPr="00DF4728" w:rsidRDefault="00620AAB" w:rsidP="00C83D07">
      <w:pPr>
        <w:pStyle w:val="2-"/>
        <w:spacing w:line="228" w:lineRule="auto"/>
        <w:rPr>
          <w:caps/>
        </w:rPr>
      </w:pPr>
      <w:r w:rsidRPr="00DF4728">
        <w:t>жобаланатын нысанды техника-экономикалық негіздеу;</w:t>
      </w:r>
    </w:p>
    <w:p w:rsidR="00620AAB" w:rsidRPr="00DF4728" w:rsidRDefault="00620AAB" w:rsidP="00C83D07">
      <w:pPr>
        <w:pStyle w:val="2-"/>
        <w:spacing w:line="228" w:lineRule="auto"/>
        <w:rPr>
          <w:caps/>
        </w:rPr>
      </w:pPr>
      <w:r w:rsidRPr="00DF4728">
        <w:t>жобаланатын нысанның өндірістік қуатын негіздеу</w:t>
      </w:r>
    </w:p>
    <w:p w:rsidR="00254443" w:rsidRPr="00DF4728" w:rsidRDefault="00620AAB" w:rsidP="00C83D07">
      <w:pPr>
        <w:pStyle w:val="2-"/>
        <w:spacing w:line="228" w:lineRule="auto"/>
      </w:pPr>
      <w:r w:rsidRPr="00DF4728">
        <w:t xml:space="preserve">жобаланатын нысанның </w:t>
      </w:r>
      <w:r w:rsidR="00254443" w:rsidRPr="00DF4728">
        <w:t>күрделі шығындар</w:t>
      </w:r>
      <w:r w:rsidRPr="00DF4728">
        <w:t>ының есебі;</w:t>
      </w:r>
    </w:p>
    <w:p w:rsidR="00254443" w:rsidRPr="00DF4728" w:rsidRDefault="00254443" w:rsidP="00C83D07">
      <w:pPr>
        <w:pStyle w:val="2-"/>
        <w:spacing w:line="228" w:lineRule="auto"/>
      </w:pPr>
      <w:r w:rsidRPr="00DF4728">
        <w:t xml:space="preserve">еңбекті ұйымдастыру және </w:t>
      </w:r>
      <w:r w:rsidR="00620AAB" w:rsidRPr="00DF4728">
        <w:t>еңбек ақы мәселелері</w:t>
      </w:r>
      <w:r w:rsidRPr="00DF4728">
        <w:t>;</w:t>
      </w:r>
    </w:p>
    <w:p w:rsidR="00254443" w:rsidRPr="00DF4728" w:rsidRDefault="00620AAB" w:rsidP="00C83D07">
      <w:pPr>
        <w:pStyle w:val="2-"/>
        <w:spacing w:line="228" w:lineRule="auto"/>
      </w:pPr>
      <w:r w:rsidRPr="00DF4728">
        <w:t>өнімнің өзіндік құнының есебі</w:t>
      </w:r>
      <w:r w:rsidR="00254443" w:rsidRPr="00DF4728">
        <w:t>;</w:t>
      </w:r>
    </w:p>
    <w:p w:rsidR="00254443" w:rsidRPr="00DF4728" w:rsidRDefault="00620AAB" w:rsidP="00C83D07">
      <w:pPr>
        <w:pStyle w:val="2-"/>
        <w:spacing w:line="228" w:lineRule="auto"/>
      </w:pPr>
      <w:r w:rsidRPr="00DF4728">
        <w:t>жобаланатын нысанның экономикалық тиімділігінің есебі</w:t>
      </w:r>
      <w:r w:rsidR="00254443" w:rsidRPr="00DF4728">
        <w:t>;</w:t>
      </w:r>
    </w:p>
    <w:p w:rsidR="00254443" w:rsidRPr="00DF4728" w:rsidRDefault="00254443" w:rsidP="00C83D07">
      <w:pPr>
        <w:pStyle w:val="2-"/>
        <w:spacing w:line="228" w:lineRule="auto"/>
      </w:pPr>
      <w:r w:rsidRPr="00DF4728">
        <w:t xml:space="preserve">техника-экономикалық көрсеткіштердің құрама кестесі </w:t>
      </w:r>
      <w:r w:rsidR="006F71C2" w:rsidRPr="00DF4728">
        <w:t xml:space="preserve">(графикалық бөлім – сызу </w:t>
      </w:r>
      <w:r w:rsidR="00FE11F7">
        <w:t>5</w:t>
      </w:r>
      <w:r w:rsidRPr="00DF4728">
        <w:t xml:space="preserve">). </w:t>
      </w:r>
    </w:p>
    <w:p w:rsidR="00784AE7" w:rsidRPr="00C83D07" w:rsidRDefault="00784AE7" w:rsidP="00C83D07">
      <w:pPr>
        <w:pStyle w:val="2-"/>
        <w:numPr>
          <w:ilvl w:val="0"/>
          <w:numId w:val="0"/>
        </w:numPr>
        <w:spacing w:line="228" w:lineRule="auto"/>
        <w:ind w:left="426"/>
        <w:rPr>
          <w:sz w:val="16"/>
          <w:szCs w:val="16"/>
        </w:rPr>
      </w:pPr>
    </w:p>
    <w:p w:rsidR="004F0A47" w:rsidRPr="00DF4728" w:rsidRDefault="003E4E8B" w:rsidP="00C83D07">
      <w:pPr>
        <w:pStyle w:val="1-1"/>
        <w:spacing w:line="228" w:lineRule="auto"/>
      </w:pPr>
      <w:bookmarkStart w:id="38" w:name="_Toc2530528"/>
      <w:r w:rsidRPr="00DF4728">
        <w:t>Қорытынды</w:t>
      </w:r>
      <w:bookmarkEnd w:id="38"/>
    </w:p>
    <w:p w:rsidR="003E4E8B" w:rsidRPr="00C83D07" w:rsidRDefault="003E4E8B" w:rsidP="00C83D07">
      <w:pPr>
        <w:pStyle w:val="1-1"/>
        <w:spacing w:line="228" w:lineRule="auto"/>
        <w:rPr>
          <w:sz w:val="16"/>
          <w:szCs w:val="16"/>
        </w:rPr>
      </w:pPr>
    </w:p>
    <w:p w:rsidR="004F0A47" w:rsidRPr="00DF4728" w:rsidRDefault="0021675D" w:rsidP="00C83D07">
      <w:pPr>
        <w:pStyle w:val="1-"/>
        <w:spacing w:line="228" w:lineRule="auto"/>
      </w:pPr>
      <w:r w:rsidRPr="00DF4728">
        <w:t>Қорытындыда дипломдық зерттеулердің нәтижелері бойынша қысқаша қорытынды, алға қойылған мәселелер шешімінің толықтығын бағалау, зерттеу объектісін оқып-үйрену бойынша нақты ұсыныстар кіреді.</w:t>
      </w:r>
    </w:p>
    <w:p w:rsidR="0021675D" w:rsidRPr="00DF4728" w:rsidRDefault="0021675D" w:rsidP="00C83D07">
      <w:pPr>
        <w:pStyle w:val="1-"/>
        <w:spacing w:line="228" w:lineRule="auto"/>
      </w:pPr>
      <w:r w:rsidRPr="00DF4728">
        <w:t xml:space="preserve">Қорытындының көлемі жалпы </w:t>
      </w:r>
      <w:r w:rsidR="00800DF9" w:rsidRPr="00DF4728">
        <w:t>дипломдық жұмыстың (жобаның)</w:t>
      </w:r>
      <w:r w:rsidRPr="00DF4728">
        <w:t xml:space="preserve"> көлемінің </w:t>
      </w:r>
      <w:r w:rsidR="00784AE7" w:rsidRPr="00DF4728">
        <w:t>2</w:t>
      </w:r>
      <w:r w:rsidRPr="00DF4728">
        <w:t>% құрайды.</w:t>
      </w:r>
    </w:p>
    <w:p w:rsidR="0021675D" w:rsidRPr="00C83D07" w:rsidRDefault="0021675D" w:rsidP="00C83D07">
      <w:pPr>
        <w:pStyle w:val="1-"/>
        <w:spacing w:line="228" w:lineRule="auto"/>
        <w:rPr>
          <w:sz w:val="16"/>
          <w:szCs w:val="16"/>
        </w:rPr>
      </w:pPr>
    </w:p>
    <w:p w:rsidR="004F0A47" w:rsidRPr="00DF4728" w:rsidRDefault="003E4E8B" w:rsidP="00C83D07">
      <w:pPr>
        <w:pStyle w:val="1-1"/>
        <w:spacing w:line="228" w:lineRule="auto"/>
      </w:pPr>
      <w:bookmarkStart w:id="39" w:name="_Toc2530529"/>
      <w:r w:rsidRPr="00DF4728">
        <w:t>Пайдаланылған әдебиеттер тізімі</w:t>
      </w:r>
      <w:bookmarkEnd w:id="39"/>
    </w:p>
    <w:p w:rsidR="003E4E8B" w:rsidRPr="00C83D07" w:rsidRDefault="003E4E8B" w:rsidP="00C83D07">
      <w:pPr>
        <w:pStyle w:val="1-1"/>
        <w:spacing w:line="228" w:lineRule="auto"/>
        <w:rPr>
          <w:sz w:val="16"/>
          <w:szCs w:val="16"/>
        </w:rPr>
      </w:pPr>
    </w:p>
    <w:p w:rsidR="004F0A47" w:rsidRPr="00DF4728" w:rsidRDefault="0021675D" w:rsidP="00C83D07">
      <w:pPr>
        <w:pStyle w:val="1-"/>
        <w:spacing w:line="228" w:lineRule="auto"/>
      </w:pPr>
      <w:r w:rsidRPr="00DF4728">
        <w:t>Пайдаланылған әдебиеттер тізімі ғылыми жұмыстарға қойылатын талаптарға сәйкес рәсімделеді.</w:t>
      </w:r>
    </w:p>
    <w:p w:rsidR="0021675D" w:rsidRPr="00DF4728" w:rsidRDefault="0021675D" w:rsidP="00C83D07">
      <w:pPr>
        <w:pStyle w:val="1-"/>
        <w:spacing w:line="228" w:lineRule="auto"/>
      </w:pPr>
      <w:r w:rsidRPr="00DF4728">
        <w:t xml:space="preserve">Пайдаланылған әдебиеттер тізімінің көлемі жалпы </w:t>
      </w:r>
      <w:r w:rsidR="00800DF9" w:rsidRPr="00DF4728">
        <w:t xml:space="preserve">дипломдық жұмыстың (жобаның) </w:t>
      </w:r>
      <w:r w:rsidRPr="00DF4728">
        <w:t>көлемінің 2% құрайды.</w:t>
      </w:r>
    </w:p>
    <w:p w:rsidR="00CF3F63" w:rsidRPr="00C83D07" w:rsidRDefault="00CF3F63" w:rsidP="00C83D07">
      <w:pPr>
        <w:pStyle w:val="1-1"/>
        <w:spacing w:line="228" w:lineRule="auto"/>
        <w:rPr>
          <w:sz w:val="16"/>
          <w:szCs w:val="16"/>
        </w:rPr>
      </w:pPr>
    </w:p>
    <w:p w:rsidR="008B0A89" w:rsidRPr="00DF4728" w:rsidRDefault="008B0A89" w:rsidP="00C83D07">
      <w:pPr>
        <w:pStyle w:val="1-"/>
        <w:spacing w:line="228" w:lineRule="auto"/>
        <w:rPr>
          <w:b/>
        </w:rPr>
      </w:pPr>
      <w:r w:rsidRPr="00DF4728">
        <w:rPr>
          <w:b/>
        </w:rPr>
        <w:t xml:space="preserve">Резюме </w:t>
      </w:r>
    </w:p>
    <w:p w:rsidR="008B0A89" w:rsidRPr="00C83D07" w:rsidRDefault="008B0A89" w:rsidP="00C83D07">
      <w:pPr>
        <w:pStyle w:val="1-"/>
        <w:spacing w:line="228" w:lineRule="auto"/>
        <w:rPr>
          <w:b/>
          <w:sz w:val="16"/>
          <w:szCs w:val="16"/>
        </w:rPr>
      </w:pPr>
    </w:p>
    <w:p w:rsidR="008B0A89" w:rsidRPr="00DF4728" w:rsidRDefault="008B0A89" w:rsidP="00C83D07">
      <w:pPr>
        <w:pStyle w:val="1-"/>
        <w:spacing w:line="228" w:lineRule="auto"/>
      </w:pPr>
      <w:r w:rsidRPr="00DF4728">
        <w:t>Резюмеде болуы тиіс:</w:t>
      </w:r>
    </w:p>
    <w:p w:rsidR="008B0A89" w:rsidRPr="00DF4728" w:rsidRDefault="000637F1" w:rsidP="00C83D07">
      <w:pPr>
        <w:pStyle w:val="2-"/>
        <w:spacing w:line="228" w:lineRule="auto"/>
      </w:pPr>
      <w:r w:rsidRPr="00DF4728">
        <w:t>дипломдық жұмыс (жоба) көлемі және суреттеме материалдар саны жөнінде мәліметтер;</w:t>
      </w:r>
    </w:p>
    <w:p w:rsidR="000637F1" w:rsidRPr="00DF4728" w:rsidRDefault="00C81F24" w:rsidP="00C83D07">
      <w:pPr>
        <w:pStyle w:val="2-"/>
        <w:spacing w:line="228" w:lineRule="auto"/>
      </w:pPr>
      <w:r w:rsidRPr="00DF4728">
        <w:t>зерттеу объектісі;</w:t>
      </w:r>
    </w:p>
    <w:p w:rsidR="00C81F24" w:rsidRPr="00DF4728" w:rsidRDefault="00C81F24" w:rsidP="00C83D07">
      <w:pPr>
        <w:pStyle w:val="2-"/>
        <w:spacing w:line="228" w:lineRule="auto"/>
      </w:pPr>
      <w:r w:rsidRPr="00DF4728">
        <w:t>жұмыстың мақсаты;</w:t>
      </w:r>
    </w:p>
    <w:p w:rsidR="00C81F24" w:rsidRPr="00DF4728" w:rsidRDefault="00C81F24" w:rsidP="00C83D07">
      <w:pPr>
        <w:pStyle w:val="2-"/>
        <w:spacing w:line="228" w:lineRule="auto"/>
      </w:pPr>
      <w:r w:rsidRPr="00DF4728">
        <w:t>жұмысты жүргізу әдістемесі;</w:t>
      </w:r>
    </w:p>
    <w:p w:rsidR="00C81F24" w:rsidRPr="00DF4728" w:rsidRDefault="00C81F24" w:rsidP="00C83D07">
      <w:pPr>
        <w:pStyle w:val="2-"/>
        <w:spacing w:line="228" w:lineRule="auto"/>
      </w:pPr>
      <w:r w:rsidRPr="00DF4728">
        <w:t>жаңалық дәрежесі;</w:t>
      </w:r>
    </w:p>
    <w:p w:rsidR="00C81F24" w:rsidRPr="00DF4728" w:rsidRDefault="00C81F24" w:rsidP="00C83D07">
      <w:pPr>
        <w:pStyle w:val="2-"/>
        <w:spacing w:line="228" w:lineRule="auto"/>
      </w:pPr>
      <w:r w:rsidRPr="00DF4728">
        <w:t xml:space="preserve">ғылыми-зерттеу жұмысын ендіру немесе </w:t>
      </w:r>
      <w:r w:rsidR="00C161B5" w:rsidRPr="00DF4728">
        <w:t>оларды ендіру нәтижелері бойынша ұсыныстар;</w:t>
      </w:r>
    </w:p>
    <w:p w:rsidR="00C161B5" w:rsidRPr="00DF4728" w:rsidRDefault="00C161B5" w:rsidP="00C83D07">
      <w:pPr>
        <w:pStyle w:val="2-"/>
        <w:spacing w:line="228" w:lineRule="auto"/>
      </w:pPr>
      <w:r w:rsidRPr="00DF4728">
        <w:t>алынған нәтижелердің практикалық мәнділігі;</w:t>
      </w:r>
    </w:p>
    <w:p w:rsidR="00D705D6" w:rsidRPr="00DF4728" w:rsidRDefault="00D705D6" w:rsidP="00C83D07">
      <w:pPr>
        <w:pStyle w:val="2-"/>
        <w:spacing w:line="228" w:lineRule="auto"/>
      </w:pPr>
      <w:r w:rsidRPr="00DF4728">
        <w:t>жұмыстың экономикалық тиімділігі және маңыздылығы.</w:t>
      </w:r>
    </w:p>
    <w:p w:rsidR="00D705D6" w:rsidRPr="00DF4728" w:rsidRDefault="00D705D6" w:rsidP="00C83D07">
      <w:pPr>
        <w:pStyle w:val="1-"/>
        <w:spacing w:line="228" w:lineRule="auto"/>
      </w:pPr>
      <w:r w:rsidRPr="00DF4728">
        <w:t>Резюме екі тілде жазылуы тиіс:</w:t>
      </w:r>
    </w:p>
    <w:p w:rsidR="008B0A89" w:rsidRPr="00DF4728" w:rsidRDefault="00D705D6" w:rsidP="00C83D07">
      <w:pPr>
        <w:pStyle w:val="2-"/>
        <w:spacing w:line="228" w:lineRule="auto"/>
      </w:pPr>
      <w:r w:rsidRPr="00DF4728">
        <w:lastRenderedPageBreak/>
        <w:t>ағылшын тілінде барлық жұмыстар үшін;</w:t>
      </w:r>
    </w:p>
    <w:p w:rsidR="00D705D6" w:rsidRPr="00DF4728" w:rsidRDefault="00D705D6" w:rsidP="00011DBD">
      <w:pPr>
        <w:pStyle w:val="2-"/>
        <w:spacing w:line="228" w:lineRule="auto"/>
      </w:pPr>
      <w:r w:rsidRPr="00DF4728">
        <w:t xml:space="preserve">қазақ тілінде </w:t>
      </w:r>
      <w:r w:rsidR="002F419E" w:rsidRPr="00DF4728">
        <w:t>–</w:t>
      </w:r>
      <w:r w:rsidRPr="00DF4728">
        <w:t xml:space="preserve"> </w:t>
      </w:r>
      <w:r w:rsidR="002F419E" w:rsidRPr="00DF4728">
        <w:t>орыс тілінде жазылған дипломдық жұмыстар үшін;</w:t>
      </w:r>
    </w:p>
    <w:p w:rsidR="002F419E" w:rsidRPr="00DF4728" w:rsidRDefault="002F419E" w:rsidP="00011DBD">
      <w:pPr>
        <w:pStyle w:val="2-"/>
        <w:spacing w:line="228" w:lineRule="auto"/>
      </w:pPr>
      <w:r w:rsidRPr="00DF4728">
        <w:t>орыс тілінде – қазақ тілінде жазылған дипломдық жұмыстар үшін;</w:t>
      </w:r>
    </w:p>
    <w:p w:rsidR="002F419E" w:rsidRPr="00DF4728" w:rsidRDefault="002F419E" w:rsidP="00011DBD">
      <w:pPr>
        <w:pStyle w:val="1-"/>
        <w:spacing w:line="228" w:lineRule="auto"/>
      </w:pPr>
      <w:r w:rsidRPr="00DF4728">
        <w:t>Резюме көлемі – әр тілде бір бет.</w:t>
      </w:r>
    </w:p>
    <w:p w:rsidR="008B0A89" w:rsidRPr="00C83D07" w:rsidRDefault="008B0A89" w:rsidP="00011DBD">
      <w:pPr>
        <w:pStyle w:val="1-1"/>
        <w:spacing w:line="228" w:lineRule="auto"/>
        <w:rPr>
          <w:sz w:val="16"/>
          <w:szCs w:val="16"/>
        </w:rPr>
      </w:pPr>
    </w:p>
    <w:p w:rsidR="004F0A47" w:rsidRPr="00DF4728" w:rsidRDefault="003E4E8B" w:rsidP="00011DBD">
      <w:pPr>
        <w:pStyle w:val="1-1"/>
        <w:spacing w:line="228" w:lineRule="auto"/>
      </w:pPr>
      <w:bookmarkStart w:id="40" w:name="_Toc2530530"/>
      <w:r w:rsidRPr="00DF4728">
        <w:t>Қосымшалар</w:t>
      </w:r>
      <w:bookmarkEnd w:id="40"/>
    </w:p>
    <w:p w:rsidR="003E4E8B" w:rsidRPr="00C83D07" w:rsidRDefault="003E4E8B" w:rsidP="00011DBD">
      <w:pPr>
        <w:pStyle w:val="1-1"/>
        <w:spacing w:line="228" w:lineRule="auto"/>
        <w:rPr>
          <w:sz w:val="16"/>
          <w:szCs w:val="16"/>
        </w:rPr>
      </w:pPr>
    </w:p>
    <w:p w:rsidR="0021675D" w:rsidRPr="00DF4728" w:rsidRDefault="0021675D" w:rsidP="00011DBD">
      <w:pPr>
        <w:pStyle w:val="1-"/>
        <w:spacing w:line="228" w:lineRule="auto"/>
      </w:pPr>
      <w:r w:rsidRPr="00DF4728">
        <w:t>Қосымшаға негізгі бөлімде айқындалмаған дипломдық зерттеулердің орындалуына байланысты материалдар кіреді. Қосымшалар түсіндірме жазбасының мәтініндегі сілтемелердің рет тәртібімен белгіленеді. Стандарт ережелері мен нысандарына сәйкес қосымшалар түсіндірме жазбаға жалғасып рәсімделеді.</w:t>
      </w:r>
    </w:p>
    <w:p w:rsidR="00523FF3" w:rsidRPr="00DF4728" w:rsidRDefault="00523FF3" w:rsidP="00011DBD">
      <w:pPr>
        <w:pStyle w:val="1-1"/>
        <w:spacing w:line="228" w:lineRule="auto"/>
        <w:rPr>
          <w:sz w:val="16"/>
          <w:szCs w:val="16"/>
        </w:rPr>
      </w:pPr>
    </w:p>
    <w:p w:rsidR="003E4E8B" w:rsidRPr="00DF4728" w:rsidRDefault="003E4E8B" w:rsidP="00011DBD">
      <w:pPr>
        <w:pStyle w:val="1-1"/>
        <w:spacing w:line="228" w:lineRule="auto"/>
      </w:pPr>
      <w:bookmarkStart w:id="41" w:name="_Toc2530531"/>
      <w:r w:rsidRPr="00DF4728">
        <w:t>Графикалық материалдар тізімі</w:t>
      </w:r>
      <w:bookmarkEnd w:id="41"/>
    </w:p>
    <w:p w:rsidR="00BE682D" w:rsidRPr="00DF4728" w:rsidRDefault="00BE682D" w:rsidP="00011DBD">
      <w:pPr>
        <w:pStyle w:val="1-"/>
        <w:spacing w:line="228" w:lineRule="auto"/>
        <w:rPr>
          <w:sz w:val="16"/>
          <w:szCs w:val="16"/>
        </w:rPr>
      </w:pPr>
    </w:p>
    <w:p w:rsidR="0084781C" w:rsidRPr="00DF4728" w:rsidRDefault="0084781C" w:rsidP="00011DBD">
      <w:pPr>
        <w:pStyle w:val="1-"/>
        <w:spacing w:line="228" w:lineRule="auto"/>
      </w:pPr>
      <w:r w:rsidRPr="00DF4728">
        <w:t>Графикалық бөлім А1 (594×841) формат парағында орындалады және құрамына кіреді:</w:t>
      </w:r>
    </w:p>
    <w:p w:rsidR="0084781C" w:rsidRPr="00DF4728" w:rsidRDefault="0084781C" w:rsidP="00011DBD">
      <w:pPr>
        <w:pStyle w:val="1-"/>
        <w:numPr>
          <w:ilvl w:val="0"/>
          <w:numId w:val="3"/>
        </w:numPr>
        <w:spacing w:line="228" w:lineRule="auto"/>
        <w:ind w:left="709" w:hanging="142"/>
      </w:pPr>
      <w:r w:rsidRPr="00DF4728">
        <w:t>Автоматтандырудың функционалдық схемасы</w:t>
      </w:r>
      <w:r w:rsidR="00D44B79" w:rsidRPr="00DF4728">
        <w:t>.</w:t>
      </w:r>
    </w:p>
    <w:p w:rsidR="0084781C" w:rsidRPr="00DF4728" w:rsidRDefault="0084781C" w:rsidP="00011DBD">
      <w:pPr>
        <w:pStyle w:val="1-"/>
        <w:numPr>
          <w:ilvl w:val="0"/>
          <w:numId w:val="3"/>
        </w:numPr>
        <w:spacing w:line="228" w:lineRule="auto"/>
        <w:ind w:left="709" w:hanging="142"/>
      </w:pPr>
      <w:r w:rsidRPr="00DF4728">
        <w:t>Автоматтандырудың принципті схемасы</w:t>
      </w:r>
      <w:r w:rsidR="00D44B79" w:rsidRPr="00DF4728">
        <w:t>.</w:t>
      </w:r>
    </w:p>
    <w:p w:rsidR="0084781C" w:rsidRPr="00DF4728" w:rsidRDefault="00784AE7" w:rsidP="00011DBD">
      <w:pPr>
        <w:pStyle w:val="1-"/>
        <w:numPr>
          <w:ilvl w:val="0"/>
          <w:numId w:val="3"/>
        </w:numPr>
        <w:spacing w:line="228" w:lineRule="auto"/>
        <w:ind w:left="709" w:hanging="142"/>
      </w:pPr>
      <w:r w:rsidRPr="00DF4728">
        <w:t>Монтаждық сызбалар</w:t>
      </w:r>
      <w:r w:rsidR="00D44B79" w:rsidRPr="00DF4728">
        <w:t>.</w:t>
      </w:r>
    </w:p>
    <w:p w:rsidR="00784AE7" w:rsidRPr="00DF4728" w:rsidRDefault="00784AE7" w:rsidP="00011DBD">
      <w:pPr>
        <w:pStyle w:val="1-"/>
        <w:numPr>
          <w:ilvl w:val="0"/>
          <w:numId w:val="3"/>
        </w:numPr>
        <w:spacing w:line="228" w:lineRule="auto"/>
        <w:ind w:left="709" w:hanging="142"/>
      </w:pPr>
      <w:r w:rsidRPr="00DF4728">
        <w:t>Басқару алгоритмдерін есептеудің көрнекі сызулары.</w:t>
      </w:r>
    </w:p>
    <w:p w:rsidR="0084781C" w:rsidRPr="00DF4728" w:rsidRDefault="0084781C" w:rsidP="00011DBD">
      <w:pPr>
        <w:pStyle w:val="1-"/>
        <w:numPr>
          <w:ilvl w:val="0"/>
          <w:numId w:val="3"/>
        </w:numPr>
        <w:spacing w:line="228" w:lineRule="auto"/>
        <w:ind w:left="709" w:hanging="142"/>
      </w:pPr>
      <w:r w:rsidRPr="00DF4728">
        <w:t>Техника</w:t>
      </w:r>
      <w:r w:rsidR="008C37AD" w:rsidRPr="00DF4728">
        <w:t>-</w:t>
      </w:r>
      <w:r w:rsidRPr="00DF4728">
        <w:t>экономикалық көрсеткіштердің кестесі</w:t>
      </w:r>
      <w:r w:rsidR="00D44B79" w:rsidRPr="00DF4728">
        <w:t>.</w:t>
      </w:r>
    </w:p>
    <w:p w:rsidR="006247CC" w:rsidRPr="00DF4728" w:rsidRDefault="006247CC" w:rsidP="00011DBD">
      <w:pPr>
        <w:pStyle w:val="1-"/>
        <w:spacing w:line="228" w:lineRule="auto"/>
      </w:pPr>
      <w:r w:rsidRPr="00DF4728">
        <w:t xml:space="preserve">Монтаждық сызбалар түрінде, </w:t>
      </w:r>
      <w:r w:rsidR="003F7226" w:rsidRPr="00DF4728">
        <w:t>жұмыстың (</w:t>
      </w:r>
      <w:r w:rsidRPr="00DF4728">
        <w:t>жобаны</w:t>
      </w:r>
      <w:r w:rsidR="003F7226" w:rsidRPr="00DF4728">
        <w:t xml:space="preserve">ң) </w:t>
      </w:r>
      <w:r w:rsidRPr="00DF4728">
        <w:t>жетекшісінің келісімімен, келесі сызулар жасалуы мүмкін: электр және құбыр желілер</w:t>
      </w:r>
      <w:r w:rsidR="004B7F0F" w:rsidRPr="00DF4728">
        <w:t>дің</w:t>
      </w:r>
      <w:r w:rsidRPr="00DF4728">
        <w:t xml:space="preserve"> схемасы, автоматтандыру құралдарының және құбырлардың орналасу жоспары, оператор бөлмесіндегі жабдықтардың монтаждық сызулары және т.б.</w:t>
      </w:r>
    </w:p>
    <w:p w:rsidR="00BE682D" w:rsidRPr="00DF4728" w:rsidRDefault="0084781C" w:rsidP="00011DBD">
      <w:pPr>
        <w:pStyle w:val="1-"/>
        <w:spacing w:line="228" w:lineRule="auto"/>
      </w:pPr>
      <w:r w:rsidRPr="00DF4728">
        <w:t xml:space="preserve">Дипломдық жұмыс (жоба) шешімдерінің нақтылығы мен барлық мәліметтердің шынайылығына жауапты – </w:t>
      </w:r>
      <w:r w:rsidR="00011DBD">
        <w:t>білім алушы</w:t>
      </w:r>
      <w:r w:rsidRPr="00DF4728">
        <w:t xml:space="preserve"> – дипломдық жұмыстың (жобаның) авторы.</w:t>
      </w:r>
    </w:p>
    <w:p w:rsidR="006247CC" w:rsidRPr="00CE34B4" w:rsidRDefault="00A465B8" w:rsidP="00011DBD">
      <w:pPr>
        <w:pStyle w:val="1-1"/>
        <w:tabs>
          <w:tab w:val="left" w:pos="1671"/>
        </w:tabs>
        <w:spacing w:line="228" w:lineRule="auto"/>
        <w:rPr>
          <w:sz w:val="16"/>
          <w:szCs w:val="16"/>
        </w:rPr>
      </w:pPr>
      <w:r w:rsidRPr="00CE34B4">
        <w:rPr>
          <w:sz w:val="16"/>
          <w:szCs w:val="16"/>
        </w:rPr>
        <w:tab/>
      </w:r>
    </w:p>
    <w:p w:rsidR="00527772" w:rsidRDefault="00DE1664" w:rsidP="00011DBD">
      <w:pPr>
        <w:pStyle w:val="1-1"/>
        <w:spacing w:line="228" w:lineRule="auto"/>
      </w:pPr>
      <w:bookmarkStart w:id="42" w:name="_Toc2530532"/>
      <w:r w:rsidRPr="00DE1664">
        <w:t>Білім алушының оқу жетістіктерінің нәтижелерін бағалау жүйесі</w:t>
      </w:r>
      <w:bookmarkEnd w:id="42"/>
    </w:p>
    <w:p w:rsidR="00DE1664" w:rsidRPr="00527772" w:rsidRDefault="00DE1664" w:rsidP="00011DBD">
      <w:pPr>
        <w:spacing w:after="0" w:line="228" w:lineRule="auto"/>
        <w:ind w:firstLine="426"/>
        <w:rPr>
          <w:rFonts w:ascii="Times New Roman" w:eastAsia="Times New Roman" w:hAnsi="Times New Roman" w:cs="Times New Roman"/>
          <w:b/>
          <w:sz w:val="16"/>
          <w:szCs w:val="16"/>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964"/>
        <w:gridCol w:w="992"/>
        <w:gridCol w:w="851"/>
        <w:gridCol w:w="5925"/>
      </w:tblGrid>
      <w:tr w:rsidR="00BE4D94" w:rsidRPr="00BE4D94" w:rsidTr="00BE4D94">
        <w:tc>
          <w:tcPr>
            <w:tcW w:w="907" w:type="dxa"/>
            <w:vAlign w:val="center"/>
          </w:tcPr>
          <w:p w:rsidR="00BE4D94" w:rsidRPr="00BE4D94" w:rsidRDefault="00BE4D94" w:rsidP="00011DBD">
            <w:pPr>
              <w:spacing w:after="0" w:line="228" w:lineRule="auto"/>
              <w:ind w:left="-113" w:right="-113"/>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eastAsia="ru-RU"/>
              </w:rPr>
              <w:t>Әріптік жүйе бойын-ша бағалау</w:t>
            </w:r>
          </w:p>
        </w:tc>
        <w:tc>
          <w:tcPr>
            <w:tcW w:w="964" w:type="dxa"/>
            <w:vAlign w:val="center"/>
          </w:tcPr>
          <w:p w:rsidR="00BE4D94" w:rsidRPr="00BE4D94" w:rsidRDefault="00BE4D94" w:rsidP="00011DBD">
            <w:pPr>
              <w:spacing w:after="0" w:line="228" w:lineRule="auto"/>
              <w:ind w:left="-113" w:right="-113"/>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eastAsia="ru-RU"/>
              </w:rPr>
              <w:t>Балдың сандық көрсет-кіші</w:t>
            </w:r>
          </w:p>
        </w:tc>
        <w:tc>
          <w:tcPr>
            <w:tcW w:w="992" w:type="dxa"/>
            <w:vAlign w:val="center"/>
          </w:tcPr>
          <w:p w:rsidR="00BE4D94" w:rsidRPr="00BE4D94" w:rsidRDefault="00BE4D94" w:rsidP="00011DBD">
            <w:pPr>
              <w:spacing w:after="0" w:line="228" w:lineRule="auto"/>
              <w:ind w:left="-113" w:right="-113"/>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w:t>
            </w:r>
            <w:r w:rsidRPr="00BE4D94">
              <w:rPr>
                <w:rFonts w:ascii="Times New Roman" w:eastAsia="Times New Roman" w:hAnsi="Times New Roman" w:cs="Times New Roman"/>
                <w:bCs/>
                <w:sz w:val="24"/>
                <w:szCs w:val="24"/>
                <w:lang w:eastAsia="ru-RU"/>
              </w:rPr>
              <w:t xml:space="preserve"> көрсет-кіш</w:t>
            </w:r>
          </w:p>
        </w:tc>
        <w:tc>
          <w:tcPr>
            <w:tcW w:w="851" w:type="dxa"/>
            <w:vAlign w:val="center"/>
          </w:tcPr>
          <w:p w:rsidR="00BE4D94" w:rsidRPr="00BE4D94" w:rsidRDefault="00BE4D94" w:rsidP="00011DBD">
            <w:pPr>
              <w:spacing w:after="0" w:line="228" w:lineRule="auto"/>
              <w:ind w:left="-113" w:right="-113"/>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eastAsia="ru-RU"/>
              </w:rPr>
              <w:t>Дәстүр-лі жүйе бойын-ша бағалау</w:t>
            </w:r>
          </w:p>
        </w:tc>
        <w:tc>
          <w:tcPr>
            <w:tcW w:w="5925" w:type="dxa"/>
            <w:vAlign w:val="center"/>
          </w:tcPr>
          <w:p w:rsidR="00BE4D94" w:rsidRPr="00BE4D94" w:rsidRDefault="00BE4D94" w:rsidP="00011DBD">
            <w:pPr>
              <w:spacing w:after="0" w:line="228" w:lineRule="auto"/>
              <w:ind w:left="-113" w:right="-113"/>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sz w:val="24"/>
                <w:szCs w:val="24"/>
                <w:lang w:eastAsia="ru-RU"/>
              </w:rPr>
              <w:t xml:space="preserve">Білім алушының білімін бағалау </w:t>
            </w:r>
            <w:r w:rsidRPr="00BE4D94">
              <w:rPr>
                <w:rFonts w:ascii="Times New Roman" w:eastAsia="Times New Roman" w:hAnsi="Times New Roman" w:cs="Times New Roman"/>
                <w:sz w:val="24"/>
                <w:szCs w:val="24"/>
                <w:lang w:val="ru-RU" w:eastAsia="ru-RU"/>
              </w:rPr>
              <w:t>критери</w:t>
            </w:r>
            <w:r w:rsidRPr="00BE4D94">
              <w:rPr>
                <w:rFonts w:ascii="Times New Roman" w:eastAsia="Times New Roman" w:hAnsi="Times New Roman" w:cs="Times New Roman"/>
                <w:sz w:val="24"/>
                <w:szCs w:val="24"/>
                <w:lang w:eastAsia="ru-RU"/>
              </w:rPr>
              <w:t>йлері</w:t>
            </w:r>
          </w:p>
        </w:tc>
      </w:tr>
      <w:tr w:rsidR="00BE4D94" w:rsidRPr="00BE4D94" w:rsidTr="00BE4D94">
        <w:tc>
          <w:tcPr>
            <w:tcW w:w="907" w:type="dxa"/>
            <w:vAlign w:val="center"/>
          </w:tcPr>
          <w:p w:rsidR="00BE4D94" w:rsidRPr="00BE4D94" w:rsidRDefault="00BE4D94" w:rsidP="00011DBD">
            <w:pPr>
              <w:spacing w:after="0" w:line="228"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А</w:t>
            </w:r>
          </w:p>
        </w:tc>
        <w:tc>
          <w:tcPr>
            <w:tcW w:w="964" w:type="dxa"/>
            <w:vAlign w:val="center"/>
          </w:tcPr>
          <w:p w:rsidR="00BE4D94" w:rsidRPr="00BE4D94" w:rsidRDefault="00BE4D94" w:rsidP="00011DBD">
            <w:pPr>
              <w:spacing w:after="0" w:line="228"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4</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0</w:t>
            </w:r>
          </w:p>
        </w:tc>
        <w:tc>
          <w:tcPr>
            <w:tcW w:w="992" w:type="dxa"/>
            <w:vAlign w:val="center"/>
          </w:tcPr>
          <w:p w:rsidR="00BE4D94" w:rsidRPr="00BE4D94" w:rsidRDefault="00BE4D94" w:rsidP="00011DBD">
            <w:pPr>
              <w:spacing w:after="0" w:line="228"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95÷100</w:t>
            </w:r>
          </w:p>
        </w:tc>
        <w:tc>
          <w:tcPr>
            <w:tcW w:w="851" w:type="dxa"/>
            <w:textDirection w:val="btLr"/>
            <w:vAlign w:val="center"/>
          </w:tcPr>
          <w:p w:rsidR="00BE4D94" w:rsidRPr="00BE4D94" w:rsidRDefault="00BE4D94" w:rsidP="00011DBD">
            <w:pPr>
              <w:spacing w:after="0" w:line="228" w:lineRule="auto"/>
              <w:jc w:val="center"/>
              <w:rPr>
                <w:rFonts w:ascii="Times New Roman" w:eastAsia="Times New Roman" w:hAnsi="Times New Roman" w:cs="Times New Roman"/>
                <w:b/>
                <w:bCs/>
                <w:sz w:val="24"/>
                <w:szCs w:val="24"/>
                <w:lang w:eastAsia="ru-RU"/>
              </w:rPr>
            </w:pPr>
            <w:r w:rsidRPr="00BE4D94">
              <w:rPr>
                <w:rFonts w:ascii="Times New Roman" w:eastAsia="Times New Roman" w:hAnsi="Times New Roman" w:cs="Times New Roman"/>
                <w:b/>
                <w:bCs/>
                <w:sz w:val="24"/>
                <w:szCs w:val="24"/>
                <w:lang w:eastAsia="ru-RU"/>
              </w:rPr>
              <w:t>Өте жақсы</w:t>
            </w:r>
          </w:p>
        </w:tc>
        <w:tc>
          <w:tcPr>
            <w:tcW w:w="5925" w:type="dxa"/>
          </w:tcPr>
          <w:p w:rsidR="00BE4D94" w:rsidRPr="00BE4D94" w:rsidRDefault="00011DBD" w:rsidP="009D5672">
            <w:pPr>
              <w:spacing w:after="0" w:line="216" w:lineRule="auto"/>
              <w:ind w:left="-57" w:right="-57" w:firstLine="9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Білім алушы</w:t>
            </w:r>
            <w:r w:rsidR="00BE4D94" w:rsidRPr="00BE4D94">
              <w:rPr>
                <w:rFonts w:ascii="Times New Roman" w:eastAsia="Times New Roman" w:hAnsi="Times New Roman" w:cs="Times New Roman"/>
                <w:b/>
                <w:sz w:val="24"/>
                <w:szCs w:val="24"/>
                <w:lang w:eastAsia="ru-RU"/>
              </w:rPr>
              <w:t xml:space="preserve"> көрсетті:</w:t>
            </w:r>
          </w:p>
          <w:p w:rsidR="00BE4D94" w:rsidRPr="00BE4D94" w:rsidRDefault="00F3520F" w:rsidP="009D5672">
            <w:pPr>
              <w:numPr>
                <w:ilvl w:val="1"/>
                <w:numId w:val="14"/>
              </w:numPr>
              <w:tabs>
                <w:tab w:val="left" w:pos="317"/>
              </w:tabs>
              <w:spacing w:after="0" w:line="216"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00BE4D94" w:rsidRPr="00BE4D94">
              <w:rPr>
                <w:rFonts w:ascii="Times New Roman" w:eastAsia="Times New Roman" w:hAnsi="Times New Roman" w:cs="Times New Roman"/>
                <w:sz w:val="24"/>
                <w:szCs w:val="24"/>
                <w:lang w:eastAsia="ru-RU"/>
              </w:rPr>
              <w:t xml:space="preserve"> толық және терең меңгеруі;</w:t>
            </w:r>
          </w:p>
          <w:p w:rsidR="00BE4D94" w:rsidRPr="00BE4D94" w:rsidRDefault="00F3520F" w:rsidP="009D5672">
            <w:pPr>
              <w:numPr>
                <w:ilvl w:val="1"/>
                <w:numId w:val="14"/>
              </w:numPr>
              <w:tabs>
                <w:tab w:val="left" w:pos="317"/>
              </w:tabs>
              <w:spacing w:after="0" w:line="216"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қорғауда</w:t>
            </w:r>
            <w:r w:rsidR="00BE4D94" w:rsidRPr="00BE4D94">
              <w:rPr>
                <w:rFonts w:ascii="Times New Roman" w:eastAsia="Times New Roman" w:hAnsi="Times New Roman" w:cs="Times New Roman"/>
                <w:sz w:val="24"/>
                <w:szCs w:val="24"/>
                <w:lang w:eastAsia="ru-RU"/>
              </w:rPr>
              <w:t xml:space="preserve"> жауапты толық, дәйекті, логикалы жауап беруі;</w:t>
            </w:r>
          </w:p>
          <w:p w:rsidR="00BE4D94" w:rsidRPr="00BE4D94" w:rsidRDefault="00BE4D94" w:rsidP="009D5672">
            <w:pPr>
              <w:numPr>
                <w:ilvl w:val="1"/>
                <w:numId w:val="14"/>
              </w:numPr>
              <w:tabs>
                <w:tab w:val="left" w:pos="317"/>
              </w:tabs>
              <w:spacing w:after="0" w:line="216"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алға қойған міндеттерге еркін жетуі;</w:t>
            </w:r>
          </w:p>
          <w:p w:rsidR="00BE4D94" w:rsidRPr="00BE4D94" w:rsidRDefault="00BE4D94" w:rsidP="009D5672">
            <w:pPr>
              <w:numPr>
                <w:ilvl w:val="1"/>
                <w:numId w:val="14"/>
              </w:numPr>
              <w:tabs>
                <w:tab w:val="left" w:pos="317"/>
              </w:tabs>
              <w:spacing w:after="0" w:line="216"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дұрыс, негізделген шешімдер қабылдауы;</w:t>
            </w:r>
          </w:p>
          <w:p w:rsidR="00BE4D94" w:rsidRPr="00BE4D94" w:rsidRDefault="00F3520F" w:rsidP="009D5672">
            <w:pPr>
              <w:numPr>
                <w:ilvl w:val="1"/>
                <w:numId w:val="14"/>
              </w:numPr>
              <w:tabs>
                <w:tab w:val="left" w:pos="317"/>
              </w:tabs>
              <w:spacing w:after="0" w:line="216"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орындауда</w:t>
            </w:r>
            <w:r w:rsidRPr="00BE4D94">
              <w:rPr>
                <w:rFonts w:ascii="Times New Roman" w:eastAsia="Times New Roman" w:hAnsi="Times New Roman" w:cs="Times New Roman"/>
                <w:sz w:val="24"/>
                <w:szCs w:val="24"/>
                <w:lang w:eastAsia="ru-RU"/>
              </w:rPr>
              <w:t xml:space="preserve"> </w:t>
            </w:r>
            <w:r w:rsidR="00BE4D94" w:rsidRPr="00BE4D94">
              <w:rPr>
                <w:rFonts w:ascii="Times New Roman" w:eastAsia="Times New Roman" w:hAnsi="Times New Roman" w:cs="Times New Roman"/>
                <w:sz w:val="24"/>
                <w:szCs w:val="24"/>
                <w:lang w:eastAsia="ru-RU"/>
              </w:rPr>
              <w:t xml:space="preserve">негізгі және қосымша арнайы әдебиеттерден ақпараттарды қолдана алу дағдысы; </w:t>
            </w:r>
          </w:p>
          <w:p w:rsidR="00BE4D94" w:rsidRPr="00BE4D94" w:rsidRDefault="00F3520F" w:rsidP="009D5672">
            <w:pPr>
              <w:numPr>
                <w:ilvl w:val="0"/>
                <w:numId w:val="14"/>
              </w:numPr>
              <w:tabs>
                <w:tab w:val="left" w:pos="317"/>
              </w:tabs>
              <w:spacing w:after="0" w:line="216"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w:t>
            </w:r>
            <w:r w:rsidR="00BE4D94" w:rsidRPr="00BE4D94">
              <w:rPr>
                <w:rFonts w:ascii="Times New Roman" w:eastAsia="Times New Roman" w:hAnsi="Times New Roman" w:cs="Times New Roman"/>
                <w:sz w:val="24"/>
                <w:szCs w:val="24"/>
                <w:lang w:eastAsia="ru-RU"/>
              </w:rPr>
              <w:t>өз бетінше жүйелей алуы;</w:t>
            </w:r>
          </w:p>
          <w:p w:rsidR="00BE4D94" w:rsidRPr="00B431B0" w:rsidRDefault="00BE4D94" w:rsidP="009D5672">
            <w:pPr>
              <w:numPr>
                <w:ilvl w:val="0"/>
                <w:numId w:val="14"/>
              </w:numPr>
              <w:tabs>
                <w:tab w:val="left" w:pos="317"/>
              </w:tabs>
              <w:spacing w:after="0" w:line="216"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тапсырмаларды орындауда әртүрлі тәсілдерді және дағдыларды меңгеруі</w:t>
            </w:r>
            <w:r w:rsidRPr="00B431B0">
              <w:rPr>
                <w:rFonts w:ascii="Times New Roman" w:eastAsia="Times New Roman" w:hAnsi="Times New Roman" w:cs="Times New Roman"/>
                <w:sz w:val="24"/>
                <w:szCs w:val="24"/>
                <w:lang w:eastAsia="ru-RU"/>
              </w:rPr>
              <w:t>;</w:t>
            </w:r>
          </w:p>
          <w:p w:rsidR="00BE4D94" w:rsidRPr="00B431B0" w:rsidRDefault="00BE4D94" w:rsidP="009D5672">
            <w:pPr>
              <w:numPr>
                <w:ilvl w:val="0"/>
                <w:numId w:val="14"/>
              </w:numPr>
              <w:tabs>
                <w:tab w:val="left" w:pos="317"/>
              </w:tabs>
              <w:spacing w:after="0" w:line="216"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ғаламтор ақпараттық ресурстармен және шетелдік әдебиеттермен жұмыс жасай алуы</w:t>
            </w:r>
            <w:r w:rsidRPr="00B431B0">
              <w:rPr>
                <w:rFonts w:ascii="Times New Roman" w:eastAsia="Times New Roman" w:hAnsi="Times New Roman" w:cs="Times New Roman"/>
                <w:sz w:val="24"/>
                <w:szCs w:val="24"/>
                <w:lang w:eastAsia="ru-RU"/>
              </w:rPr>
              <w:t>;</w:t>
            </w:r>
          </w:p>
          <w:p w:rsidR="00BE4D94" w:rsidRPr="00195E29" w:rsidRDefault="00BE4D94" w:rsidP="009D5672">
            <w:pPr>
              <w:numPr>
                <w:ilvl w:val="0"/>
                <w:numId w:val="14"/>
              </w:numPr>
              <w:tabs>
                <w:tab w:val="left" w:pos="317"/>
              </w:tabs>
              <w:spacing w:after="0" w:line="216"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тапсырмаларды уақытылы және сапалы орындауы</w:t>
            </w:r>
            <w:r w:rsidRPr="00195E29">
              <w:rPr>
                <w:rFonts w:ascii="Times New Roman" w:eastAsia="Times New Roman" w:hAnsi="Times New Roman" w:cs="Times New Roman"/>
                <w:sz w:val="24"/>
                <w:szCs w:val="24"/>
                <w:lang w:eastAsia="ru-RU"/>
              </w:rPr>
              <w:t>.</w:t>
            </w:r>
          </w:p>
        </w:tc>
      </w:tr>
      <w:tr w:rsidR="00BE4D94" w:rsidRPr="00BE4D94" w:rsidTr="00CE34B4">
        <w:trPr>
          <w:cantSplit/>
          <w:trHeight w:val="4876"/>
        </w:trPr>
        <w:tc>
          <w:tcPr>
            <w:tcW w:w="907" w:type="dxa"/>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lastRenderedPageBreak/>
              <w:t>А−</w:t>
            </w:r>
          </w:p>
        </w:tc>
        <w:tc>
          <w:tcPr>
            <w:tcW w:w="964" w:type="dxa"/>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3</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67</w:t>
            </w:r>
          </w:p>
        </w:tc>
        <w:tc>
          <w:tcPr>
            <w:tcW w:w="992" w:type="dxa"/>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90÷94</w:t>
            </w:r>
          </w:p>
        </w:tc>
        <w:tc>
          <w:tcPr>
            <w:tcW w:w="851" w:type="dxa"/>
            <w:textDirection w:val="btLr"/>
            <w:vAlign w:val="center"/>
          </w:tcPr>
          <w:p w:rsidR="00BE4D94" w:rsidRPr="00BE4D94" w:rsidRDefault="00BE4D94" w:rsidP="00011DBD">
            <w:pPr>
              <w:spacing w:after="0" w:line="252" w:lineRule="auto"/>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
                <w:bCs/>
                <w:sz w:val="24"/>
                <w:szCs w:val="24"/>
                <w:lang w:eastAsia="ru-RU"/>
              </w:rPr>
              <w:t>Өте жақсы</w:t>
            </w:r>
          </w:p>
        </w:tc>
        <w:tc>
          <w:tcPr>
            <w:tcW w:w="5925" w:type="dxa"/>
            <w:vAlign w:val="center"/>
          </w:tcPr>
          <w:p w:rsidR="00BE4D94" w:rsidRPr="00BE4D94" w:rsidRDefault="00011DBD" w:rsidP="00011DBD">
            <w:pPr>
              <w:spacing w:after="0" w:line="252" w:lineRule="auto"/>
              <w:ind w:left="-57" w:right="-57"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eastAsia="ru-RU"/>
              </w:rPr>
              <w:t>Білім алушы</w:t>
            </w:r>
            <w:r w:rsidR="00BE4D94" w:rsidRPr="00BE4D94">
              <w:rPr>
                <w:rFonts w:ascii="Times New Roman" w:eastAsia="Times New Roman" w:hAnsi="Times New Roman" w:cs="Times New Roman"/>
                <w:b/>
                <w:sz w:val="24"/>
                <w:szCs w:val="24"/>
                <w:lang w:eastAsia="ru-RU"/>
              </w:rPr>
              <w:t xml:space="preserve"> көрсетті:</w:t>
            </w:r>
          </w:p>
          <w:p w:rsidR="00BE4D94" w:rsidRPr="00BE4D94" w:rsidRDefault="00F3520F" w:rsidP="00011DBD">
            <w:pPr>
              <w:numPr>
                <w:ilvl w:val="0"/>
                <w:numId w:val="16"/>
              </w:numPr>
              <w:tabs>
                <w:tab w:val="left" w:pos="317"/>
              </w:tabs>
              <w:spacing w:after="0" w:line="252" w:lineRule="auto"/>
              <w:ind w:left="318" w:right="-57"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00BE4D94" w:rsidRPr="00BE4D94">
              <w:rPr>
                <w:rFonts w:ascii="Times New Roman" w:eastAsia="Times New Roman" w:hAnsi="Times New Roman" w:cs="Times New Roman"/>
                <w:sz w:val="24"/>
                <w:szCs w:val="24"/>
                <w:lang w:eastAsia="ru-RU"/>
              </w:rPr>
              <w:t xml:space="preserve"> толық және терең меңгеруі;</w:t>
            </w:r>
          </w:p>
          <w:p w:rsidR="00BE4D94" w:rsidRPr="00BE4D94" w:rsidRDefault="00B431B0" w:rsidP="00011DBD">
            <w:pPr>
              <w:numPr>
                <w:ilvl w:val="0"/>
                <w:numId w:val="16"/>
              </w:numPr>
              <w:tabs>
                <w:tab w:val="left" w:pos="317"/>
              </w:tabs>
              <w:spacing w:after="0" w:line="252" w:lineRule="auto"/>
              <w:ind w:left="318" w:right="-57"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қорғауда</w:t>
            </w:r>
            <w:r w:rsidRPr="00BE4D94">
              <w:rPr>
                <w:rFonts w:ascii="Times New Roman" w:eastAsia="Times New Roman" w:hAnsi="Times New Roman" w:cs="Times New Roman"/>
                <w:sz w:val="24"/>
                <w:szCs w:val="24"/>
                <w:lang w:eastAsia="ru-RU"/>
              </w:rPr>
              <w:t xml:space="preserve"> </w:t>
            </w:r>
            <w:r w:rsidR="00BE4D94" w:rsidRPr="00BE4D94">
              <w:rPr>
                <w:rFonts w:ascii="Times New Roman" w:eastAsia="Times New Roman" w:hAnsi="Times New Roman" w:cs="Times New Roman"/>
                <w:sz w:val="24"/>
                <w:szCs w:val="24"/>
                <w:lang w:eastAsia="ru-RU"/>
              </w:rPr>
              <w:t>толық, дәйекті, логикалы жауап беруі;</w:t>
            </w:r>
          </w:p>
          <w:p w:rsidR="00BE4D94" w:rsidRPr="00BE4D94" w:rsidRDefault="00BE4D94" w:rsidP="00011DBD">
            <w:pPr>
              <w:numPr>
                <w:ilvl w:val="0"/>
                <w:numId w:val="16"/>
              </w:numPr>
              <w:tabs>
                <w:tab w:val="left" w:pos="317"/>
              </w:tabs>
              <w:spacing w:after="0" w:line="252" w:lineRule="auto"/>
              <w:ind w:left="318" w:right="-57" w:hanging="284"/>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алға қойған міндерттер</w:t>
            </w:r>
            <w:r w:rsidR="00B431B0">
              <w:rPr>
                <w:rFonts w:ascii="Times New Roman" w:eastAsia="Times New Roman" w:hAnsi="Times New Roman" w:cs="Times New Roman"/>
                <w:sz w:val="24"/>
                <w:szCs w:val="24"/>
                <w:lang w:eastAsia="ru-RU"/>
              </w:rPr>
              <w:t>ге</w:t>
            </w:r>
            <w:r w:rsidRPr="00BE4D94">
              <w:rPr>
                <w:rFonts w:ascii="Times New Roman" w:eastAsia="Times New Roman" w:hAnsi="Times New Roman" w:cs="Times New Roman"/>
                <w:sz w:val="24"/>
                <w:szCs w:val="24"/>
                <w:lang w:eastAsia="ru-RU"/>
              </w:rPr>
              <w:t xml:space="preserve"> еркін жетуі;</w:t>
            </w:r>
          </w:p>
          <w:p w:rsidR="00BE4D94" w:rsidRPr="00BE4D94" w:rsidRDefault="00BE4D94" w:rsidP="00011DBD">
            <w:pPr>
              <w:numPr>
                <w:ilvl w:val="0"/>
                <w:numId w:val="16"/>
              </w:numPr>
              <w:tabs>
                <w:tab w:val="left" w:pos="317"/>
              </w:tabs>
              <w:spacing w:after="0" w:line="252" w:lineRule="auto"/>
              <w:ind w:left="318" w:right="-57" w:hanging="284"/>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дұрыс шешім қабылдауы;</w:t>
            </w:r>
          </w:p>
          <w:p w:rsidR="00BE4D94" w:rsidRPr="00BE4D94" w:rsidRDefault="00B431B0" w:rsidP="00011DBD">
            <w:pPr>
              <w:numPr>
                <w:ilvl w:val="0"/>
                <w:numId w:val="16"/>
              </w:numPr>
              <w:tabs>
                <w:tab w:val="left" w:pos="317"/>
              </w:tabs>
              <w:spacing w:after="0" w:line="252" w:lineRule="auto"/>
              <w:ind w:left="318" w:right="-57"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дипломдық жұмысты (жобаны) орындауда </w:t>
            </w:r>
            <w:r w:rsidR="00BE4D94" w:rsidRPr="00BE4D94">
              <w:rPr>
                <w:rFonts w:ascii="Times New Roman" w:eastAsia="Times New Roman" w:hAnsi="Times New Roman" w:cs="Times New Roman"/>
                <w:sz w:val="24"/>
                <w:szCs w:val="24"/>
                <w:lang w:eastAsia="ru-RU"/>
              </w:rPr>
              <w:t xml:space="preserve">арнайы әдебиеттерді қолдану дағдысы; </w:t>
            </w:r>
          </w:p>
          <w:p w:rsidR="00BE4D94" w:rsidRPr="00B431B0" w:rsidRDefault="00B431B0" w:rsidP="00011DBD">
            <w:pPr>
              <w:numPr>
                <w:ilvl w:val="0"/>
                <w:numId w:val="15"/>
              </w:numPr>
              <w:spacing w:after="0" w:line="252" w:lineRule="auto"/>
              <w:ind w:left="318" w:right="-57" w:hanging="28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w:t>
            </w:r>
            <w:r w:rsidR="00BE4D94" w:rsidRPr="00BE4D94">
              <w:rPr>
                <w:rFonts w:ascii="Times New Roman" w:eastAsia="Times New Roman" w:hAnsi="Times New Roman" w:cs="Times New Roman"/>
                <w:sz w:val="24"/>
                <w:szCs w:val="24"/>
                <w:lang w:eastAsia="ru-RU"/>
              </w:rPr>
              <w:t>өз бетінше жүйелей алуы</w:t>
            </w:r>
            <w:r w:rsidR="00BE4D94" w:rsidRPr="00B431B0">
              <w:rPr>
                <w:rFonts w:ascii="Times New Roman" w:eastAsia="Times New Roman" w:hAnsi="Times New Roman" w:cs="Times New Roman"/>
                <w:sz w:val="24"/>
                <w:szCs w:val="24"/>
                <w:lang w:eastAsia="ru-RU"/>
              </w:rPr>
              <w:t>;</w:t>
            </w:r>
          </w:p>
          <w:p w:rsidR="00BE4D94" w:rsidRPr="00195E29" w:rsidRDefault="00BE4D94" w:rsidP="00011DBD">
            <w:pPr>
              <w:numPr>
                <w:ilvl w:val="0"/>
                <w:numId w:val="15"/>
              </w:numPr>
              <w:spacing w:after="0" w:line="252" w:lineRule="auto"/>
              <w:ind w:left="318" w:right="-57" w:hanging="284"/>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тапсырмаларды орындауда әртүрлі тәсілдерді және дағдыларды меңгеруі</w:t>
            </w:r>
            <w:r w:rsidRPr="00195E29">
              <w:rPr>
                <w:rFonts w:ascii="Times New Roman" w:eastAsia="Times New Roman" w:hAnsi="Times New Roman" w:cs="Times New Roman"/>
                <w:sz w:val="24"/>
                <w:szCs w:val="24"/>
                <w:lang w:eastAsia="ru-RU"/>
              </w:rPr>
              <w:t>;</w:t>
            </w:r>
          </w:p>
          <w:p w:rsidR="00BE4D94" w:rsidRPr="00195E29" w:rsidRDefault="00BE4D94" w:rsidP="00011DBD">
            <w:pPr>
              <w:numPr>
                <w:ilvl w:val="0"/>
                <w:numId w:val="15"/>
              </w:numPr>
              <w:spacing w:after="0" w:line="252" w:lineRule="auto"/>
              <w:ind w:left="318" w:right="-57" w:hanging="284"/>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тапсырмаларды уақытылы және сапалы орындауы.</w:t>
            </w:r>
          </w:p>
        </w:tc>
      </w:tr>
      <w:tr w:rsidR="00BE4D94" w:rsidRPr="00BE4D94" w:rsidTr="00CE34B4">
        <w:trPr>
          <w:trHeight w:val="4876"/>
        </w:trPr>
        <w:tc>
          <w:tcPr>
            <w:tcW w:w="907" w:type="dxa"/>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В+</w:t>
            </w:r>
          </w:p>
        </w:tc>
        <w:tc>
          <w:tcPr>
            <w:tcW w:w="964" w:type="dxa"/>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3</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33</w:t>
            </w:r>
          </w:p>
        </w:tc>
        <w:tc>
          <w:tcPr>
            <w:tcW w:w="992" w:type="dxa"/>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85÷89</w:t>
            </w:r>
          </w:p>
        </w:tc>
        <w:tc>
          <w:tcPr>
            <w:tcW w:w="851" w:type="dxa"/>
            <w:vMerge w:val="restart"/>
            <w:textDirection w:val="btLr"/>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
                <w:bCs/>
                <w:sz w:val="24"/>
                <w:szCs w:val="24"/>
                <w:lang w:eastAsia="ru-RU"/>
              </w:rPr>
              <w:t>Жақсы</w:t>
            </w:r>
          </w:p>
        </w:tc>
        <w:tc>
          <w:tcPr>
            <w:tcW w:w="5925" w:type="dxa"/>
            <w:vAlign w:val="center"/>
          </w:tcPr>
          <w:p w:rsidR="00BE4D94" w:rsidRPr="00BE4D94" w:rsidRDefault="00011DBD" w:rsidP="00011DBD">
            <w:pPr>
              <w:spacing w:after="0" w:line="252" w:lineRule="auto"/>
              <w:ind w:left="-57" w:right="-57" w:firstLine="91"/>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Білім алушы</w:t>
            </w:r>
            <w:r w:rsidR="00BE4D94" w:rsidRPr="00BE4D94">
              <w:rPr>
                <w:rFonts w:ascii="Times New Roman" w:eastAsia="Times New Roman" w:hAnsi="Times New Roman" w:cs="Times New Roman"/>
                <w:b/>
                <w:sz w:val="24"/>
                <w:szCs w:val="24"/>
                <w:lang w:eastAsia="ru-RU"/>
              </w:rPr>
              <w:t xml:space="preserve"> көрсетті:</w:t>
            </w:r>
          </w:p>
          <w:p w:rsidR="00BE4D94" w:rsidRPr="00BE4D94" w:rsidRDefault="00F3520F" w:rsidP="00011DBD">
            <w:pPr>
              <w:numPr>
                <w:ilvl w:val="0"/>
                <w:numId w:val="18"/>
              </w:numPr>
              <w:spacing w:after="0" w:line="252"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00BE4D94" w:rsidRPr="00BE4D94">
              <w:rPr>
                <w:rFonts w:ascii="Times New Roman" w:eastAsia="Times New Roman" w:hAnsi="Times New Roman" w:cs="Times New Roman"/>
                <w:sz w:val="24"/>
                <w:szCs w:val="24"/>
                <w:lang w:eastAsia="ru-RU"/>
              </w:rPr>
              <w:t xml:space="preserve"> меңгеруі;</w:t>
            </w:r>
          </w:p>
          <w:p w:rsidR="00BE4D94" w:rsidRPr="00BE4D94" w:rsidRDefault="00B431B0" w:rsidP="00011DBD">
            <w:pPr>
              <w:numPr>
                <w:ilvl w:val="0"/>
                <w:numId w:val="18"/>
              </w:numPr>
              <w:spacing w:after="0" w:line="252"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қорғауда</w:t>
            </w:r>
            <w:r w:rsidRPr="00BE4D94">
              <w:rPr>
                <w:rFonts w:ascii="Times New Roman" w:eastAsia="Times New Roman" w:hAnsi="Times New Roman" w:cs="Times New Roman"/>
                <w:sz w:val="24"/>
                <w:szCs w:val="24"/>
                <w:lang w:eastAsia="ru-RU"/>
              </w:rPr>
              <w:t xml:space="preserve"> </w:t>
            </w:r>
            <w:r w:rsidR="00BE4D94" w:rsidRPr="00BE4D94">
              <w:rPr>
                <w:rFonts w:ascii="Times New Roman" w:eastAsia="Times New Roman" w:hAnsi="Times New Roman" w:cs="Times New Roman"/>
                <w:sz w:val="24"/>
                <w:szCs w:val="24"/>
                <w:lang w:eastAsia="ru-RU"/>
              </w:rPr>
              <w:t>жауапты толық, дәйекті, сауатты және баяндауда анықсыздықтар бар болса;</w:t>
            </w:r>
          </w:p>
          <w:p w:rsidR="00BE4D94" w:rsidRPr="00BE4D94" w:rsidRDefault="00BE4D94" w:rsidP="00011DBD">
            <w:pPr>
              <w:numPr>
                <w:ilvl w:val="0"/>
                <w:numId w:val="18"/>
              </w:numPr>
              <w:spacing w:after="0" w:line="252"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теориялық білімді дұрыс қолдану;</w:t>
            </w:r>
          </w:p>
          <w:p w:rsidR="00BE4D94" w:rsidRPr="00BE4D94" w:rsidRDefault="00BE4D94" w:rsidP="00011DBD">
            <w:pPr>
              <w:numPr>
                <w:ilvl w:val="0"/>
                <w:numId w:val="18"/>
              </w:numPr>
              <w:spacing w:after="0" w:line="252"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қолданбалы есептерді шешу барысында қажетті дағдыларды қолдану;</w:t>
            </w:r>
          </w:p>
          <w:p w:rsidR="00BE4D94" w:rsidRPr="00BE4D94" w:rsidRDefault="00B431B0" w:rsidP="00011DBD">
            <w:pPr>
              <w:numPr>
                <w:ilvl w:val="0"/>
                <w:numId w:val="18"/>
              </w:numPr>
              <w:spacing w:after="0" w:line="252"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дипломдық жұмысты (жобаны) орындауда </w:t>
            </w:r>
            <w:r w:rsidR="00BE4D94" w:rsidRPr="00BE4D94">
              <w:rPr>
                <w:rFonts w:ascii="Times New Roman" w:eastAsia="Times New Roman" w:hAnsi="Times New Roman" w:cs="Times New Roman"/>
                <w:sz w:val="24"/>
                <w:szCs w:val="24"/>
                <w:lang w:eastAsia="ru-RU"/>
              </w:rPr>
              <w:t xml:space="preserve">ұсынылған әдебиеттерден қолдана алу дағдысы; </w:t>
            </w:r>
          </w:p>
          <w:p w:rsidR="00BE4D94" w:rsidRPr="00780834" w:rsidRDefault="00780834" w:rsidP="00011DBD">
            <w:pPr>
              <w:numPr>
                <w:ilvl w:val="0"/>
                <w:numId w:val="18"/>
              </w:numPr>
              <w:spacing w:after="0" w:line="252"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w:t>
            </w:r>
            <w:r w:rsidR="00BE4D94" w:rsidRPr="00BE4D94">
              <w:rPr>
                <w:rFonts w:ascii="Times New Roman" w:eastAsia="Times New Roman" w:hAnsi="Times New Roman" w:cs="Times New Roman"/>
                <w:sz w:val="24"/>
                <w:szCs w:val="24"/>
                <w:lang w:eastAsia="ru-RU"/>
              </w:rPr>
              <w:t>өз бетінше жүйелей алуы</w:t>
            </w:r>
            <w:r w:rsidR="00BE4D94" w:rsidRPr="00780834">
              <w:rPr>
                <w:rFonts w:ascii="Times New Roman" w:eastAsia="Times New Roman" w:hAnsi="Times New Roman" w:cs="Times New Roman"/>
                <w:sz w:val="24"/>
                <w:szCs w:val="24"/>
                <w:lang w:eastAsia="ru-RU"/>
              </w:rPr>
              <w:t>;</w:t>
            </w:r>
          </w:p>
          <w:p w:rsidR="00BE4D94" w:rsidRPr="00195E29" w:rsidRDefault="00BE4D94" w:rsidP="00011DBD">
            <w:pPr>
              <w:numPr>
                <w:ilvl w:val="0"/>
                <w:numId w:val="17"/>
              </w:numPr>
              <w:spacing w:after="0" w:line="252"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тапсырмаларды орындауда әртүрлі тәсілдерді және дағдыларды меңгеруі</w:t>
            </w:r>
            <w:r w:rsidRPr="00195E29">
              <w:rPr>
                <w:rFonts w:ascii="Times New Roman" w:eastAsia="Times New Roman" w:hAnsi="Times New Roman" w:cs="Times New Roman"/>
                <w:sz w:val="24"/>
                <w:szCs w:val="24"/>
                <w:lang w:eastAsia="ru-RU"/>
              </w:rPr>
              <w:t>;</w:t>
            </w:r>
          </w:p>
          <w:p w:rsidR="00BE4D94" w:rsidRPr="00BE4D94" w:rsidRDefault="00BE4D94" w:rsidP="00011DBD">
            <w:pPr>
              <w:numPr>
                <w:ilvl w:val="0"/>
                <w:numId w:val="17"/>
              </w:numPr>
              <w:spacing w:after="0" w:line="252" w:lineRule="auto"/>
              <w:ind w:left="317"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барлық тапсырмаларды уақытылы орындауы</w:t>
            </w:r>
            <w:r w:rsidRPr="00BE4D94">
              <w:rPr>
                <w:rFonts w:ascii="Times New Roman" w:eastAsia="Times New Roman" w:hAnsi="Times New Roman" w:cs="Times New Roman"/>
                <w:sz w:val="24"/>
                <w:szCs w:val="24"/>
                <w:lang w:val="ru-RU" w:eastAsia="ru-RU"/>
              </w:rPr>
              <w:t>.</w:t>
            </w:r>
          </w:p>
        </w:tc>
      </w:tr>
      <w:tr w:rsidR="00BE4D94" w:rsidRPr="00BE4D94" w:rsidTr="00CE34B4">
        <w:trPr>
          <w:trHeight w:val="4876"/>
        </w:trPr>
        <w:tc>
          <w:tcPr>
            <w:tcW w:w="907" w:type="dxa"/>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В</w:t>
            </w:r>
          </w:p>
        </w:tc>
        <w:tc>
          <w:tcPr>
            <w:tcW w:w="964" w:type="dxa"/>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3</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0</w:t>
            </w:r>
          </w:p>
        </w:tc>
        <w:tc>
          <w:tcPr>
            <w:tcW w:w="992" w:type="dxa"/>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80÷84</w:t>
            </w:r>
          </w:p>
        </w:tc>
        <w:tc>
          <w:tcPr>
            <w:tcW w:w="851" w:type="dxa"/>
            <w:vMerge/>
            <w:textDirection w:val="btLr"/>
            <w:vAlign w:val="center"/>
          </w:tcPr>
          <w:p w:rsidR="00BE4D94" w:rsidRPr="00BE4D94" w:rsidRDefault="00BE4D94" w:rsidP="00011DBD">
            <w:pPr>
              <w:spacing w:after="0" w:line="252" w:lineRule="auto"/>
              <w:ind w:left="-57" w:right="-57"/>
              <w:jc w:val="center"/>
              <w:rPr>
                <w:rFonts w:ascii="Times New Roman" w:eastAsia="Times New Roman" w:hAnsi="Times New Roman" w:cs="Times New Roman"/>
                <w:bCs/>
                <w:sz w:val="24"/>
                <w:szCs w:val="24"/>
                <w:lang w:val="ru-RU" w:eastAsia="ru-RU"/>
              </w:rPr>
            </w:pPr>
          </w:p>
        </w:tc>
        <w:tc>
          <w:tcPr>
            <w:tcW w:w="5925" w:type="dxa"/>
            <w:vAlign w:val="center"/>
          </w:tcPr>
          <w:p w:rsidR="00BE4D94" w:rsidRPr="00BE4D94" w:rsidRDefault="00011DBD" w:rsidP="00011DBD">
            <w:pPr>
              <w:spacing w:after="0" w:line="252" w:lineRule="auto"/>
              <w:ind w:right="-57" w:firstLine="34"/>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Білім алушы</w:t>
            </w:r>
            <w:r w:rsidR="00BE4D94" w:rsidRPr="00BE4D94">
              <w:rPr>
                <w:rFonts w:ascii="Times New Roman" w:eastAsia="Times New Roman" w:hAnsi="Times New Roman" w:cs="Times New Roman"/>
                <w:b/>
                <w:sz w:val="24"/>
                <w:szCs w:val="24"/>
                <w:lang w:val="ru-RU" w:eastAsia="ru-RU"/>
              </w:rPr>
              <w:t xml:space="preserve"> </w:t>
            </w:r>
            <w:r w:rsidR="00BE4D94" w:rsidRPr="00BE4D94">
              <w:rPr>
                <w:rFonts w:ascii="Times New Roman" w:eastAsia="Times New Roman" w:hAnsi="Times New Roman" w:cs="Times New Roman"/>
                <w:b/>
                <w:sz w:val="24"/>
                <w:szCs w:val="24"/>
                <w:lang w:eastAsia="ru-RU"/>
              </w:rPr>
              <w:t>көрсетті</w:t>
            </w:r>
            <w:r w:rsidR="00BE4D94" w:rsidRPr="00BE4D94">
              <w:rPr>
                <w:rFonts w:ascii="Times New Roman" w:eastAsia="Times New Roman" w:hAnsi="Times New Roman" w:cs="Times New Roman"/>
                <w:b/>
                <w:sz w:val="24"/>
                <w:szCs w:val="24"/>
                <w:lang w:val="ru-RU" w:eastAsia="ru-RU"/>
              </w:rPr>
              <w:t>:</w:t>
            </w:r>
          </w:p>
          <w:p w:rsidR="00BE4D94" w:rsidRPr="00BE4D94" w:rsidRDefault="00F3520F" w:rsidP="00011DBD">
            <w:pPr>
              <w:numPr>
                <w:ilvl w:val="0"/>
                <w:numId w:val="17"/>
              </w:numPr>
              <w:spacing w:after="0" w:line="252"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00BE4D94" w:rsidRPr="00BE4D94">
              <w:rPr>
                <w:rFonts w:ascii="Times New Roman" w:eastAsia="Times New Roman" w:hAnsi="Times New Roman" w:cs="Times New Roman"/>
                <w:sz w:val="24"/>
                <w:szCs w:val="24"/>
                <w:lang w:eastAsia="ru-RU"/>
              </w:rPr>
              <w:t xml:space="preserve"> меңгеруі</w:t>
            </w:r>
            <w:r w:rsidR="00BE4D94" w:rsidRPr="00BE4D94">
              <w:rPr>
                <w:rFonts w:ascii="Times New Roman" w:eastAsia="Times New Roman" w:hAnsi="Times New Roman" w:cs="Times New Roman"/>
                <w:sz w:val="24"/>
                <w:szCs w:val="24"/>
                <w:lang w:val="ru-RU" w:eastAsia="ru-RU"/>
              </w:rPr>
              <w:t xml:space="preserve">; </w:t>
            </w:r>
          </w:p>
          <w:p w:rsidR="00BE4D94" w:rsidRPr="00BE4D94" w:rsidRDefault="0008573B" w:rsidP="00011DBD">
            <w:pPr>
              <w:numPr>
                <w:ilvl w:val="0"/>
                <w:numId w:val="17"/>
              </w:numPr>
              <w:spacing w:after="0" w:line="252"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жұмысты (жобаны) қорғауды</w:t>
            </w:r>
            <w:r w:rsidR="00BE4D94" w:rsidRPr="00BE4D94">
              <w:rPr>
                <w:rFonts w:ascii="Times New Roman" w:eastAsia="Times New Roman" w:hAnsi="Times New Roman" w:cs="Times New Roman"/>
                <w:sz w:val="24"/>
                <w:szCs w:val="24"/>
                <w:lang w:eastAsia="ru-RU"/>
              </w:rPr>
              <w:t xml:space="preserve"> елеусіз қателіктермен баяндауы</w:t>
            </w:r>
            <w:r w:rsidR="00BE4D94" w:rsidRPr="00BE4D94">
              <w:rPr>
                <w:rFonts w:ascii="Times New Roman" w:eastAsia="Times New Roman" w:hAnsi="Times New Roman" w:cs="Times New Roman"/>
                <w:sz w:val="24"/>
                <w:szCs w:val="24"/>
                <w:lang w:val="ru-RU" w:eastAsia="ru-RU"/>
              </w:rPr>
              <w:t>;</w:t>
            </w:r>
          </w:p>
          <w:p w:rsidR="00BE4D94" w:rsidRPr="00BE4D94" w:rsidRDefault="00BE4D94" w:rsidP="00011DBD">
            <w:pPr>
              <w:numPr>
                <w:ilvl w:val="0"/>
                <w:numId w:val="17"/>
              </w:numPr>
              <w:spacing w:after="0" w:line="252" w:lineRule="auto"/>
              <w:ind w:left="317"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оқытушының жетекшілігімен теориялық білімді қолдану дағдысы</w:t>
            </w:r>
            <w:r w:rsidRPr="00BE4D94">
              <w:rPr>
                <w:rFonts w:ascii="Times New Roman" w:eastAsia="Times New Roman" w:hAnsi="Times New Roman" w:cs="Times New Roman"/>
                <w:sz w:val="24"/>
                <w:szCs w:val="24"/>
                <w:lang w:val="ru-RU" w:eastAsia="ru-RU"/>
              </w:rPr>
              <w:t>;</w:t>
            </w:r>
          </w:p>
          <w:p w:rsidR="00BE4D94" w:rsidRPr="00BE4D94" w:rsidRDefault="00CE34B4" w:rsidP="00011DBD">
            <w:pPr>
              <w:numPr>
                <w:ilvl w:val="0"/>
                <w:numId w:val="17"/>
              </w:numPr>
              <w:spacing w:after="0" w:line="252"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практикалық маңызы бар есептер</w:t>
            </w:r>
            <w:r w:rsidR="00BE4D94" w:rsidRPr="00BE4D94">
              <w:rPr>
                <w:rFonts w:ascii="Times New Roman" w:eastAsia="Times New Roman" w:hAnsi="Times New Roman" w:cs="Times New Roman"/>
                <w:sz w:val="24"/>
                <w:szCs w:val="24"/>
                <w:lang w:eastAsia="ru-RU"/>
              </w:rPr>
              <w:t xml:space="preserve"> шығару барысында қажетті дағдыларды қолдану;</w:t>
            </w:r>
            <w:r w:rsidR="00BE4D94" w:rsidRPr="00BE4D94">
              <w:rPr>
                <w:rFonts w:ascii="Times New Roman" w:eastAsia="Times New Roman" w:hAnsi="Times New Roman" w:cs="Times New Roman"/>
                <w:sz w:val="24"/>
                <w:szCs w:val="24"/>
                <w:lang w:val="ru-RU" w:eastAsia="ru-RU"/>
              </w:rPr>
              <w:t xml:space="preserve"> </w:t>
            </w:r>
          </w:p>
          <w:p w:rsidR="00BE4D94" w:rsidRPr="00BE4D94" w:rsidRDefault="00780834" w:rsidP="00011DBD">
            <w:pPr>
              <w:numPr>
                <w:ilvl w:val="0"/>
                <w:numId w:val="17"/>
              </w:numPr>
              <w:spacing w:after="0" w:line="252"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жұмысты (жобаны) орындауда </w:t>
            </w:r>
            <w:r w:rsidR="00BE4D94" w:rsidRPr="00BE4D94">
              <w:rPr>
                <w:rFonts w:ascii="Times New Roman" w:eastAsia="Times New Roman" w:hAnsi="Times New Roman" w:cs="Times New Roman"/>
                <w:sz w:val="24"/>
                <w:szCs w:val="24"/>
                <w:lang w:eastAsia="ru-RU"/>
              </w:rPr>
              <w:t>ұсынылған әдебиеттерден қолдана алу дағдысы;</w:t>
            </w:r>
          </w:p>
          <w:p w:rsidR="00BE4D94" w:rsidRPr="00BE4D94" w:rsidRDefault="00780834" w:rsidP="00011DBD">
            <w:pPr>
              <w:numPr>
                <w:ilvl w:val="0"/>
                <w:numId w:val="17"/>
              </w:numPr>
              <w:spacing w:after="0" w:line="252"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жетекші көмегімен</w:t>
            </w:r>
            <w:r w:rsidR="00BE4D94" w:rsidRPr="00BE4D94">
              <w:rPr>
                <w:rFonts w:ascii="Calibri" w:eastAsia="Times New Roman" w:hAnsi="Calibri" w:cs="Calibri"/>
                <w:sz w:val="24"/>
                <w:szCs w:val="24"/>
                <w:lang w:eastAsia="ru-RU"/>
              </w:rPr>
              <w:t xml:space="preserve"> </w:t>
            </w:r>
            <w:r>
              <w:rPr>
                <w:rFonts w:ascii="Times New Roman" w:eastAsia="Times New Roman" w:hAnsi="Times New Roman" w:cs="Times New Roman"/>
                <w:sz w:val="24"/>
                <w:szCs w:val="24"/>
                <w:lang w:eastAsia="ru-RU"/>
              </w:rPr>
              <w:t xml:space="preserve">дипломдық жұмыс (жоба) </w:t>
            </w:r>
            <w:r w:rsidR="00BE4D94" w:rsidRPr="00BE4D94">
              <w:rPr>
                <w:rFonts w:ascii="Times New Roman" w:eastAsia="Times New Roman" w:hAnsi="Times New Roman" w:cs="Times New Roman"/>
                <w:sz w:val="24"/>
                <w:szCs w:val="24"/>
                <w:lang w:eastAsia="ru-RU"/>
              </w:rPr>
              <w:t>материалдарын жүйелей алуы</w:t>
            </w:r>
            <w:r w:rsidR="00BE4D94" w:rsidRPr="00BE4D94">
              <w:rPr>
                <w:rFonts w:ascii="Times New Roman" w:eastAsia="Times New Roman" w:hAnsi="Times New Roman" w:cs="Times New Roman"/>
                <w:sz w:val="24"/>
                <w:szCs w:val="24"/>
                <w:lang w:val="ru-RU" w:eastAsia="ru-RU"/>
              </w:rPr>
              <w:t>;</w:t>
            </w:r>
          </w:p>
          <w:p w:rsidR="00BE4D94" w:rsidRPr="00BE4D94" w:rsidRDefault="00BE4D94" w:rsidP="00011DBD">
            <w:pPr>
              <w:numPr>
                <w:ilvl w:val="0"/>
                <w:numId w:val="17"/>
              </w:numPr>
              <w:spacing w:after="0" w:line="252" w:lineRule="auto"/>
              <w:ind w:left="317"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барлық тапсырмаларды орындауда дағдыларды меңгеруі</w:t>
            </w:r>
            <w:r w:rsidRPr="00BE4D94">
              <w:rPr>
                <w:rFonts w:ascii="Times New Roman" w:eastAsia="Times New Roman" w:hAnsi="Times New Roman" w:cs="Times New Roman"/>
                <w:sz w:val="24"/>
                <w:szCs w:val="24"/>
                <w:lang w:val="ru-RU" w:eastAsia="ru-RU"/>
              </w:rPr>
              <w:t>;</w:t>
            </w:r>
          </w:p>
          <w:p w:rsidR="00BE4D94" w:rsidRPr="00BE4D94" w:rsidRDefault="00BE4D94" w:rsidP="00011DBD">
            <w:pPr>
              <w:numPr>
                <w:ilvl w:val="0"/>
                <w:numId w:val="17"/>
              </w:numPr>
              <w:spacing w:after="0" w:line="252" w:lineRule="auto"/>
              <w:ind w:left="317"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жіберілген қателіктерді өзбетінше түзету қабілеттілігі.</w:t>
            </w:r>
          </w:p>
        </w:tc>
      </w:tr>
    </w:tbl>
    <w:p w:rsidR="00CE34B4" w:rsidRDefault="00CE34B4">
      <w: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964"/>
        <w:gridCol w:w="992"/>
        <w:gridCol w:w="851"/>
        <w:gridCol w:w="5925"/>
      </w:tblGrid>
      <w:tr w:rsidR="00CE34B4" w:rsidRPr="00BE4D94" w:rsidTr="00195E29">
        <w:tc>
          <w:tcPr>
            <w:tcW w:w="907" w:type="dxa"/>
            <w:tcBorders>
              <w:bottom w:val="single" w:sz="4" w:space="0" w:color="auto"/>
            </w:tcBorders>
            <w:vAlign w:val="center"/>
          </w:tcPr>
          <w:p w:rsidR="00CE34B4" w:rsidRPr="00BE4D94" w:rsidRDefault="00CE34B4" w:rsidP="00BE4D94">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sz w:val="24"/>
                <w:szCs w:val="24"/>
                <w:lang w:val="ru-RU" w:eastAsia="ru-RU"/>
              </w:rPr>
              <w:lastRenderedPageBreak/>
              <w:br w:type="page"/>
            </w:r>
            <w:r w:rsidRPr="00BE4D94">
              <w:rPr>
                <w:rFonts w:ascii="Times New Roman" w:eastAsia="Times New Roman" w:hAnsi="Times New Roman" w:cs="Times New Roman"/>
                <w:sz w:val="24"/>
                <w:szCs w:val="24"/>
                <w:lang w:val="ru-RU" w:eastAsia="ru-RU"/>
              </w:rPr>
              <w:br w:type="page"/>
            </w:r>
            <w:r w:rsidRPr="00BE4D94">
              <w:rPr>
                <w:rFonts w:ascii="Times New Roman" w:eastAsia="Times New Roman" w:hAnsi="Times New Roman" w:cs="Times New Roman"/>
                <w:bCs/>
                <w:sz w:val="24"/>
                <w:szCs w:val="24"/>
                <w:lang w:val="ru-RU" w:eastAsia="ru-RU"/>
              </w:rPr>
              <w:t>В−</w:t>
            </w:r>
          </w:p>
        </w:tc>
        <w:tc>
          <w:tcPr>
            <w:tcW w:w="964" w:type="dxa"/>
            <w:tcBorders>
              <w:bottom w:val="single" w:sz="4" w:space="0" w:color="auto"/>
            </w:tcBorders>
            <w:vAlign w:val="center"/>
          </w:tcPr>
          <w:p w:rsidR="00CE34B4" w:rsidRPr="00BE4D94" w:rsidRDefault="00CE34B4" w:rsidP="00BE4D94">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2</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67</w:t>
            </w:r>
          </w:p>
        </w:tc>
        <w:tc>
          <w:tcPr>
            <w:tcW w:w="992" w:type="dxa"/>
            <w:tcBorders>
              <w:bottom w:val="single" w:sz="4" w:space="0" w:color="auto"/>
            </w:tcBorders>
            <w:vAlign w:val="center"/>
          </w:tcPr>
          <w:p w:rsidR="00CE34B4" w:rsidRPr="00BE4D94" w:rsidRDefault="00CE34B4" w:rsidP="00BE4D94">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75÷79</w:t>
            </w:r>
          </w:p>
        </w:tc>
        <w:tc>
          <w:tcPr>
            <w:tcW w:w="851" w:type="dxa"/>
            <w:vMerge w:val="restart"/>
            <w:textDirection w:val="btLr"/>
            <w:vAlign w:val="center"/>
          </w:tcPr>
          <w:p w:rsidR="00CE34B4" w:rsidRPr="00BE4D94" w:rsidRDefault="00CE34B4" w:rsidP="00BE4D94">
            <w:pPr>
              <w:spacing w:after="0" w:line="223"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
                <w:bCs/>
                <w:sz w:val="24"/>
                <w:szCs w:val="24"/>
                <w:lang w:eastAsia="ru-RU"/>
              </w:rPr>
              <w:t>Жақсы</w:t>
            </w:r>
          </w:p>
        </w:tc>
        <w:tc>
          <w:tcPr>
            <w:tcW w:w="5925" w:type="dxa"/>
            <w:tcBorders>
              <w:bottom w:val="single" w:sz="4" w:space="0" w:color="auto"/>
            </w:tcBorders>
          </w:tcPr>
          <w:p w:rsidR="00CE34B4" w:rsidRPr="00BE4D94" w:rsidRDefault="00011DBD" w:rsidP="00B42F6F">
            <w:pPr>
              <w:spacing w:after="0" w:line="235" w:lineRule="auto"/>
              <w:ind w:right="-57" w:firstLine="34"/>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Білім алушы</w:t>
            </w:r>
            <w:r w:rsidR="00CE34B4" w:rsidRPr="00BE4D94">
              <w:rPr>
                <w:rFonts w:ascii="Times New Roman" w:eastAsia="Times New Roman" w:hAnsi="Times New Roman" w:cs="Times New Roman"/>
                <w:b/>
                <w:sz w:val="24"/>
                <w:szCs w:val="24"/>
                <w:lang w:val="ru-RU" w:eastAsia="ru-RU"/>
              </w:rPr>
              <w:t xml:space="preserve"> </w:t>
            </w:r>
            <w:r w:rsidR="00CE34B4" w:rsidRPr="00BE4D94">
              <w:rPr>
                <w:rFonts w:ascii="Times New Roman" w:eastAsia="Times New Roman" w:hAnsi="Times New Roman" w:cs="Times New Roman"/>
                <w:b/>
                <w:sz w:val="24"/>
                <w:szCs w:val="24"/>
                <w:lang w:eastAsia="ru-RU"/>
              </w:rPr>
              <w:t>көрсетті</w:t>
            </w:r>
            <w:r w:rsidR="00CE34B4" w:rsidRPr="00BE4D94">
              <w:rPr>
                <w:rFonts w:ascii="Times New Roman" w:eastAsia="Times New Roman" w:hAnsi="Times New Roman" w:cs="Times New Roman"/>
                <w:b/>
                <w:sz w:val="24"/>
                <w:szCs w:val="24"/>
                <w:lang w:val="ru-RU" w:eastAsia="ru-RU"/>
              </w:rPr>
              <w:t>:</w:t>
            </w:r>
          </w:p>
          <w:p w:rsidR="00CE34B4" w:rsidRPr="00BE4D94" w:rsidRDefault="00CE34B4" w:rsidP="00B42F6F">
            <w:pPr>
              <w:numPr>
                <w:ilvl w:val="0"/>
                <w:numId w:val="17"/>
              </w:numPr>
              <w:spacing w:after="0" w:line="235"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меңгеруі</w:t>
            </w:r>
            <w:r w:rsidRPr="00BE4D94">
              <w:rPr>
                <w:rFonts w:ascii="Times New Roman" w:eastAsia="Times New Roman" w:hAnsi="Times New Roman" w:cs="Times New Roman"/>
                <w:sz w:val="24"/>
                <w:szCs w:val="24"/>
                <w:lang w:val="ru-RU" w:eastAsia="ru-RU"/>
              </w:rPr>
              <w:t xml:space="preserve">; </w:t>
            </w:r>
          </w:p>
          <w:p w:rsidR="00CE34B4" w:rsidRPr="00BE4D94" w:rsidRDefault="00CE34B4" w:rsidP="00B42F6F">
            <w:pPr>
              <w:numPr>
                <w:ilvl w:val="0"/>
                <w:numId w:val="17"/>
              </w:numPr>
              <w:spacing w:after="0" w:line="235" w:lineRule="auto"/>
              <w:ind w:left="317"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елеусіз қателіктермен жауаптарды баяндап беруі</w:t>
            </w:r>
            <w:r w:rsidRPr="00BE4D94">
              <w:rPr>
                <w:rFonts w:ascii="Times New Roman" w:eastAsia="Times New Roman" w:hAnsi="Times New Roman" w:cs="Times New Roman"/>
                <w:sz w:val="24"/>
                <w:szCs w:val="24"/>
                <w:lang w:val="ru-RU" w:eastAsia="ru-RU"/>
              </w:rPr>
              <w:t>;</w:t>
            </w:r>
          </w:p>
          <w:p w:rsidR="00CE34B4" w:rsidRPr="00BE4D94" w:rsidRDefault="00CE34B4" w:rsidP="00B42F6F">
            <w:pPr>
              <w:numPr>
                <w:ilvl w:val="0"/>
                <w:numId w:val="17"/>
              </w:numPr>
              <w:spacing w:after="0" w:line="235"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sidRPr="00BE4D94">
              <w:rPr>
                <w:rFonts w:ascii="Times New Roman" w:eastAsia="Times New Roman" w:hAnsi="Times New Roman" w:cs="Times New Roman"/>
                <w:sz w:val="24"/>
                <w:szCs w:val="24"/>
                <w:lang w:eastAsia="ru-RU"/>
              </w:rPr>
              <w:t>теориялық білімді қолдану дағдысы</w:t>
            </w:r>
            <w:r w:rsidRPr="00BE4D94">
              <w:rPr>
                <w:rFonts w:ascii="Times New Roman" w:eastAsia="Times New Roman" w:hAnsi="Times New Roman" w:cs="Times New Roman"/>
                <w:sz w:val="24"/>
                <w:szCs w:val="24"/>
                <w:lang w:val="ru-RU" w:eastAsia="ru-RU"/>
              </w:rPr>
              <w:t>;</w:t>
            </w:r>
          </w:p>
          <w:p w:rsidR="00CE34B4" w:rsidRPr="00BE4D94" w:rsidRDefault="00CE34B4" w:rsidP="00B42F6F">
            <w:pPr>
              <w:numPr>
                <w:ilvl w:val="0"/>
                <w:numId w:val="17"/>
              </w:numPr>
              <w:spacing w:after="0" w:line="235"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 шығару барысында қажетті дағдыларды қолдану;</w:t>
            </w:r>
            <w:r w:rsidRPr="00BE4D94">
              <w:rPr>
                <w:rFonts w:ascii="Times New Roman" w:eastAsia="Times New Roman" w:hAnsi="Times New Roman" w:cs="Times New Roman"/>
                <w:sz w:val="24"/>
                <w:szCs w:val="24"/>
                <w:lang w:val="ru-RU" w:eastAsia="ru-RU"/>
              </w:rPr>
              <w:t xml:space="preserve"> </w:t>
            </w:r>
          </w:p>
          <w:p w:rsidR="00CE34B4" w:rsidRPr="00195E29" w:rsidRDefault="00FE11F7" w:rsidP="00B42F6F">
            <w:pPr>
              <w:numPr>
                <w:ilvl w:val="0"/>
                <w:numId w:val="17"/>
              </w:numPr>
              <w:spacing w:after="0" w:line="235"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w:t>
            </w:r>
            <w:r w:rsidR="00CE34B4">
              <w:rPr>
                <w:rFonts w:ascii="Times New Roman" w:eastAsia="Times New Roman" w:hAnsi="Times New Roman" w:cs="Times New Roman"/>
                <w:sz w:val="24"/>
                <w:szCs w:val="24"/>
                <w:lang w:eastAsia="ru-RU"/>
              </w:rPr>
              <w:t xml:space="preserve"> орындауда</w:t>
            </w:r>
            <w:r w:rsidR="00CE34B4" w:rsidRPr="00BE4D94">
              <w:rPr>
                <w:rFonts w:ascii="Times New Roman" w:eastAsia="Times New Roman" w:hAnsi="Times New Roman" w:cs="Times New Roman"/>
                <w:sz w:val="24"/>
                <w:szCs w:val="24"/>
                <w:lang w:eastAsia="ru-RU"/>
              </w:rPr>
              <w:t xml:space="preserve"> ұсынылған әдебиеттерден қолдана алу дағдысы</w:t>
            </w:r>
            <w:r>
              <w:rPr>
                <w:rFonts w:ascii="Times New Roman" w:eastAsia="Times New Roman" w:hAnsi="Times New Roman" w:cs="Times New Roman"/>
                <w:sz w:val="24"/>
                <w:szCs w:val="24"/>
                <w:lang w:eastAsia="ru-RU"/>
              </w:rPr>
              <w:t>;</w:t>
            </w:r>
          </w:p>
          <w:p w:rsidR="00CE34B4" w:rsidRPr="00BE4D94" w:rsidRDefault="00CE34B4" w:rsidP="00B42F6F">
            <w:pPr>
              <w:numPr>
                <w:ilvl w:val="0"/>
                <w:numId w:val="17"/>
              </w:numPr>
              <w:spacing w:after="0" w:line="235"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Pr>
                <w:rFonts w:ascii="Times New Roman" w:eastAsia="Times New Roman" w:hAnsi="Times New Roman" w:cs="Times New Roman"/>
                <w:sz w:val="24"/>
                <w:szCs w:val="24"/>
                <w:lang w:eastAsia="ru-RU"/>
              </w:rPr>
              <w:t xml:space="preserve">дипломдық жұмыс (жоба) </w:t>
            </w:r>
            <w:r w:rsidRPr="00BE4D94">
              <w:rPr>
                <w:rFonts w:ascii="Times New Roman" w:eastAsia="Times New Roman" w:hAnsi="Times New Roman" w:cs="Times New Roman"/>
                <w:sz w:val="24"/>
                <w:szCs w:val="24"/>
                <w:lang w:eastAsia="ru-RU"/>
              </w:rPr>
              <w:t>материалдарын қортындылап жүйелей алуы</w:t>
            </w:r>
            <w:r w:rsidRPr="00195E29">
              <w:rPr>
                <w:rFonts w:ascii="Times New Roman" w:eastAsia="Times New Roman" w:hAnsi="Times New Roman" w:cs="Times New Roman"/>
                <w:sz w:val="24"/>
                <w:szCs w:val="24"/>
                <w:lang w:eastAsia="ru-RU"/>
              </w:rPr>
              <w:t>;</w:t>
            </w:r>
            <w:r w:rsidRPr="00BE4D94">
              <w:rPr>
                <w:rFonts w:ascii="Times New Roman" w:eastAsia="Times New Roman" w:hAnsi="Times New Roman" w:cs="Times New Roman"/>
                <w:sz w:val="24"/>
                <w:szCs w:val="24"/>
                <w:lang w:eastAsia="ru-RU"/>
              </w:rPr>
              <w:t xml:space="preserve"> </w:t>
            </w:r>
          </w:p>
          <w:p w:rsidR="00CE34B4" w:rsidRPr="00BE4D94" w:rsidRDefault="00CE34B4" w:rsidP="00B42F6F">
            <w:pPr>
              <w:numPr>
                <w:ilvl w:val="0"/>
                <w:numId w:val="17"/>
              </w:numPr>
              <w:spacing w:after="0" w:line="235"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sidRPr="00BE4D94">
              <w:rPr>
                <w:rFonts w:ascii="Times New Roman" w:eastAsia="Times New Roman" w:hAnsi="Times New Roman" w:cs="Times New Roman"/>
                <w:sz w:val="24"/>
                <w:szCs w:val="24"/>
                <w:lang w:eastAsia="ru-RU"/>
              </w:rPr>
              <w:t>жіберілген қателіктерді түзете білуі;</w:t>
            </w:r>
          </w:p>
          <w:p w:rsidR="00CE34B4" w:rsidRPr="00BE4D94" w:rsidRDefault="00CE34B4" w:rsidP="00B42F6F">
            <w:pPr>
              <w:numPr>
                <w:ilvl w:val="0"/>
                <w:numId w:val="17"/>
              </w:numPr>
              <w:spacing w:after="0" w:line="235"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 түрі бойынша жіберілген қателіктерді уақытылы жою.</w:t>
            </w:r>
          </w:p>
        </w:tc>
      </w:tr>
      <w:tr w:rsidR="00CE34B4" w:rsidRPr="00BE4D94" w:rsidTr="00BE4D94">
        <w:tc>
          <w:tcPr>
            <w:tcW w:w="907" w:type="dxa"/>
            <w:tcBorders>
              <w:bottom w:val="single" w:sz="4" w:space="0" w:color="auto"/>
            </w:tcBorders>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С+</w:t>
            </w:r>
          </w:p>
        </w:tc>
        <w:tc>
          <w:tcPr>
            <w:tcW w:w="964" w:type="dxa"/>
            <w:tcBorders>
              <w:bottom w:val="single" w:sz="4" w:space="0" w:color="auto"/>
            </w:tcBorders>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2</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33</w:t>
            </w:r>
          </w:p>
        </w:tc>
        <w:tc>
          <w:tcPr>
            <w:tcW w:w="992" w:type="dxa"/>
            <w:tcBorders>
              <w:bottom w:val="single" w:sz="4" w:space="0" w:color="auto"/>
            </w:tcBorders>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70÷74</w:t>
            </w:r>
          </w:p>
        </w:tc>
        <w:tc>
          <w:tcPr>
            <w:tcW w:w="851" w:type="dxa"/>
            <w:vMerge/>
            <w:tcBorders>
              <w:bottom w:val="single" w:sz="4" w:space="0" w:color="auto"/>
            </w:tcBorders>
            <w:textDirection w:val="btLr"/>
            <w:vAlign w:val="center"/>
          </w:tcPr>
          <w:p w:rsidR="00CE34B4" w:rsidRPr="00BE4D94" w:rsidRDefault="00CE34B4" w:rsidP="00BE4D94">
            <w:pPr>
              <w:spacing w:after="0" w:line="223" w:lineRule="auto"/>
              <w:ind w:left="-57" w:right="-57"/>
              <w:jc w:val="center"/>
              <w:rPr>
                <w:rFonts w:ascii="Times New Roman" w:eastAsia="Times New Roman" w:hAnsi="Times New Roman" w:cs="Times New Roman"/>
                <w:bCs/>
                <w:sz w:val="24"/>
                <w:szCs w:val="24"/>
                <w:lang w:eastAsia="ru-RU"/>
              </w:rPr>
            </w:pPr>
          </w:p>
        </w:tc>
        <w:tc>
          <w:tcPr>
            <w:tcW w:w="5925" w:type="dxa"/>
            <w:tcBorders>
              <w:bottom w:val="single" w:sz="4" w:space="0" w:color="auto"/>
            </w:tcBorders>
          </w:tcPr>
          <w:p w:rsidR="00CE34B4" w:rsidRPr="00BE4D94" w:rsidRDefault="00011DBD" w:rsidP="00B42F6F">
            <w:pPr>
              <w:spacing w:after="0" w:line="235" w:lineRule="auto"/>
              <w:ind w:left="-57" w:right="-57" w:firstLine="91"/>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Білім алушы</w:t>
            </w:r>
            <w:r w:rsidR="00CE34B4" w:rsidRPr="00BE4D94">
              <w:rPr>
                <w:rFonts w:ascii="Times New Roman" w:eastAsia="Times New Roman" w:hAnsi="Times New Roman" w:cs="Times New Roman"/>
                <w:b/>
                <w:sz w:val="24"/>
                <w:szCs w:val="24"/>
                <w:lang w:eastAsia="ru-RU"/>
              </w:rPr>
              <w:t xml:space="preserve"> көрсетті:</w:t>
            </w:r>
          </w:p>
          <w:p w:rsidR="00CE34B4" w:rsidRPr="00BE4D94" w:rsidRDefault="00CE34B4" w:rsidP="00B42F6F">
            <w:pPr>
              <w:numPr>
                <w:ilvl w:val="0"/>
                <w:numId w:val="20"/>
              </w:numPr>
              <w:spacing w:after="0" w:line="235"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меңгеруі; </w:t>
            </w:r>
          </w:p>
          <w:p w:rsidR="00CE34B4" w:rsidRPr="00BE4D94" w:rsidRDefault="00CE34B4" w:rsidP="00B42F6F">
            <w:pPr>
              <w:numPr>
                <w:ilvl w:val="0"/>
                <w:numId w:val="20"/>
              </w:numPr>
              <w:spacing w:after="0" w:line="235"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барлық </w:t>
            </w:r>
            <w:r w:rsidR="0050565F">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түрі бойынша жауап беру барысында дұрыс тұжырымдаманың толық болмауы;</w:t>
            </w:r>
          </w:p>
          <w:p w:rsidR="00CE34B4" w:rsidRPr="00BE4D94" w:rsidRDefault="00CE34B4" w:rsidP="00B42F6F">
            <w:pPr>
              <w:numPr>
                <w:ilvl w:val="0"/>
                <w:numId w:val="20"/>
              </w:numPr>
              <w:spacing w:after="0" w:line="235"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жұмысты (жобаны) қорғау</w:t>
            </w:r>
            <w:r w:rsidRPr="00BE4D94">
              <w:rPr>
                <w:rFonts w:ascii="Times New Roman" w:eastAsia="Times New Roman" w:hAnsi="Times New Roman" w:cs="Times New Roman"/>
                <w:sz w:val="24"/>
                <w:szCs w:val="24"/>
                <w:lang w:eastAsia="ru-RU"/>
              </w:rPr>
              <w:t xml:space="preserve"> барысында </w:t>
            </w:r>
            <w:r w:rsidR="0050565F" w:rsidRPr="0045453E">
              <w:rPr>
                <w:rFonts w:ascii="Times New Roman" w:eastAsia="Times New Roman" w:hAnsi="Times New Roman" w:cs="Times New Roman"/>
                <w:sz w:val="24"/>
                <w:szCs w:val="24"/>
                <w:lang w:eastAsia="ru-RU"/>
              </w:rPr>
              <w:t>мазмұндау</w:t>
            </w:r>
            <w:r w:rsidR="0050565F">
              <w:rPr>
                <w:rFonts w:ascii="Times New Roman" w:eastAsia="Times New Roman" w:hAnsi="Times New Roman" w:cs="Times New Roman"/>
                <w:sz w:val="24"/>
                <w:szCs w:val="24"/>
                <w:lang w:eastAsia="ru-RU"/>
              </w:rPr>
              <w:t xml:space="preserve"> </w:t>
            </w:r>
            <w:r w:rsidRPr="00BE4D94">
              <w:rPr>
                <w:rFonts w:ascii="Times New Roman" w:eastAsia="Times New Roman" w:hAnsi="Times New Roman" w:cs="Times New Roman"/>
                <w:sz w:val="24"/>
                <w:szCs w:val="24"/>
                <w:lang w:eastAsia="ru-RU"/>
              </w:rPr>
              <w:t>ретінің бұзылуы;</w:t>
            </w:r>
          </w:p>
          <w:p w:rsidR="00CE34B4" w:rsidRPr="00BE4D94" w:rsidRDefault="00CE34B4" w:rsidP="00B42F6F">
            <w:pPr>
              <w:numPr>
                <w:ilvl w:val="0"/>
                <w:numId w:val="20"/>
              </w:numPr>
              <w:spacing w:after="0" w:line="235"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ді өзбетінше орындау барысында туындайтын қиындықтардың болуы;</w:t>
            </w:r>
          </w:p>
          <w:p w:rsidR="00CE34B4" w:rsidRPr="00BE4D94" w:rsidRDefault="00CE34B4" w:rsidP="00B42F6F">
            <w:pPr>
              <w:numPr>
                <w:ilvl w:val="0"/>
                <w:numId w:val="20"/>
              </w:numPr>
              <w:spacing w:after="0" w:line="235"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ді орындауда жеке тәсілдерді меңгеруі;</w:t>
            </w:r>
          </w:p>
          <w:p w:rsidR="00CE34B4" w:rsidRPr="00BE4D94" w:rsidRDefault="00CE34B4" w:rsidP="00B42F6F">
            <w:pPr>
              <w:numPr>
                <w:ilvl w:val="0"/>
                <w:numId w:val="20"/>
              </w:numPr>
              <w:spacing w:after="0" w:line="235"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жетекші </w:t>
            </w:r>
            <w:r w:rsidRPr="00BE4D94">
              <w:rPr>
                <w:rFonts w:ascii="Times New Roman" w:eastAsia="Times New Roman" w:hAnsi="Times New Roman" w:cs="Times New Roman"/>
                <w:sz w:val="24"/>
                <w:szCs w:val="24"/>
                <w:lang w:eastAsia="ru-RU"/>
              </w:rPr>
              <w:t>ұсынған әдебиеттерін қолдану дағдысы;</w:t>
            </w:r>
          </w:p>
          <w:p w:rsidR="00CE34B4" w:rsidRPr="00BE4D94" w:rsidRDefault="00CE34B4" w:rsidP="00B42F6F">
            <w:pPr>
              <w:numPr>
                <w:ilvl w:val="0"/>
                <w:numId w:val="20"/>
              </w:numPr>
              <w:spacing w:after="0" w:line="235"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sidRPr="00BE4D94">
              <w:rPr>
                <w:rFonts w:ascii="Times New Roman" w:eastAsia="Times New Roman" w:hAnsi="Times New Roman" w:cs="Times New Roman"/>
                <w:sz w:val="24"/>
                <w:szCs w:val="24"/>
                <w:lang w:eastAsia="ru-RU"/>
              </w:rPr>
              <w:t>бағдарлама материалдарынының жеке бөлімдерін қортындылау дағдысы;</w:t>
            </w:r>
          </w:p>
          <w:p w:rsidR="00CE34B4" w:rsidRDefault="00CE34B4" w:rsidP="00B42F6F">
            <w:pPr>
              <w:numPr>
                <w:ilvl w:val="0"/>
                <w:numId w:val="20"/>
              </w:numPr>
              <w:spacing w:after="0" w:line="235" w:lineRule="auto"/>
              <w:ind w:left="317" w:right="-57"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sidRPr="00BE4D94">
              <w:rPr>
                <w:rFonts w:ascii="Times New Roman" w:eastAsia="Times New Roman" w:hAnsi="Times New Roman" w:cs="Times New Roman"/>
                <w:sz w:val="24"/>
                <w:szCs w:val="24"/>
                <w:lang w:eastAsia="ru-RU"/>
              </w:rPr>
              <w:t xml:space="preserve">жіберілген қателіктерді түзете білуі; </w:t>
            </w:r>
          </w:p>
          <w:p w:rsidR="00CE34B4" w:rsidRPr="00BE4D94" w:rsidRDefault="00CE34B4" w:rsidP="00B42F6F">
            <w:pPr>
              <w:numPr>
                <w:ilvl w:val="0"/>
                <w:numId w:val="20"/>
              </w:numPr>
              <w:spacing w:after="0" w:line="235" w:lineRule="auto"/>
              <w:ind w:left="317" w:right="-57"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 түрі бойынша жіберілген қателіктерді уақытылы жою.</w:t>
            </w:r>
          </w:p>
        </w:tc>
      </w:tr>
      <w:tr w:rsidR="00BE4D94" w:rsidRPr="00BE4D94" w:rsidTr="00BE4D94">
        <w:trPr>
          <w:trHeight w:val="3377"/>
        </w:trPr>
        <w:tc>
          <w:tcPr>
            <w:tcW w:w="907" w:type="dxa"/>
            <w:tcBorders>
              <w:top w:val="single" w:sz="4" w:space="0" w:color="auto"/>
              <w:left w:val="single" w:sz="4" w:space="0" w:color="auto"/>
              <w:bottom w:val="single" w:sz="4" w:space="0" w:color="auto"/>
              <w:right w:val="single" w:sz="4" w:space="0" w:color="auto"/>
            </w:tcBorders>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С</w:t>
            </w:r>
          </w:p>
        </w:tc>
        <w:tc>
          <w:tcPr>
            <w:tcW w:w="964" w:type="dxa"/>
            <w:tcBorders>
              <w:top w:val="single" w:sz="4" w:space="0" w:color="auto"/>
              <w:left w:val="single" w:sz="4" w:space="0" w:color="auto"/>
              <w:bottom w:val="single" w:sz="4" w:space="0" w:color="auto"/>
              <w:right w:val="single" w:sz="4" w:space="0" w:color="auto"/>
            </w:tcBorders>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2</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65÷69</w:t>
            </w:r>
          </w:p>
        </w:tc>
        <w:tc>
          <w:tcPr>
            <w:tcW w:w="851" w:type="dxa"/>
            <w:tcBorders>
              <w:top w:val="single" w:sz="4" w:space="0" w:color="auto"/>
              <w:left w:val="single" w:sz="4" w:space="0" w:color="auto"/>
              <w:right w:val="single" w:sz="4" w:space="0" w:color="auto"/>
            </w:tcBorders>
            <w:textDirection w:val="btLr"/>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
                <w:bCs/>
                <w:sz w:val="24"/>
                <w:szCs w:val="24"/>
                <w:lang w:eastAsia="ru-RU"/>
              </w:rPr>
              <w:t>Қанағаттанарлық</w:t>
            </w:r>
          </w:p>
        </w:tc>
        <w:tc>
          <w:tcPr>
            <w:tcW w:w="5925" w:type="dxa"/>
            <w:tcBorders>
              <w:top w:val="single" w:sz="4" w:space="0" w:color="auto"/>
              <w:left w:val="single" w:sz="4" w:space="0" w:color="auto"/>
              <w:bottom w:val="single" w:sz="4" w:space="0" w:color="auto"/>
              <w:right w:val="single" w:sz="4" w:space="0" w:color="auto"/>
            </w:tcBorders>
          </w:tcPr>
          <w:p w:rsidR="00BE4D94" w:rsidRPr="00BE4D94" w:rsidRDefault="00011DBD" w:rsidP="00B42F6F">
            <w:pPr>
              <w:tabs>
                <w:tab w:val="left" w:pos="318"/>
              </w:tabs>
              <w:spacing w:after="0" w:line="235" w:lineRule="auto"/>
              <w:ind w:left="-57" w:right="-113" w:firstLine="91"/>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val="ru-RU" w:eastAsia="ru-RU"/>
              </w:rPr>
              <w:t>Білім алушы</w:t>
            </w:r>
            <w:r w:rsidR="00BE4D94" w:rsidRPr="00BE4D94">
              <w:rPr>
                <w:rFonts w:ascii="Times New Roman" w:eastAsia="Times New Roman" w:hAnsi="Times New Roman" w:cs="Times New Roman"/>
                <w:b/>
                <w:sz w:val="24"/>
                <w:szCs w:val="24"/>
                <w:lang w:val="ru-RU" w:eastAsia="ru-RU"/>
              </w:rPr>
              <w:t xml:space="preserve"> </w:t>
            </w:r>
            <w:r w:rsidR="00BE4D94" w:rsidRPr="00BE4D94">
              <w:rPr>
                <w:rFonts w:ascii="Times New Roman" w:eastAsia="Times New Roman" w:hAnsi="Times New Roman" w:cs="Times New Roman"/>
                <w:b/>
                <w:sz w:val="24"/>
                <w:szCs w:val="24"/>
                <w:lang w:eastAsia="ru-RU"/>
              </w:rPr>
              <w:t>көрсетті</w:t>
            </w:r>
            <w:r w:rsidR="00BE4D94" w:rsidRPr="00BE4D94">
              <w:rPr>
                <w:rFonts w:ascii="Times New Roman" w:eastAsia="Times New Roman" w:hAnsi="Times New Roman" w:cs="Times New Roman"/>
                <w:sz w:val="24"/>
                <w:szCs w:val="24"/>
                <w:lang w:val="ru-RU" w:eastAsia="ru-RU"/>
              </w:rPr>
              <w:t>:</w:t>
            </w:r>
          </w:p>
          <w:p w:rsidR="00BE4D94" w:rsidRPr="00BE4D94" w:rsidRDefault="00F3520F" w:rsidP="00B42F6F">
            <w:pPr>
              <w:numPr>
                <w:ilvl w:val="0"/>
                <w:numId w:val="19"/>
              </w:numPr>
              <w:tabs>
                <w:tab w:val="left" w:pos="318"/>
              </w:tabs>
              <w:spacing w:after="0" w:line="235"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00BE4D94" w:rsidRPr="00BE4D94">
              <w:rPr>
                <w:rFonts w:ascii="Times New Roman" w:eastAsia="Times New Roman" w:hAnsi="Times New Roman" w:cs="Times New Roman"/>
                <w:sz w:val="24"/>
                <w:szCs w:val="24"/>
                <w:lang w:eastAsia="ru-RU"/>
              </w:rPr>
              <w:t xml:space="preserve"> меңгеруі</w:t>
            </w:r>
            <w:r w:rsidR="00BE4D94" w:rsidRPr="00BE4D94">
              <w:rPr>
                <w:rFonts w:ascii="Times New Roman" w:eastAsia="Times New Roman" w:hAnsi="Times New Roman" w:cs="Times New Roman"/>
                <w:sz w:val="24"/>
                <w:szCs w:val="24"/>
                <w:lang w:val="ru-RU" w:eastAsia="ru-RU"/>
              </w:rPr>
              <w:t>;</w:t>
            </w:r>
          </w:p>
          <w:p w:rsidR="00BE4D94" w:rsidRPr="00BE4D94" w:rsidRDefault="00BE4D94" w:rsidP="00B42F6F">
            <w:pPr>
              <w:numPr>
                <w:ilvl w:val="0"/>
                <w:numId w:val="19"/>
              </w:numPr>
              <w:tabs>
                <w:tab w:val="left" w:pos="318"/>
              </w:tabs>
              <w:spacing w:after="0" w:line="235" w:lineRule="auto"/>
              <w:ind w:left="317" w:right="-113"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барлық </w:t>
            </w:r>
            <w:r w:rsidR="0050565F">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жауаптардың дұрыс тұжырымдама</w:t>
            </w:r>
            <w:r w:rsidR="0050565F">
              <w:rPr>
                <w:rFonts w:ascii="Times New Roman" w:eastAsia="Times New Roman" w:hAnsi="Times New Roman" w:cs="Times New Roman"/>
                <w:sz w:val="24"/>
                <w:szCs w:val="24"/>
                <w:lang w:eastAsia="ru-RU"/>
              </w:rPr>
              <w:t>сы</w:t>
            </w:r>
            <w:r w:rsidRPr="00BE4D94">
              <w:rPr>
                <w:rFonts w:ascii="Times New Roman" w:eastAsia="Times New Roman" w:hAnsi="Times New Roman" w:cs="Times New Roman"/>
                <w:sz w:val="24"/>
                <w:szCs w:val="24"/>
                <w:lang w:eastAsia="ru-RU"/>
              </w:rPr>
              <w:t>ның толық болмауы;</w:t>
            </w:r>
          </w:p>
          <w:p w:rsidR="00BE4D94" w:rsidRPr="00BE4D94" w:rsidRDefault="00BE4D94" w:rsidP="00B42F6F">
            <w:pPr>
              <w:numPr>
                <w:ilvl w:val="0"/>
                <w:numId w:val="19"/>
              </w:numPr>
              <w:tabs>
                <w:tab w:val="left" w:pos="318"/>
              </w:tabs>
              <w:spacing w:after="0" w:line="235"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берілген </w:t>
            </w:r>
            <w:r w:rsidR="0050565F">
              <w:rPr>
                <w:rFonts w:ascii="Times New Roman" w:eastAsia="Times New Roman" w:hAnsi="Times New Roman" w:cs="Times New Roman"/>
                <w:sz w:val="24"/>
                <w:szCs w:val="24"/>
                <w:lang w:eastAsia="ru-RU"/>
              </w:rPr>
              <w:t>жауаптарда</w:t>
            </w:r>
            <w:r w:rsidRPr="00BE4D94">
              <w:rPr>
                <w:rFonts w:ascii="Times New Roman" w:eastAsia="Times New Roman" w:hAnsi="Times New Roman" w:cs="Times New Roman"/>
                <w:sz w:val="24"/>
                <w:szCs w:val="24"/>
                <w:lang w:eastAsia="ru-RU"/>
              </w:rPr>
              <w:t xml:space="preserve"> ретсіздіктің болмауы;</w:t>
            </w:r>
          </w:p>
          <w:p w:rsidR="00BE4D94" w:rsidRPr="00BE4D94" w:rsidRDefault="00CE34B4" w:rsidP="00B42F6F">
            <w:pPr>
              <w:numPr>
                <w:ilvl w:val="0"/>
                <w:numId w:val="19"/>
              </w:numPr>
              <w:tabs>
                <w:tab w:val="left" w:pos="318"/>
              </w:tabs>
              <w:spacing w:after="0" w:line="235"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00BE4D94" w:rsidRPr="00BE4D94">
              <w:rPr>
                <w:rFonts w:ascii="Times New Roman" w:eastAsia="Times New Roman" w:hAnsi="Times New Roman" w:cs="Times New Roman"/>
                <w:sz w:val="24"/>
                <w:szCs w:val="24"/>
                <w:lang w:eastAsia="ru-RU"/>
              </w:rPr>
              <w:t>ді өзбетінше орындау барысында туындайтын қиындықтардың болуы;</w:t>
            </w:r>
          </w:p>
          <w:p w:rsidR="00BE4D94" w:rsidRPr="00BE4D94" w:rsidRDefault="00CE34B4" w:rsidP="00B42F6F">
            <w:pPr>
              <w:numPr>
                <w:ilvl w:val="0"/>
                <w:numId w:val="19"/>
              </w:numPr>
              <w:tabs>
                <w:tab w:val="left" w:pos="318"/>
              </w:tabs>
              <w:spacing w:after="0" w:line="235"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00BE4D94" w:rsidRPr="00BE4D94">
              <w:rPr>
                <w:rFonts w:ascii="Times New Roman" w:eastAsia="Times New Roman" w:hAnsi="Times New Roman" w:cs="Times New Roman"/>
                <w:sz w:val="24"/>
                <w:szCs w:val="24"/>
                <w:lang w:eastAsia="ru-RU"/>
              </w:rPr>
              <w:t>ді орындауда жеке тәсілдерді меңгеруі;</w:t>
            </w:r>
          </w:p>
          <w:p w:rsidR="00BE4D94" w:rsidRPr="00BE4D94" w:rsidRDefault="002A5B8A" w:rsidP="00B42F6F">
            <w:pPr>
              <w:numPr>
                <w:ilvl w:val="0"/>
                <w:numId w:val="19"/>
              </w:numPr>
              <w:tabs>
                <w:tab w:val="left" w:pos="318"/>
              </w:tabs>
              <w:spacing w:after="0" w:line="235"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жетекші </w:t>
            </w:r>
            <w:r w:rsidR="00BE4D94" w:rsidRPr="00BE4D94">
              <w:rPr>
                <w:rFonts w:ascii="Times New Roman" w:eastAsia="Times New Roman" w:hAnsi="Times New Roman" w:cs="Times New Roman"/>
                <w:sz w:val="24"/>
                <w:szCs w:val="24"/>
                <w:lang w:eastAsia="ru-RU"/>
              </w:rPr>
              <w:t>ұсынған әдебиеттерін қолданудағы қиындықтардың болуы;</w:t>
            </w:r>
          </w:p>
          <w:p w:rsidR="00BE4D94" w:rsidRPr="00BE4D94" w:rsidRDefault="002A5B8A" w:rsidP="00B42F6F">
            <w:pPr>
              <w:numPr>
                <w:ilvl w:val="0"/>
                <w:numId w:val="19"/>
              </w:numPr>
              <w:tabs>
                <w:tab w:val="left" w:pos="318"/>
              </w:tabs>
              <w:spacing w:after="0" w:line="235"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дипломдық жұмыс (жоба) </w:t>
            </w:r>
            <w:r w:rsidR="00BE4D94" w:rsidRPr="00BE4D94">
              <w:rPr>
                <w:rFonts w:ascii="Times New Roman" w:eastAsia="Times New Roman" w:hAnsi="Times New Roman" w:cs="Times New Roman"/>
                <w:sz w:val="24"/>
                <w:szCs w:val="24"/>
                <w:lang w:eastAsia="ru-RU"/>
              </w:rPr>
              <w:t>материалдарынының жеке бөлімдерін қортындылаудағы қиындықтардың болуы;</w:t>
            </w:r>
          </w:p>
          <w:p w:rsidR="00BE4D94" w:rsidRPr="00BE4D94" w:rsidRDefault="002A5B8A" w:rsidP="00B42F6F">
            <w:pPr>
              <w:numPr>
                <w:ilvl w:val="0"/>
                <w:numId w:val="19"/>
              </w:numPr>
              <w:tabs>
                <w:tab w:val="left" w:pos="318"/>
              </w:tabs>
              <w:spacing w:after="0" w:line="235"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 көмегімен</w:t>
            </w:r>
            <w:r w:rsidRPr="00BE4D94">
              <w:rPr>
                <w:rFonts w:ascii="Calibri" w:eastAsia="Times New Roman" w:hAnsi="Calibri" w:cs="Calibri"/>
                <w:sz w:val="24"/>
                <w:szCs w:val="24"/>
                <w:lang w:eastAsia="ru-RU"/>
              </w:rPr>
              <w:t xml:space="preserve"> </w:t>
            </w:r>
            <w:r w:rsidR="00BE4D94" w:rsidRPr="00BE4D94">
              <w:rPr>
                <w:rFonts w:ascii="Times New Roman" w:eastAsia="Times New Roman" w:hAnsi="Times New Roman" w:cs="Times New Roman"/>
                <w:sz w:val="24"/>
                <w:szCs w:val="24"/>
                <w:lang w:eastAsia="ru-RU"/>
              </w:rPr>
              <w:t>жіберілген қателіктерді түзете білуі;</w:t>
            </w:r>
          </w:p>
          <w:p w:rsidR="00BE4D94" w:rsidRPr="00BE4D94" w:rsidRDefault="00BE4D94" w:rsidP="00B42F6F">
            <w:pPr>
              <w:numPr>
                <w:ilvl w:val="0"/>
                <w:numId w:val="19"/>
              </w:numPr>
              <w:tabs>
                <w:tab w:val="left" w:pos="318"/>
              </w:tabs>
              <w:spacing w:after="0" w:line="235"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 түрі бойынша жіберілген қателіктерді уақытылы жою.</w:t>
            </w:r>
          </w:p>
        </w:tc>
      </w:tr>
      <w:tr w:rsidR="00CE34B4" w:rsidRPr="00BE4D94" w:rsidTr="00195E29">
        <w:trPr>
          <w:trHeight w:val="74"/>
        </w:trPr>
        <w:tc>
          <w:tcPr>
            <w:tcW w:w="907" w:type="dxa"/>
            <w:tcBorders>
              <w:top w:val="single" w:sz="4" w:space="0" w:color="auto"/>
              <w:bottom w:val="single" w:sz="4" w:space="0" w:color="auto"/>
            </w:tcBorders>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lastRenderedPageBreak/>
              <w:t>С−</w:t>
            </w:r>
          </w:p>
        </w:tc>
        <w:tc>
          <w:tcPr>
            <w:tcW w:w="964" w:type="dxa"/>
            <w:tcBorders>
              <w:top w:val="single" w:sz="4" w:space="0" w:color="auto"/>
              <w:bottom w:val="single" w:sz="4" w:space="0" w:color="auto"/>
            </w:tcBorders>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1</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67</w:t>
            </w:r>
          </w:p>
        </w:tc>
        <w:tc>
          <w:tcPr>
            <w:tcW w:w="992" w:type="dxa"/>
            <w:tcBorders>
              <w:top w:val="single" w:sz="4" w:space="0" w:color="auto"/>
              <w:bottom w:val="single" w:sz="4" w:space="0" w:color="auto"/>
              <w:right w:val="single" w:sz="4" w:space="0" w:color="auto"/>
            </w:tcBorders>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60÷64</w:t>
            </w:r>
          </w:p>
        </w:tc>
        <w:tc>
          <w:tcPr>
            <w:tcW w:w="851" w:type="dxa"/>
            <w:vMerge w:val="restart"/>
            <w:tcBorders>
              <w:left w:val="single" w:sz="4" w:space="0" w:color="auto"/>
              <w:right w:val="single" w:sz="4" w:space="0" w:color="auto"/>
            </w:tcBorders>
            <w:textDirection w:val="btLr"/>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
                <w:bCs/>
                <w:sz w:val="24"/>
                <w:szCs w:val="24"/>
                <w:lang w:eastAsia="ru-RU"/>
              </w:rPr>
              <w:t>Қанағаттанарлық</w:t>
            </w:r>
          </w:p>
        </w:tc>
        <w:tc>
          <w:tcPr>
            <w:tcW w:w="5925" w:type="dxa"/>
            <w:tcBorders>
              <w:top w:val="single" w:sz="4" w:space="0" w:color="auto"/>
              <w:left w:val="single" w:sz="4" w:space="0" w:color="auto"/>
              <w:bottom w:val="single" w:sz="4" w:space="0" w:color="auto"/>
            </w:tcBorders>
          </w:tcPr>
          <w:p w:rsidR="00CE34B4" w:rsidRPr="00BE4D94" w:rsidRDefault="00011DBD" w:rsidP="00CE34B4">
            <w:pPr>
              <w:tabs>
                <w:tab w:val="left" w:pos="318"/>
              </w:tabs>
              <w:spacing w:after="0" w:line="336" w:lineRule="auto"/>
              <w:ind w:left="-57" w:right="-113"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Білім алушы</w:t>
            </w:r>
            <w:r w:rsidR="00CE34B4" w:rsidRPr="00BE4D94">
              <w:rPr>
                <w:rFonts w:ascii="Times New Roman" w:eastAsia="Times New Roman" w:hAnsi="Times New Roman" w:cs="Times New Roman"/>
                <w:b/>
                <w:sz w:val="24"/>
                <w:szCs w:val="24"/>
                <w:lang w:val="ru-RU" w:eastAsia="ru-RU"/>
              </w:rPr>
              <w:t xml:space="preserve"> </w:t>
            </w:r>
            <w:r w:rsidR="00CE34B4" w:rsidRPr="00BE4D94">
              <w:rPr>
                <w:rFonts w:ascii="Times New Roman" w:eastAsia="Times New Roman" w:hAnsi="Times New Roman" w:cs="Times New Roman"/>
                <w:b/>
                <w:sz w:val="24"/>
                <w:szCs w:val="24"/>
                <w:lang w:eastAsia="ru-RU"/>
              </w:rPr>
              <w:t>көрсетті</w:t>
            </w:r>
            <w:r w:rsidR="00CE34B4" w:rsidRPr="00BE4D94">
              <w:rPr>
                <w:rFonts w:ascii="Times New Roman" w:eastAsia="Times New Roman" w:hAnsi="Times New Roman" w:cs="Times New Roman"/>
                <w:sz w:val="24"/>
                <w:szCs w:val="24"/>
                <w:lang w:val="ru-RU" w:eastAsia="ru-RU"/>
              </w:rPr>
              <w:t>:</w:t>
            </w:r>
          </w:p>
          <w:p w:rsidR="00CE34B4" w:rsidRPr="00BE4D94" w:rsidRDefault="00CE34B4" w:rsidP="00CE34B4">
            <w:pPr>
              <w:numPr>
                <w:ilvl w:val="0"/>
                <w:numId w:val="21"/>
              </w:numPr>
              <w:tabs>
                <w:tab w:val="left" w:pos="318"/>
              </w:tabs>
              <w:spacing w:after="0" w:line="336"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меңгеруі</w:t>
            </w:r>
            <w:r w:rsidRPr="00BE4D94">
              <w:rPr>
                <w:rFonts w:ascii="Times New Roman" w:eastAsia="Times New Roman" w:hAnsi="Times New Roman" w:cs="Times New Roman"/>
                <w:sz w:val="24"/>
                <w:szCs w:val="24"/>
                <w:lang w:val="ru-RU" w:eastAsia="ru-RU"/>
              </w:rPr>
              <w:t>;</w:t>
            </w:r>
          </w:p>
          <w:p w:rsidR="00CE34B4" w:rsidRPr="00BE4D94" w:rsidRDefault="00CE34B4" w:rsidP="00CE34B4">
            <w:pPr>
              <w:numPr>
                <w:ilvl w:val="0"/>
                <w:numId w:val="21"/>
              </w:numPr>
              <w:tabs>
                <w:tab w:val="left" w:pos="318"/>
              </w:tabs>
              <w:spacing w:after="0" w:line="336" w:lineRule="auto"/>
              <w:ind w:left="317" w:right="-113"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барлық </w:t>
            </w:r>
            <w:r w:rsidR="0050565F">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жауаптарда дұрыс тұжырымдаманың толық болмауы;</w:t>
            </w:r>
          </w:p>
          <w:p w:rsidR="00CE34B4" w:rsidRPr="00BE4D94" w:rsidRDefault="00CE34B4" w:rsidP="00CE34B4">
            <w:pPr>
              <w:numPr>
                <w:ilvl w:val="0"/>
                <w:numId w:val="21"/>
              </w:numPr>
              <w:tabs>
                <w:tab w:val="left" w:pos="318"/>
              </w:tabs>
              <w:spacing w:after="0" w:line="336"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берілген </w:t>
            </w:r>
            <w:r w:rsidR="0050565F">
              <w:rPr>
                <w:rFonts w:ascii="Times New Roman" w:eastAsia="Times New Roman" w:hAnsi="Times New Roman" w:cs="Times New Roman"/>
                <w:sz w:val="24"/>
                <w:szCs w:val="24"/>
                <w:lang w:eastAsia="ru-RU"/>
              </w:rPr>
              <w:t>жауаптарда</w:t>
            </w:r>
            <w:r w:rsidRPr="00BE4D94">
              <w:rPr>
                <w:rFonts w:ascii="Times New Roman" w:eastAsia="Times New Roman" w:hAnsi="Times New Roman" w:cs="Times New Roman"/>
                <w:sz w:val="24"/>
                <w:szCs w:val="24"/>
                <w:lang w:eastAsia="ru-RU"/>
              </w:rPr>
              <w:t xml:space="preserve"> ретсіздіктің болуы;</w:t>
            </w:r>
          </w:p>
          <w:p w:rsidR="00CE34B4" w:rsidRPr="00BE4D94" w:rsidRDefault="00CE34B4" w:rsidP="00CE34B4">
            <w:pPr>
              <w:numPr>
                <w:ilvl w:val="0"/>
                <w:numId w:val="21"/>
              </w:numPr>
              <w:tabs>
                <w:tab w:val="left" w:pos="318"/>
              </w:tabs>
              <w:spacing w:after="0" w:line="33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ді өзбетінше орындау барысында туындайтын қиындықтардың болуы;</w:t>
            </w:r>
          </w:p>
          <w:p w:rsidR="00CE34B4" w:rsidRPr="00BE4D94" w:rsidRDefault="00CE34B4" w:rsidP="00CE34B4">
            <w:pPr>
              <w:numPr>
                <w:ilvl w:val="0"/>
                <w:numId w:val="21"/>
              </w:numPr>
              <w:tabs>
                <w:tab w:val="left" w:pos="318"/>
              </w:tabs>
              <w:spacing w:after="0" w:line="33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ді </w:t>
            </w:r>
            <w:r w:rsidR="0050565F">
              <w:rPr>
                <w:rFonts w:ascii="Times New Roman" w:eastAsia="Times New Roman" w:hAnsi="Times New Roman" w:cs="Times New Roman"/>
                <w:sz w:val="24"/>
                <w:szCs w:val="24"/>
                <w:lang w:eastAsia="ru-RU"/>
              </w:rPr>
              <w:t>шешуде</w:t>
            </w:r>
            <w:r w:rsidRPr="00BE4D94">
              <w:rPr>
                <w:rFonts w:ascii="Times New Roman" w:eastAsia="Times New Roman" w:hAnsi="Times New Roman" w:cs="Times New Roman"/>
                <w:sz w:val="24"/>
                <w:szCs w:val="24"/>
                <w:lang w:eastAsia="ru-RU"/>
              </w:rPr>
              <w:t xml:space="preserve"> жеке тәсілдерді меңгеруі;</w:t>
            </w:r>
          </w:p>
          <w:p w:rsidR="00CE34B4" w:rsidRPr="00BE4D94" w:rsidRDefault="00CE34B4" w:rsidP="00CE34B4">
            <w:pPr>
              <w:numPr>
                <w:ilvl w:val="0"/>
                <w:numId w:val="21"/>
              </w:numPr>
              <w:tabs>
                <w:tab w:val="left" w:pos="318"/>
              </w:tabs>
              <w:spacing w:after="0" w:line="33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w:t>
            </w:r>
            <w:r w:rsidRPr="00BE4D94">
              <w:rPr>
                <w:rFonts w:ascii="Times New Roman" w:eastAsia="Times New Roman" w:hAnsi="Times New Roman" w:cs="Times New Roman"/>
                <w:sz w:val="24"/>
                <w:szCs w:val="24"/>
                <w:lang w:eastAsia="ru-RU"/>
              </w:rPr>
              <w:t xml:space="preserve"> ұсынған әдебиеттер</w:t>
            </w:r>
            <w:r>
              <w:rPr>
                <w:rFonts w:ascii="Times New Roman" w:eastAsia="Times New Roman" w:hAnsi="Times New Roman" w:cs="Times New Roman"/>
                <w:sz w:val="24"/>
                <w:szCs w:val="24"/>
                <w:lang w:eastAsia="ru-RU"/>
              </w:rPr>
              <w:t>ді</w:t>
            </w:r>
            <w:r w:rsidRPr="00BE4D94">
              <w:rPr>
                <w:rFonts w:ascii="Times New Roman" w:eastAsia="Times New Roman" w:hAnsi="Times New Roman" w:cs="Times New Roman"/>
                <w:sz w:val="24"/>
                <w:szCs w:val="24"/>
                <w:lang w:eastAsia="ru-RU"/>
              </w:rPr>
              <w:t xml:space="preserve"> қолданудағы қиындықтардың болуы;</w:t>
            </w:r>
          </w:p>
          <w:p w:rsidR="00CE34B4" w:rsidRPr="00BE4D94" w:rsidRDefault="00CE34B4" w:rsidP="00CE34B4">
            <w:pPr>
              <w:numPr>
                <w:ilvl w:val="0"/>
                <w:numId w:val="21"/>
              </w:numPr>
              <w:tabs>
                <w:tab w:val="left" w:pos="318"/>
              </w:tabs>
              <w:spacing w:after="0" w:line="33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дипломдық жұмыс (жоба) </w:t>
            </w:r>
            <w:r w:rsidRPr="00BE4D94">
              <w:rPr>
                <w:rFonts w:ascii="Times New Roman" w:eastAsia="Times New Roman" w:hAnsi="Times New Roman" w:cs="Times New Roman"/>
                <w:sz w:val="24"/>
                <w:szCs w:val="24"/>
                <w:lang w:eastAsia="ru-RU"/>
              </w:rPr>
              <w:t>материалдарынының жеке бөлімдерін қорытындылаудағы қиындықтардың болуы;</w:t>
            </w:r>
          </w:p>
          <w:p w:rsidR="00CE34B4" w:rsidRPr="00BE4D94" w:rsidRDefault="00CE34B4" w:rsidP="00CE34B4">
            <w:pPr>
              <w:numPr>
                <w:ilvl w:val="0"/>
                <w:numId w:val="21"/>
              </w:numPr>
              <w:tabs>
                <w:tab w:val="left" w:pos="318"/>
              </w:tabs>
              <w:spacing w:after="0" w:line="33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w:t>
            </w:r>
            <w:r w:rsidRPr="00BE4D94">
              <w:rPr>
                <w:rFonts w:ascii="Times New Roman" w:eastAsia="Times New Roman" w:hAnsi="Times New Roman" w:cs="Times New Roman"/>
                <w:sz w:val="24"/>
                <w:szCs w:val="24"/>
                <w:lang w:eastAsia="ru-RU"/>
              </w:rPr>
              <w:t xml:space="preserve"> көмегімен жіберілген қателіктерді түзете білуі; </w:t>
            </w:r>
          </w:p>
          <w:p w:rsidR="00CE34B4" w:rsidRPr="00BE4D94" w:rsidRDefault="00CE34B4" w:rsidP="0050565F">
            <w:pPr>
              <w:numPr>
                <w:ilvl w:val="0"/>
                <w:numId w:val="21"/>
              </w:numPr>
              <w:tabs>
                <w:tab w:val="left" w:pos="318"/>
              </w:tabs>
              <w:spacing w:after="0" w:line="336"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барлық </w:t>
            </w:r>
            <w:r w:rsidR="0050565F">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жіберілген қателіктерді уақытылы жою.</w:t>
            </w:r>
          </w:p>
        </w:tc>
      </w:tr>
      <w:tr w:rsidR="00CE34B4" w:rsidRPr="00BE4D94" w:rsidTr="00195E29">
        <w:trPr>
          <w:trHeight w:val="699"/>
        </w:trPr>
        <w:tc>
          <w:tcPr>
            <w:tcW w:w="907" w:type="dxa"/>
            <w:tcBorders>
              <w:top w:val="single" w:sz="4" w:space="0" w:color="auto"/>
            </w:tcBorders>
            <w:vAlign w:val="center"/>
          </w:tcPr>
          <w:p w:rsidR="00CE34B4" w:rsidRPr="00BE4D94" w:rsidRDefault="00CE34B4" w:rsidP="0050565F">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sz w:val="20"/>
                <w:szCs w:val="20"/>
                <w:lang w:eastAsia="ru-RU"/>
              </w:rPr>
              <w:br w:type="page"/>
            </w:r>
            <w:r w:rsidRPr="00BE4D94">
              <w:rPr>
                <w:rFonts w:ascii="Times New Roman" w:eastAsia="Times New Roman" w:hAnsi="Times New Roman" w:cs="Times New Roman"/>
                <w:sz w:val="24"/>
                <w:szCs w:val="24"/>
                <w:lang w:eastAsia="ru-RU"/>
              </w:rPr>
              <w:br w:type="page"/>
            </w:r>
            <w:r w:rsidRPr="00BE4D94">
              <w:rPr>
                <w:rFonts w:ascii="Times New Roman" w:eastAsia="Times New Roman" w:hAnsi="Times New Roman" w:cs="Times New Roman"/>
                <w:sz w:val="24"/>
                <w:szCs w:val="24"/>
                <w:lang w:eastAsia="ru-RU"/>
              </w:rPr>
              <w:br w:type="page"/>
            </w:r>
            <w:r w:rsidR="0050565F">
              <w:rPr>
                <w:rFonts w:ascii="Times New Roman" w:eastAsia="Times New Roman" w:hAnsi="Times New Roman" w:cs="Times New Roman"/>
                <w:bCs/>
                <w:sz w:val="24"/>
                <w:szCs w:val="24"/>
                <w:lang w:val="en-US" w:eastAsia="ru-RU"/>
              </w:rPr>
              <w:t>D</w:t>
            </w:r>
            <w:r w:rsidRPr="00BE4D94">
              <w:rPr>
                <w:rFonts w:ascii="Times New Roman" w:eastAsia="Times New Roman" w:hAnsi="Times New Roman" w:cs="Times New Roman"/>
                <w:bCs/>
                <w:sz w:val="24"/>
                <w:szCs w:val="24"/>
                <w:lang w:val="ru-RU" w:eastAsia="ru-RU"/>
              </w:rPr>
              <w:t>+</w:t>
            </w:r>
          </w:p>
        </w:tc>
        <w:tc>
          <w:tcPr>
            <w:tcW w:w="964" w:type="dxa"/>
            <w:tcBorders>
              <w:top w:val="single" w:sz="4" w:space="0" w:color="auto"/>
            </w:tcBorders>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33</w:t>
            </w:r>
          </w:p>
        </w:tc>
        <w:tc>
          <w:tcPr>
            <w:tcW w:w="992" w:type="dxa"/>
            <w:tcBorders>
              <w:top w:val="single" w:sz="4" w:space="0" w:color="auto"/>
              <w:right w:val="single" w:sz="4" w:space="0" w:color="auto"/>
            </w:tcBorders>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55÷59</w:t>
            </w:r>
          </w:p>
        </w:tc>
        <w:tc>
          <w:tcPr>
            <w:tcW w:w="851" w:type="dxa"/>
            <w:vMerge/>
            <w:tcBorders>
              <w:left w:val="single" w:sz="4" w:space="0" w:color="auto"/>
              <w:right w:val="single" w:sz="4" w:space="0" w:color="auto"/>
            </w:tcBorders>
            <w:textDirection w:val="btLr"/>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p>
        </w:tc>
        <w:tc>
          <w:tcPr>
            <w:tcW w:w="5925" w:type="dxa"/>
            <w:tcBorders>
              <w:top w:val="single" w:sz="4" w:space="0" w:color="auto"/>
              <w:left w:val="single" w:sz="4" w:space="0" w:color="auto"/>
            </w:tcBorders>
          </w:tcPr>
          <w:p w:rsidR="00CE34B4" w:rsidRPr="00BE4D94" w:rsidRDefault="00011DBD" w:rsidP="00CE34B4">
            <w:pPr>
              <w:tabs>
                <w:tab w:val="left" w:pos="318"/>
              </w:tabs>
              <w:spacing w:after="0" w:line="336" w:lineRule="auto"/>
              <w:ind w:left="-57" w:right="-113"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Білім алушы</w:t>
            </w:r>
            <w:r w:rsidR="00CE34B4" w:rsidRPr="00BE4D94">
              <w:rPr>
                <w:rFonts w:ascii="Times New Roman" w:eastAsia="Times New Roman" w:hAnsi="Times New Roman" w:cs="Times New Roman"/>
                <w:b/>
                <w:sz w:val="24"/>
                <w:szCs w:val="24"/>
                <w:lang w:val="ru-RU" w:eastAsia="ru-RU"/>
              </w:rPr>
              <w:t xml:space="preserve"> </w:t>
            </w:r>
            <w:r w:rsidR="00CE34B4" w:rsidRPr="00BE4D94">
              <w:rPr>
                <w:rFonts w:ascii="Times New Roman" w:eastAsia="Times New Roman" w:hAnsi="Times New Roman" w:cs="Times New Roman"/>
                <w:b/>
                <w:sz w:val="24"/>
                <w:szCs w:val="24"/>
                <w:lang w:eastAsia="ru-RU"/>
              </w:rPr>
              <w:t>көрсетті</w:t>
            </w:r>
            <w:r w:rsidR="00CE34B4" w:rsidRPr="00BE4D94">
              <w:rPr>
                <w:rFonts w:ascii="Times New Roman" w:eastAsia="Times New Roman" w:hAnsi="Times New Roman" w:cs="Times New Roman"/>
                <w:sz w:val="24"/>
                <w:szCs w:val="24"/>
                <w:lang w:val="ru-RU" w:eastAsia="ru-RU"/>
              </w:rPr>
              <w:t>:</w:t>
            </w:r>
          </w:p>
          <w:p w:rsidR="00CE34B4" w:rsidRPr="00BE4D94" w:rsidRDefault="00CE34B4" w:rsidP="00CE34B4">
            <w:pPr>
              <w:numPr>
                <w:ilvl w:val="0"/>
                <w:numId w:val="22"/>
              </w:numPr>
              <w:tabs>
                <w:tab w:val="left" w:pos="318"/>
              </w:tabs>
              <w:spacing w:after="0" w:line="336"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0050565F">
              <w:rPr>
                <w:rFonts w:ascii="Times New Roman" w:eastAsia="Times New Roman" w:hAnsi="Times New Roman" w:cs="Times New Roman"/>
                <w:sz w:val="24"/>
                <w:szCs w:val="24"/>
                <w:lang w:eastAsia="ru-RU"/>
              </w:rPr>
              <w:t>ы</w:t>
            </w:r>
            <w:r w:rsidRPr="00BE4D94">
              <w:rPr>
                <w:rFonts w:ascii="Times New Roman" w:eastAsia="Times New Roman" w:hAnsi="Times New Roman" w:cs="Times New Roman"/>
                <w:sz w:val="24"/>
                <w:szCs w:val="24"/>
                <w:lang w:eastAsia="ru-RU"/>
              </w:rPr>
              <w:t>ң жеке бөлімдерін меңгеруі</w:t>
            </w:r>
            <w:r w:rsidRPr="00BE4D94">
              <w:rPr>
                <w:rFonts w:ascii="Times New Roman" w:eastAsia="Times New Roman" w:hAnsi="Times New Roman" w:cs="Times New Roman"/>
                <w:sz w:val="24"/>
                <w:szCs w:val="24"/>
                <w:lang w:val="ru-RU" w:eastAsia="ru-RU"/>
              </w:rPr>
              <w:t>;</w:t>
            </w:r>
          </w:p>
          <w:p w:rsidR="00CE34B4" w:rsidRPr="00BE4D94" w:rsidRDefault="00CE34B4" w:rsidP="00CE34B4">
            <w:pPr>
              <w:numPr>
                <w:ilvl w:val="0"/>
                <w:numId w:val="22"/>
              </w:numPr>
              <w:tabs>
                <w:tab w:val="left" w:pos="318"/>
              </w:tabs>
              <w:spacing w:after="0" w:line="336" w:lineRule="auto"/>
              <w:ind w:left="317" w:right="-113"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барлық </w:t>
            </w:r>
            <w:r w:rsidR="0050565F">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жауаптардың дұрыс тұжырымдамасын түсінбеуі;</w:t>
            </w:r>
          </w:p>
          <w:p w:rsidR="00CE34B4" w:rsidRPr="00BE4D94" w:rsidRDefault="00CE34B4" w:rsidP="00CE34B4">
            <w:pPr>
              <w:numPr>
                <w:ilvl w:val="0"/>
                <w:numId w:val="22"/>
              </w:numPr>
              <w:tabs>
                <w:tab w:val="left" w:pos="318"/>
              </w:tabs>
              <w:spacing w:after="0" w:line="336" w:lineRule="auto"/>
              <w:ind w:left="317" w:right="-113"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берілген </w:t>
            </w:r>
            <w:r w:rsidR="0050565F">
              <w:rPr>
                <w:rFonts w:ascii="Times New Roman" w:eastAsia="Times New Roman" w:hAnsi="Times New Roman" w:cs="Times New Roman"/>
                <w:sz w:val="24"/>
                <w:szCs w:val="24"/>
                <w:lang w:eastAsia="ru-RU"/>
              </w:rPr>
              <w:t>жауаптарда</w:t>
            </w:r>
            <w:r w:rsidRPr="00BE4D94">
              <w:rPr>
                <w:rFonts w:ascii="Times New Roman" w:eastAsia="Times New Roman" w:hAnsi="Times New Roman" w:cs="Times New Roman"/>
                <w:sz w:val="24"/>
                <w:szCs w:val="24"/>
                <w:lang w:eastAsia="ru-RU"/>
              </w:rPr>
              <w:t xml:space="preserve"> ретсіздіктің болуы;</w:t>
            </w:r>
          </w:p>
          <w:p w:rsidR="00CE34B4" w:rsidRPr="00BE4D94" w:rsidRDefault="00CE34B4" w:rsidP="00CE34B4">
            <w:pPr>
              <w:numPr>
                <w:ilvl w:val="0"/>
                <w:numId w:val="22"/>
              </w:numPr>
              <w:tabs>
                <w:tab w:val="left" w:pos="318"/>
              </w:tabs>
              <w:spacing w:after="0" w:line="33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ді өзбетінше орындау барысында туындайтын қиындықтардың болуы;</w:t>
            </w:r>
          </w:p>
          <w:p w:rsidR="00CE34B4" w:rsidRPr="00BE4D94" w:rsidRDefault="00CE34B4" w:rsidP="00CE34B4">
            <w:pPr>
              <w:numPr>
                <w:ilvl w:val="0"/>
                <w:numId w:val="22"/>
              </w:numPr>
              <w:tabs>
                <w:tab w:val="left" w:pos="318"/>
              </w:tabs>
              <w:spacing w:after="0" w:line="33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ді </w:t>
            </w:r>
            <w:r w:rsidR="0050565F">
              <w:rPr>
                <w:rFonts w:ascii="Times New Roman" w:eastAsia="Times New Roman" w:hAnsi="Times New Roman" w:cs="Times New Roman"/>
                <w:sz w:val="24"/>
                <w:szCs w:val="24"/>
                <w:lang w:eastAsia="ru-RU"/>
              </w:rPr>
              <w:t>шешуде</w:t>
            </w:r>
            <w:r w:rsidRPr="00BE4D94">
              <w:rPr>
                <w:rFonts w:ascii="Times New Roman" w:eastAsia="Times New Roman" w:hAnsi="Times New Roman" w:cs="Times New Roman"/>
                <w:sz w:val="24"/>
                <w:szCs w:val="24"/>
                <w:lang w:eastAsia="ru-RU"/>
              </w:rPr>
              <w:t xml:space="preserve"> жеке тәсілдерді меңгеруі;</w:t>
            </w:r>
          </w:p>
          <w:p w:rsidR="00CE34B4" w:rsidRPr="00BE4D94" w:rsidRDefault="00CE34B4" w:rsidP="00CE34B4">
            <w:pPr>
              <w:numPr>
                <w:ilvl w:val="0"/>
                <w:numId w:val="22"/>
              </w:numPr>
              <w:tabs>
                <w:tab w:val="left" w:pos="318"/>
              </w:tabs>
              <w:spacing w:after="0" w:line="33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дипломдық жұмыс (жоба) </w:t>
            </w:r>
            <w:r w:rsidRPr="00BE4D94">
              <w:rPr>
                <w:rFonts w:ascii="Times New Roman" w:eastAsia="Times New Roman" w:hAnsi="Times New Roman" w:cs="Times New Roman"/>
                <w:sz w:val="24"/>
                <w:szCs w:val="24"/>
                <w:lang w:eastAsia="ru-RU"/>
              </w:rPr>
              <w:t>материалдарынының жеке бөлімдерін қорытындылаудағы қиындықтардың болуы;</w:t>
            </w:r>
          </w:p>
          <w:p w:rsidR="00CE34B4" w:rsidRPr="00BE4D94" w:rsidRDefault="00CE34B4" w:rsidP="00CE34B4">
            <w:pPr>
              <w:numPr>
                <w:ilvl w:val="0"/>
                <w:numId w:val="22"/>
              </w:numPr>
              <w:tabs>
                <w:tab w:val="left" w:pos="318"/>
              </w:tabs>
              <w:spacing w:after="0" w:line="336"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w:t>
            </w:r>
            <w:r w:rsidRPr="00BE4D94">
              <w:rPr>
                <w:rFonts w:ascii="Times New Roman" w:eastAsia="Times New Roman" w:hAnsi="Times New Roman" w:cs="Times New Roman"/>
                <w:sz w:val="24"/>
                <w:szCs w:val="24"/>
                <w:lang w:eastAsia="ru-RU"/>
              </w:rPr>
              <w:t xml:space="preserve"> көмегімен жіберілген қателіктерді түзете білуі; </w:t>
            </w:r>
          </w:p>
          <w:p w:rsidR="00CE34B4" w:rsidRPr="00BE4D94" w:rsidRDefault="00CE34B4" w:rsidP="0050565F">
            <w:pPr>
              <w:numPr>
                <w:ilvl w:val="0"/>
                <w:numId w:val="22"/>
              </w:numPr>
              <w:tabs>
                <w:tab w:val="left" w:pos="318"/>
              </w:tabs>
              <w:spacing w:after="0" w:line="336"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барлық </w:t>
            </w:r>
            <w:r w:rsidR="0050565F">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жіберілген қателіктерді жоюды уақытылы орындамауы.</w:t>
            </w:r>
          </w:p>
        </w:tc>
      </w:tr>
      <w:tr w:rsidR="00CE34B4" w:rsidRPr="00BE4D94" w:rsidTr="00BE4D94">
        <w:trPr>
          <w:trHeight w:val="4633"/>
        </w:trPr>
        <w:tc>
          <w:tcPr>
            <w:tcW w:w="907" w:type="dxa"/>
            <w:vAlign w:val="center"/>
          </w:tcPr>
          <w:p w:rsidR="00CE34B4" w:rsidRPr="0050565F" w:rsidRDefault="0050565F" w:rsidP="00BE4D94">
            <w:pPr>
              <w:spacing w:after="0" w:line="240" w:lineRule="auto"/>
              <w:ind w:left="-57" w:right="-57"/>
              <w:jc w:val="center"/>
              <w:rPr>
                <w:rFonts w:ascii="Times New Roman" w:eastAsia="Times New Roman" w:hAnsi="Times New Roman" w:cs="Times New Roman"/>
                <w:bCs/>
                <w:sz w:val="24"/>
                <w:szCs w:val="24"/>
                <w:lang w:val="en-US" w:eastAsia="ru-RU"/>
              </w:rPr>
            </w:pPr>
            <w:r>
              <w:rPr>
                <w:rFonts w:ascii="Times New Roman" w:eastAsia="Times New Roman" w:hAnsi="Times New Roman" w:cs="Times New Roman"/>
                <w:bCs/>
                <w:sz w:val="24"/>
                <w:szCs w:val="24"/>
                <w:lang w:val="en-US" w:eastAsia="ru-RU"/>
              </w:rPr>
              <w:lastRenderedPageBreak/>
              <w:t>D</w:t>
            </w:r>
          </w:p>
        </w:tc>
        <w:tc>
          <w:tcPr>
            <w:tcW w:w="964" w:type="dxa"/>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1</w:t>
            </w:r>
            <w:r w:rsidRPr="00BE4D94">
              <w:rPr>
                <w:rFonts w:ascii="Times New Roman" w:eastAsia="Times New Roman" w:hAnsi="Times New Roman" w:cs="Times New Roman"/>
                <w:bCs/>
                <w:sz w:val="24"/>
                <w:szCs w:val="24"/>
                <w:lang w:eastAsia="ru-RU"/>
              </w:rPr>
              <w:t>.</w:t>
            </w: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0</w:t>
            </w:r>
          </w:p>
        </w:tc>
        <w:tc>
          <w:tcPr>
            <w:tcW w:w="992" w:type="dxa"/>
            <w:tcBorders>
              <w:right w:val="single" w:sz="4" w:space="0" w:color="auto"/>
            </w:tcBorders>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50÷54</w:t>
            </w:r>
          </w:p>
        </w:tc>
        <w:tc>
          <w:tcPr>
            <w:tcW w:w="851" w:type="dxa"/>
            <w:vMerge/>
            <w:tcBorders>
              <w:left w:val="single" w:sz="4" w:space="0" w:color="auto"/>
              <w:right w:val="single" w:sz="4" w:space="0" w:color="auto"/>
            </w:tcBorders>
            <w:textDirection w:val="btLr"/>
            <w:vAlign w:val="center"/>
          </w:tcPr>
          <w:p w:rsidR="00CE34B4" w:rsidRPr="00BE4D94" w:rsidRDefault="00CE34B4" w:rsidP="00BE4D94">
            <w:pPr>
              <w:spacing w:after="0" w:line="240" w:lineRule="auto"/>
              <w:ind w:left="-57" w:right="-57"/>
              <w:jc w:val="center"/>
              <w:rPr>
                <w:rFonts w:ascii="Times New Roman" w:eastAsia="Times New Roman" w:hAnsi="Times New Roman" w:cs="Times New Roman"/>
                <w:bCs/>
                <w:sz w:val="24"/>
                <w:szCs w:val="24"/>
                <w:lang w:val="ru-RU" w:eastAsia="ru-RU"/>
              </w:rPr>
            </w:pPr>
          </w:p>
        </w:tc>
        <w:tc>
          <w:tcPr>
            <w:tcW w:w="5925" w:type="dxa"/>
            <w:tcBorders>
              <w:left w:val="single" w:sz="4" w:space="0" w:color="auto"/>
            </w:tcBorders>
          </w:tcPr>
          <w:p w:rsidR="00CE34B4" w:rsidRPr="00BE4D94" w:rsidRDefault="00011DBD" w:rsidP="00CE34B4">
            <w:pPr>
              <w:tabs>
                <w:tab w:val="left" w:pos="318"/>
              </w:tabs>
              <w:spacing w:after="0" w:line="240" w:lineRule="auto"/>
              <w:ind w:left="-57" w:right="-113"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Білім алушы</w:t>
            </w:r>
            <w:r w:rsidR="00CE34B4" w:rsidRPr="00BE4D94">
              <w:rPr>
                <w:rFonts w:ascii="Times New Roman" w:eastAsia="Times New Roman" w:hAnsi="Times New Roman" w:cs="Times New Roman"/>
                <w:b/>
                <w:sz w:val="24"/>
                <w:szCs w:val="24"/>
                <w:lang w:val="ru-RU" w:eastAsia="ru-RU"/>
              </w:rPr>
              <w:t xml:space="preserve"> </w:t>
            </w:r>
            <w:r w:rsidR="00CE34B4" w:rsidRPr="00BE4D94">
              <w:rPr>
                <w:rFonts w:ascii="Times New Roman" w:eastAsia="Times New Roman" w:hAnsi="Times New Roman" w:cs="Times New Roman"/>
                <w:b/>
                <w:sz w:val="24"/>
                <w:szCs w:val="24"/>
                <w:lang w:eastAsia="ru-RU"/>
              </w:rPr>
              <w:t>көрсетті</w:t>
            </w:r>
            <w:r w:rsidR="00CE34B4" w:rsidRPr="00BE4D94">
              <w:rPr>
                <w:rFonts w:ascii="Times New Roman" w:eastAsia="Times New Roman" w:hAnsi="Times New Roman" w:cs="Times New Roman"/>
                <w:b/>
                <w:sz w:val="24"/>
                <w:szCs w:val="24"/>
                <w:lang w:val="ru-RU" w:eastAsia="ru-RU"/>
              </w:rPr>
              <w:t>:</w:t>
            </w:r>
          </w:p>
          <w:p w:rsidR="00CE34B4" w:rsidRPr="00BE4D94" w:rsidRDefault="00CE34B4" w:rsidP="00CE34B4">
            <w:pPr>
              <w:numPr>
                <w:ilvl w:val="0"/>
                <w:numId w:val="23"/>
              </w:numPr>
              <w:tabs>
                <w:tab w:val="left" w:pos="318"/>
              </w:tabs>
              <w:spacing w:after="0" w:line="240"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0050565F">
              <w:rPr>
                <w:rFonts w:ascii="Times New Roman" w:eastAsia="Times New Roman" w:hAnsi="Times New Roman" w:cs="Times New Roman"/>
                <w:sz w:val="24"/>
                <w:szCs w:val="24"/>
                <w:lang w:eastAsia="ru-RU"/>
              </w:rPr>
              <w:t>ы</w:t>
            </w:r>
            <w:r w:rsidRPr="00BE4D94">
              <w:rPr>
                <w:rFonts w:ascii="Times New Roman" w:eastAsia="Times New Roman" w:hAnsi="Times New Roman" w:cs="Times New Roman"/>
                <w:sz w:val="24"/>
                <w:szCs w:val="24"/>
                <w:lang w:eastAsia="ru-RU"/>
              </w:rPr>
              <w:t>ң жеке бөлімдерін игеру қиындығы</w:t>
            </w:r>
            <w:r w:rsidRPr="00BE4D94">
              <w:rPr>
                <w:rFonts w:ascii="Times New Roman" w:eastAsia="Times New Roman" w:hAnsi="Times New Roman" w:cs="Times New Roman"/>
                <w:sz w:val="24"/>
                <w:szCs w:val="24"/>
                <w:lang w:val="ru-RU" w:eastAsia="ru-RU"/>
              </w:rPr>
              <w:t>;</w:t>
            </w:r>
          </w:p>
          <w:p w:rsidR="00CE34B4" w:rsidRPr="00BE4D94" w:rsidRDefault="00CE34B4" w:rsidP="00CE34B4">
            <w:pPr>
              <w:numPr>
                <w:ilvl w:val="0"/>
                <w:numId w:val="23"/>
              </w:numPr>
              <w:tabs>
                <w:tab w:val="left" w:pos="318"/>
              </w:tabs>
              <w:spacing w:after="0" w:line="240" w:lineRule="auto"/>
              <w:ind w:left="317" w:right="-113"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барлық </w:t>
            </w:r>
            <w:r w:rsidR="0050565F">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тұжырымдамаларды түсінбеу</w:t>
            </w:r>
            <w:r w:rsidRPr="00BE4D94">
              <w:rPr>
                <w:rFonts w:ascii="Times New Roman" w:eastAsia="Times New Roman" w:hAnsi="Times New Roman" w:cs="Times New Roman"/>
                <w:sz w:val="24"/>
                <w:szCs w:val="24"/>
                <w:lang w:val="ru-RU" w:eastAsia="ru-RU"/>
              </w:rPr>
              <w:t>;</w:t>
            </w:r>
          </w:p>
          <w:p w:rsidR="00CE34B4" w:rsidRPr="00BE4D94" w:rsidRDefault="00CE34B4" w:rsidP="00CE34B4">
            <w:pPr>
              <w:numPr>
                <w:ilvl w:val="0"/>
                <w:numId w:val="23"/>
              </w:numPr>
              <w:tabs>
                <w:tab w:val="left" w:pos="318"/>
              </w:tabs>
              <w:spacing w:after="0" w:line="240"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материалын</w:t>
            </w:r>
            <w:r w:rsidRPr="00BE4D94">
              <w:rPr>
                <w:rFonts w:ascii="Times New Roman" w:eastAsia="Times New Roman" w:hAnsi="Times New Roman" w:cs="Times New Roman"/>
                <w:sz w:val="24"/>
                <w:szCs w:val="24"/>
                <w:lang w:eastAsia="ru-RU"/>
              </w:rPr>
              <w:t xml:space="preserve"> баяндау барысында ретсіздіктің болуы</w:t>
            </w:r>
            <w:r w:rsidRPr="00BE4D94">
              <w:rPr>
                <w:rFonts w:ascii="Times New Roman" w:eastAsia="Times New Roman" w:hAnsi="Times New Roman" w:cs="Times New Roman"/>
                <w:sz w:val="24"/>
                <w:szCs w:val="24"/>
                <w:lang w:val="ru-RU" w:eastAsia="ru-RU"/>
              </w:rPr>
              <w:t>;</w:t>
            </w:r>
          </w:p>
          <w:p w:rsidR="00CE34B4" w:rsidRPr="00BE4D94" w:rsidRDefault="00CE34B4" w:rsidP="00CE34B4">
            <w:pPr>
              <w:numPr>
                <w:ilvl w:val="0"/>
                <w:numId w:val="23"/>
              </w:numPr>
              <w:tabs>
                <w:tab w:val="left" w:pos="318"/>
              </w:tabs>
              <w:spacing w:after="0" w:line="240" w:lineRule="auto"/>
              <w:ind w:left="317"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ді өзбетінше </w:t>
            </w:r>
            <w:r w:rsidR="00385128">
              <w:rPr>
                <w:rFonts w:ascii="Times New Roman" w:eastAsia="Times New Roman" w:hAnsi="Times New Roman" w:cs="Times New Roman"/>
                <w:sz w:val="24"/>
                <w:szCs w:val="24"/>
                <w:lang w:eastAsia="ru-RU"/>
              </w:rPr>
              <w:t>шешу</w:t>
            </w:r>
            <w:r w:rsidRPr="00BE4D94">
              <w:rPr>
                <w:rFonts w:ascii="Times New Roman" w:eastAsia="Times New Roman" w:hAnsi="Times New Roman" w:cs="Times New Roman"/>
                <w:sz w:val="24"/>
                <w:szCs w:val="24"/>
                <w:lang w:eastAsia="ru-RU"/>
              </w:rPr>
              <w:t xml:space="preserve"> барысында туындайтын қиындықтардың болуы</w:t>
            </w:r>
            <w:r w:rsidRPr="00BE4D94">
              <w:rPr>
                <w:rFonts w:ascii="Times New Roman" w:eastAsia="Times New Roman" w:hAnsi="Times New Roman" w:cs="Times New Roman"/>
                <w:sz w:val="24"/>
                <w:szCs w:val="24"/>
                <w:lang w:val="ru-RU" w:eastAsia="ru-RU"/>
              </w:rPr>
              <w:t>;</w:t>
            </w:r>
          </w:p>
          <w:p w:rsidR="00CE34B4" w:rsidRPr="00BE4D94" w:rsidRDefault="00CE34B4" w:rsidP="00CE34B4">
            <w:pPr>
              <w:numPr>
                <w:ilvl w:val="0"/>
                <w:numId w:val="23"/>
              </w:numPr>
              <w:tabs>
                <w:tab w:val="left" w:pos="318"/>
              </w:tabs>
              <w:spacing w:after="0" w:line="240"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практикалық маңызы бар есептер</w:t>
            </w:r>
            <w:r w:rsidRPr="00BE4D94">
              <w:rPr>
                <w:rFonts w:ascii="Times New Roman" w:eastAsia="Times New Roman" w:hAnsi="Times New Roman" w:cs="Times New Roman"/>
                <w:sz w:val="24"/>
                <w:szCs w:val="24"/>
                <w:lang w:eastAsia="ru-RU"/>
              </w:rPr>
              <w:t xml:space="preserve">ді </w:t>
            </w:r>
            <w:r w:rsidR="00385128">
              <w:rPr>
                <w:rFonts w:ascii="Times New Roman" w:eastAsia="Times New Roman" w:hAnsi="Times New Roman" w:cs="Times New Roman"/>
                <w:sz w:val="24"/>
                <w:szCs w:val="24"/>
                <w:lang w:eastAsia="ru-RU"/>
              </w:rPr>
              <w:t>шешуде</w:t>
            </w:r>
            <w:r w:rsidRPr="00BE4D94">
              <w:rPr>
                <w:rFonts w:ascii="Times New Roman" w:eastAsia="Times New Roman" w:hAnsi="Times New Roman" w:cs="Times New Roman"/>
                <w:sz w:val="24"/>
                <w:szCs w:val="24"/>
                <w:lang w:eastAsia="ru-RU"/>
              </w:rPr>
              <w:t xml:space="preserve"> жеке тәсілдерді қолдана білмеуі;</w:t>
            </w:r>
          </w:p>
          <w:p w:rsidR="00CE34B4" w:rsidRPr="00BE4D94" w:rsidRDefault="00CE34B4" w:rsidP="00CE34B4">
            <w:pPr>
              <w:numPr>
                <w:ilvl w:val="0"/>
                <w:numId w:val="23"/>
              </w:numPr>
              <w:tabs>
                <w:tab w:val="left" w:pos="318"/>
              </w:tabs>
              <w:spacing w:after="0" w:line="240"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w:t>
            </w:r>
            <w:r w:rsidRPr="00BE4D94">
              <w:rPr>
                <w:rFonts w:ascii="Times New Roman" w:eastAsia="Times New Roman" w:hAnsi="Times New Roman" w:cs="Times New Roman"/>
                <w:sz w:val="24"/>
                <w:szCs w:val="24"/>
                <w:lang w:eastAsia="ru-RU"/>
              </w:rPr>
              <w:t xml:space="preserve"> ұсынған әдебиеттерді қолданудағы қиындықтардың болуы;</w:t>
            </w:r>
          </w:p>
          <w:p w:rsidR="00CE34B4" w:rsidRPr="00BE4D94" w:rsidRDefault="00CE34B4" w:rsidP="00CE34B4">
            <w:pPr>
              <w:numPr>
                <w:ilvl w:val="0"/>
                <w:numId w:val="23"/>
              </w:numPr>
              <w:tabs>
                <w:tab w:val="left" w:pos="318"/>
              </w:tabs>
              <w:spacing w:after="0" w:line="240"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дипломдық жұмыс (жоба) материалыны</w:t>
            </w:r>
            <w:r w:rsidRPr="00BE4D94">
              <w:rPr>
                <w:rFonts w:ascii="Times New Roman" w:eastAsia="Times New Roman" w:hAnsi="Times New Roman" w:cs="Times New Roman"/>
                <w:sz w:val="24"/>
                <w:szCs w:val="24"/>
                <w:lang w:eastAsia="ru-RU"/>
              </w:rPr>
              <w:t>ң жеке бөлімдерін қорытындылай алмауы;</w:t>
            </w:r>
          </w:p>
          <w:p w:rsidR="00CE34B4" w:rsidRPr="00BE4D94" w:rsidRDefault="00CE34B4" w:rsidP="00CE34B4">
            <w:pPr>
              <w:numPr>
                <w:ilvl w:val="0"/>
                <w:numId w:val="23"/>
              </w:numPr>
              <w:tabs>
                <w:tab w:val="left" w:pos="318"/>
              </w:tabs>
              <w:spacing w:after="0" w:line="240" w:lineRule="auto"/>
              <w:ind w:left="317" w:right="-113" w:hanging="283"/>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жетекші</w:t>
            </w:r>
            <w:r w:rsidRPr="00BE4D94">
              <w:rPr>
                <w:rFonts w:ascii="Times New Roman" w:eastAsia="Times New Roman" w:hAnsi="Times New Roman" w:cs="Times New Roman"/>
                <w:sz w:val="24"/>
                <w:szCs w:val="24"/>
                <w:lang w:eastAsia="ru-RU"/>
              </w:rPr>
              <w:t xml:space="preserve"> көрсет</w:t>
            </w:r>
            <w:r>
              <w:rPr>
                <w:rFonts w:ascii="Times New Roman" w:eastAsia="Times New Roman" w:hAnsi="Times New Roman" w:cs="Times New Roman"/>
                <w:sz w:val="24"/>
                <w:szCs w:val="24"/>
                <w:lang w:eastAsia="ru-RU"/>
              </w:rPr>
              <w:t>к</w:t>
            </w:r>
            <w:r w:rsidRPr="00BE4D94">
              <w:rPr>
                <w:rFonts w:ascii="Times New Roman" w:eastAsia="Times New Roman" w:hAnsi="Times New Roman" w:cs="Times New Roman"/>
                <w:sz w:val="24"/>
                <w:szCs w:val="24"/>
                <w:lang w:eastAsia="ru-RU"/>
              </w:rPr>
              <w:t>ен қателіктерді түзету барысындағы қиындықтардың болуы;</w:t>
            </w:r>
          </w:p>
          <w:p w:rsidR="00CE34B4" w:rsidRPr="00BE4D94" w:rsidRDefault="00CE34B4" w:rsidP="00CE34B4">
            <w:pPr>
              <w:numPr>
                <w:ilvl w:val="0"/>
                <w:numId w:val="23"/>
              </w:numPr>
              <w:tabs>
                <w:tab w:val="left" w:pos="318"/>
              </w:tabs>
              <w:spacing w:after="0" w:line="240" w:lineRule="auto"/>
              <w:ind w:left="317" w:right="-113" w:hanging="28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барлық тапсырмалар бойынша жіберілген қателіктерді жөндеудің уақытылы орындалмауы.</w:t>
            </w:r>
          </w:p>
        </w:tc>
      </w:tr>
      <w:tr w:rsidR="00BE4D94" w:rsidRPr="00BE4D94" w:rsidTr="00BE4D94">
        <w:trPr>
          <w:cantSplit/>
          <w:trHeight w:val="1772"/>
        </w:trPr>
        <w:tc>
          <w:tcPr>
            <w:tcW w:w="907" w:type="dxa"/>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en-US" w:eastAsia="ru-RU"/>
              </w:rPr>
              <w:t>FX</w:t>
            </w:r>
          </w:p>
        </w:tc>
        <w:tc>
          <w:tcPr>
            <w:tcW w:w="964" w:type="dxa"/>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.5</w:t>
            </w:r>
          </w:p>
        </w:tc>
        <w:tc>
          <w:tcPr>
            <w:tcW w:w="992" w:type="dxa"/>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eastAsia="ru-RU"/>
              </w:rPr>
              <w:t>25</w:t>
            </w:r>
            <w:r w:rsidRPr="00BE4D94">
              <w:rPr>
                <w:rFonts w:ascii="Times New Roman" w:eastAsia="Times New Roman" w:hAnsi="Times New Roman" w:cs="Times New Roman"/>
                <w:bCs/>
                <w:sz w:val="24"/>
                <w:szCs w:val="24"/>
                <w:lang w:val="ru-RU" w:eastAsia="ru-RU"/>
              </w:rPr>
              <w:t>÷</w:t>
            </w:r>
            <w:r w:rsidRPr="00BE4D94">
              <w:rPr>
                <w:rFonts w:ascii="Times New Roman" w:eastAsia="Times New Roman" w:hAnsi="Times New Roman" w:cs="Times New Roman"/>
                <w:bCs/>
                <w:sz w:val="24"/>
                <w:szCs w:val="24"/>
                <w:lang w:eastAsia="ru-RU"/>
              </w:rPr>
              <w:t>49</w:t>
            </w:r>
          </w:p>
        </w:tc>
        <w:tc>
          <w:tcPr>
            <w:tcW w:w="851" w:type="dxa"/>
            <w:vMerge w:val="restart"/>
            <w:textDirection w:val="btLr"/>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
                <w:bCs/>
                <w:sz w:val="24"/>
                <w:szCs w:val="24"/>
                <w:lang w:val="ru-RU" w:eastAsia="ru-RU"/>
              </w:rPr>
            </w:pPr>
            <w:r w:rsidRPr="00BE4D94">
              <w:rPr>
                <w:rFonts w:ascii="Times New Roman" w:eastAsia="Times New Roman" w:hAnsi="Times New Roman" w:cs="Times New Roman"/>
                <w:b/>
                <w:bCs/>
                <w:sz w:val="24"/>
                <w:szCs w:val="24"/>
                <w:lang w:eastAsia="ru-RU"/>
              </w:rPr>
              <w:t>Қанағаттанарлықсыз</w:t>
            </w:r>
          </w:p>
        </w:tc>
        <w:tc>
          <w:tcPr>
            <w:tcW w:w="5925" w:type="dxa"/>
            <w:vAlign w:val="center"/>
          </w:tcPr>
          <w:p w:rsidR="00BE4D94" w:rsidRPr="00BE4D94" w:rsidRDefault="00011DBD" w:rsidP="00CE34B4">
            <w:pPr>
              <w:spacing w:after="0" w:line="240" w:lineRule="auto"/>
              <w:ind w:left="-57" w:right="-57"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Білім алушы</w:t>
            </w:r>
            <w:r w:rsidR="00BE4D94" w:rsidRPr="00BE4D94">
              <w:rPr>
                <w:rFonts w:ascii="Times New Roman" w:eastAsia="Times New Roman" w:hAnsi="Times New Roman" w:cs="Times New Roman"/>
                <w:b/>
                <w:sz w:val="24"/>
                <w:szCs w:val="24"/>
                <w:lang w:val="ru-RU" w:eastAsia="ru-RU"/>
              </w:rPr>
              <w:t xml:space="preserve"> </w:t>
            </w:r>
            <w:r w:rsidR="00BE4D94" w:rsidRPr="00BE4D94">
              <w:rPr>
                <w:rFonts w:ascii="Times New Roman" w:eastAsia="Times New Roman" w:hAnsi="Times New Roman" w:cs="Times New Roman"/>
                <w:b/>
                <w:sz w:val="24"/>
                <w:szCs w:val="24"/>
                <w:lang w:eastAsia="ru-RU"/>
              </w:rPr>
              <w:t>көрсетті</w:t>
            </w:r>
            <w:r w:rsidR="00BE4D94" w:rsidRPr="00BE4D94">
              <w:rPr>
                <w:rFonts w:ascii="Times New Roman" w:eastAsia="Times New Roman" w:hAnsi="Times New Roman" w:cs="Times New Roman"/>
                <w:b/>
                <w:sz w:val="24"/>
                <w:szCs w:val="24"/>
                <w:lang w:val="ru-RU" w:eastAsia="ru-RU"/>
              </w:rPr>
              <w:t>:</w:t>
            </w:r>
          </w:p>
          <w:p w:rsidR="00BE4D94" w:rsidRPr="00BE4D94" w:rsidRDefault="00CE34B4" w:rsidP="00CE34B4">
            <w:pPr>
              <w:numPr>
                <w:ilvl w:val="0"/>
                <w:numId w:val="24"/>
              </w:numPr>
              <w:tabs>
                <w:tab w:val="left" w:pos="289"/>
              </w:tabs>
              <w:spacing w:after="0" w:line="240" w:lineRule="auto"/>
              <w:ind w:left="289" w:right="-113"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 (жоба) тапсырмалары </w:t>
            </w:r>
            <w:r w:rsidR="00BE4D94" w:rsidRPr="00BE4D94">
              <w:rPr>
                <w:rFonts w:ascii="Times New Roman" w:eastAsia="Times New Roman" w:hAnsi="Times New Roman" w:cs="Times New Roman"/>
                <w:sz w:val="24"/>
                <w:szCs w:val="24"/>
                <w:lang w:eastAsia="ru-RU"/>
              </w:rPr>
              <w:t>бойынша тұжырымдамаларды түсінбеу</w:t>
            </w:r>
            <w:r w:rsidR="00BE4D94" w:rsidRPr="00BE4D94">
              <w:rPr>
                <w:rFonts w:ascii="Times New Roman" w:eastAsia="Times New Roman" w:hAnsi="Times New Roman" w:cs="Times New Roman"/>
                <w:sz w:val="24"/>
                <w:szCs w:val="24"/>
                <w:lang w:val="ru-RU" w:eastAsia="ru-RU"/>
              </w:rPr>
              <w:t>;</w:t>
            </w:r>
          </w:p>
          <w:p w:rsidR="00BE4D94" w:rsidRPr="00BE4D94" w:rsidRDefault="002A5B8A" w:rsidP="00CE34B4">
            <w:pPr>
              <w:numPr>
                <w:ilvl w:val="0"/>
                <w:numId w:val="24"/>
              </w:numPr>
              <w:tabs>
                <w:tab w:val="left" w:pos="289"/>
              </w:tabs>
              <w:spacing w:after="0" w:line="240" w:lineRule="auto"/>
              <w:ind w:left="289"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 (жоба) тапсырмаларын </w:t>
            </w:r>
            <w:r w:rsidR="00BE4D94" w:rsidRPr="00BE4D94">
              <w:rPr>
                <w:rFonts w:ascii="Times New Roman" w:eastAsia="Times New Roman" w:hAnsi="Times New Roman" w:cs="Times New Roman"/>
                <w:sz w:val="24"/>
                <w:szCs w:val="24"/>
                <w:lang w:eastAsia="ru-RU"/>
              </w:rPr>
              <w:t>орындауда жеке тәсілдерді игере алмауы</w:t>
            </w:r>
            <w:r w:rsidR="00BE4D94" w:rsidRPr="00BE4D94">
              <w:rPr>
                <w:rFonts w:ascii="Times New Roman" w:eastAsia="Times New Roman" w:hAnsi="Times New Roman" w:cs="Times New Roman"/>
                <w:sz w:val="24"/>
                <w:szCs w:val="24"/>
                <w:lang w:val="ru-RU" w:eastAsia="ru-RU"/>
              </w:rPr>
              <w:t>;</w:t>
            </w:r>
          </w:p>
          <w:p w:rsidR="00BE4D94" w:rsidRPr="00BE4D94" w:rsidRDefault="00BE4D94" w:rsidP="00CE34B4">
            <w:pPr>
              <w:numPr>
                <w:ilvl w:val="0"/>
                <w:numId w:val="24"/>
              </w:numPr>
              <w:tabs>
                <w:tab w:val="left" w:pos="289"/>
              </w:tabs>
              <w:spacing w:after="0" w:line="240" w:lineRule="auto"/>
              <w:ind w:left="289" w:right="-57" w:hanging="28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 xml:space="preserve">барлық </w:t>
            </w:r>
            <w:r w:rsidR="00385128">
              <w:rPr>
                <w:rFonts w:ascii="Times New Roman" w:eastAsia="Times New Roman" w:hAnsi="Times New Roman" w:cs="Times New Roman"/>
                <w:sz w:val="24"/>
                <w:szCs w:val="24"/>
                <w:lang w:eastAsia="ru-RU"/>
              </w:rPr>
              <w:t>тараулар</w:t>
            </w:r>
            <w:r w:rsidRPr="00BE4D94">
              <w:rPr>
                <w:rFonts w:ascii="Times New Roman" w:eastAsia="Times New Roman" w:hAnsi="Times New Roman" w:cs="Times New Roman"/>
                <w:sz w:val="24"/>
                <w:szCs w:val="24"/>
                <w:lang w:eastAsia="ru-RU"/>
              </w:rPr>
              <w:t xml:space="preserve"> бойынша жіберілген қателіктерді жоюды уақытылы орындамауы;</w:t>
            </w:r>
          </w:p>
          <w:p w:rsidR="00BE4D94" w:rsidRPr="00BE4D94" w:rsidRDefault="002A5B8A" w:rsidP="00CE34B4">
            <w:pPr>
              <w:numPr>
                <w:ilvl w:val="0"/>
                <w:numId w:val="24"/>
              </w:numPr>
              <w:tabs>
                <w:tab w:val="left" w:pos="289"/>
              </w:tabs>
              <w:spacing w:after="0" w:line="240" w:lineRule="auto"/>
              <w:ind w:left="289"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мазмұны</w:t>
            </w:r>
            <w:r w:rsidR="00BE4D94" w:rsidRPr="00BE4D94">
              <w:rPr>
                <w:rFonts w:ascii="Times New Roman" w:eastAsia="Times New Roman" w:hAnsi="Times New Roman" w:cs="Times New Roman"/>
                <w:sz w:val="24"/>
                <w:szCs w:val="24"/>
                <w:lang w:eastAsia="ru-RU"/>
              </w:rPr>
              <w:t xml:space="preserve"> бойынша тапсырмаларды толық орындамауы.</w:t>
            </w:r>
          </w:p>
        </w:tc>
      </w:tr>
      <w:tr w:rsidR="00BE4D94" w:rsidRPr="00BE4D94" w:rsidTr="00BE4D94">
        <w:trPr>
          <w:cantSplit/>
          <w:trHeight w:val="1772"/>
        </w:trPr>
        <w:tc>
          <w:tcPr>
            <w:tcW w:w="907" w:type="dxa"/>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en-US" w:eastAsia="ru-RU"/>
              </w:rPr>
              <w:t>F</w:t>
            </w:r>
          </w:p>
        </w:tc>
        <w:tc>
          <w:tcPr>
            <w:tcW w:w="964" w:type="dxa"/>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Cs/>
                <w:sz w:val="24"/>
                <w:szCs w:val="24"/>
                <w:lang w:val="ru-RU" w:eastAsia="ru-RU"/>
              </w:rPr>
            </w:pPr>
            <w:r w:rsidRPr="00BE4D94">
              <w:rPr>
                <w:rFonts w:ascii="Times New Roman" w:eastAsia="Times New Roman" w:hAnsi="Times New Roman" w:cs="Times New Roman"/>
                <w:bCs/>
                <w:sz w:val="24"/>
                <w:szCs w:val="24"/>
                <w:lang w:val="ru-RU" w:eastAsia="ru-RU"/>
              </w:rPr>
              <w:t>0</w:t>
            </w:r>
          </w:p>
        </w:tc>
        <w:tc>
          <w:tcPr>
            <w:tcW w:w="992" w:type="dxa"/>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Cs/>
                <w:sz w:val="24"/>
                <w:szCs w:val="24"/>
                <w:lang w:eastAsia="ru-RU"/>
              </w:rPr>
            </w:pPr>
            <w:r w:rsidRPr="00BE4D94">
              <w:rPr>
                <w:rFonts w:ascii="Times New Roman" w:eastAsia="Times New Roman" w:hAnsi="Times New Roman" w:cs="Times New Roman"/>
                <w:bCs/>
                <w:sz w:val="24"/>
                <w:szCs w:val="24"/>
                <w:lang w:val="ru-RU" w:eastAsia="ru-RU"/>
              </w:rPr>
              <w:t>0÷</w:t>
            </w:r>
            <w:r w:rsidRPr="00BE4D94">
              <w:rPr>
                <w:rFonts w:ascii="Times New Roman" w:eastAsia="Times New Roman" w:hAnsi="Times New Roman" w:cs="Times New Roman"/>
                <w:bCs/>
                <w:sz w:val="24"/>
                <w:szCs w:val="24"/>
                <w:lang w:eastAsia="ru-RU"/>
              </w:rPr>
              <w:t>24</w:t>
            </w:r>
          </w:p>
        </w:tc>
        <w:tc>
          <w:tcPr>
            <w:tcW w:w="851" w:type="dxa"/>
            <w:vMerge/>
            <w:textDirection w:val="btLr"/>
            <w:vAlign w:val="center"/>
          </w:tcPr>
          <w:p w:rsidR="00BE4D94" w:rsidRPr="00BE4D94" w:rsidRDefault="00BE4D94" w:rsidP="00BE4D94">
            <w:pPr>
              <w:spacing w:after="0" w:line="240" w:lineRule="auto"/>
              <w:ind w:left="-57" w:right="-57"/>
              <w:jc w:val="center"/>
              <w:rPr>
                <w:rFonts w:ascii="Times New Roman" w:eastAsia="Times New Roman" w:hAnsi="Times New Roman" w:cs="Times New Roman"/>
                <w:b/>
                <w:bCs/>
                <w:sz w:val="24"/>
                <w:szCs w:val="24"/>
                <w:lang w:val="ru-RU" w:eastAsia="ru-RU"/>
              </w:rPr>
            </w:pPr>
          </w:p>
        </w:tc>
        <w:tc>
          <w:tcPr>
            <w:tcW w:w="5925" w:type="dxa"/>
            <w:vAlign w:val="center"/>
          </w:tcPr>
          <w:p w:rsidR="00BE4D94" w:rsidRPr="00BE4D94" w:rsidRDefault="00011DBD" w:rsidP="00CE34B4">
            <w:pPr>
              <w:spacing w:after="0" w:line="240" w:lineRule="auto"/>
              <w:ind w:left="-57" w:right="-57" w:firstLine="91"/>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Білім алушы</w:t>
            </w:r>
            <w:r w:rsidR="00BE4D94" w:rsidRPr="00BE4D94">
              <w:rPr>
                <w:rFonts w:ascii="Times New Roman" w:eastAsia="Times New Roman" w:hAnsi="Times New Roman" w:cs="Times New Roman"/>
                <w:b/>
                <w:sz w:val="24"/>
                <w:szCs w:val="24"/>
                <w:lang w:val="ru-RU" w:eastAsia="ru-RU"/>
              </w:rPr>
              <w:t xml:space="preserve"> </w:t>
            </w:r>
            <w:r w:rsidR="00BE4D94" w:rsidRPr="00BE4D94">
              <w:rPr>
                <w:rFonts w:ascii="Times New Roman" w:eastAsia="Times New Roman" w:hAnsi="Times New Roman" w:cs="Times New Roman"/>
                <w:b/>
                <w:sz w:val="24"/>
                <w:szCs w:val="24"/>
                <w:lang w:eastAsia="ru-RU"/>
              </w:rPr>
              <w:t>көрсетті</w:t>
            </w:r>
            <w:r w:rsidR="00BE4D94" w:rsidRPr="00BE4D94">
              <w:rPr>
                <w:rFonts w:ascii="Times New Roman" w:eastAsia="Times New Roman" w:hAnsi="Times New Roman" w:cs="Times New Roman"/>
                <w:b/>
                <w:sz w:val="24"/>
                <w:szCs w:val="24"/>
                <w:lang w:val="ru-RU" w:eastAsia="ru-RU"/>
              </w:rPr>
              <w:t>:</w:t>
            </w:r>
          </w:p>
          <w:p w:rsidR="00BE4D94" w:rsidRPr="00BE4D94" w:rsidRDefault="002A5B8A" w:rsidP="00CE34B4">
            <w:pPr>
              <w:numPr>
                <w:ilvl w:val="0"/>
                <w:numId w:val="24"/>
              </w:numPr>
              <w:spacing w:after="0" w:line="240"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 (жоба) </w:t>
            </w:r>
            <w:r w:rsidR="00BE4D94" w:rsidRPr="00BE4D94">
              <w:rPr>
                <w:rFonts w:ascii="Times New Roman" w:eastAsia="Times New Roman" w:hAnsi="Times New Roman" w:cs="Times New Roman"/>
                <w:sz w:val="24"/>
                <w:szCs w:val="24"/>
                <w:lang w:eastAsia="ru-RU"/>
              </w:rPr>
              <w:t>материалын білмеуі;</w:t>
            </w:r>
          </w:p>
          <w:p w:rsidR="00BE4D94" w:rsidRPr="00BE4D94" w:rsidRDefault="002A5B8A" w:rsidP="00CE34B4">
            <w:pPr>
              <w:numPr>
                <w:ilvl w:val="0"/>
                <w:numId w:val="24"/>
              </w:numPr>
              <w:spacing w:after="0" w:line="240"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 (жоба) тапсырмалары </w:t>
            </w:r>
            <w:r w:rsidR="00BE4D94" w:rsidRPr="00BE4D94">
              <w:rPr>
                <w:rFonts w:ascii="Times New Roman" w:eastAsia="Times New Roman" w:hAnsi="Times New Roman" w:cs="Times New Roman"/>
                <w:sz w:val="24"/>
                <w:szCs w:val="24"/>
                <w:lang w:eastAsia="ru-RU"/>
              </w:rPr>
              <w:t>бойынша елеулі қателіктердің жіберілуі</w:t>
            </w:r>
            <w:r w:rsidR="00BE4D94" w:rsidRPr="00BE4D94">
              <w:rPr>
                <w:rFonts w:ascii="Times New Roman" w:eastAsia="Times New Roman" w:hAnsi="Times New Roman" w:cs="Times New Roman"/>
                <w:sz w:val="24"/>
                <w:szCs w:val="24"/>
                <w:lang w:val="ru-RU" w:eastAsia="ru-RU"/>
              </w:rPr>
              <w:t>;</w:t>
            </w:r>
          </w:p>
          <w:p w:rsidR="00BE4D94" w:rsidRPr="00BE4D94" w:rsidRDefault="002A5B8A" w:rsidP="00CE34B4">
            <w:pPr>
              <w:numPr>
                <w:ilvl w:val="0"/>
                <w:numId w:val="24"/>
              </w:numPr>
              <w:spacing w:after="0" w:line="240"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 xml:space="preserve">дипломдық жұмыс (жоба) тапсырмаларын </w:t>
            </w:r>
            <w:r w:rsidRPr="00BE4D94">
              <w:rPr>
                <w:rFonts w:ascii="Times New Roman" w:eastAsia="Times New Roman" w:hAnsi="Times New Roman" w:cs="Times New Roman"/>
                <w:sz w:val="24"/>
                <w:szCs w:val="24"/>
                <w:lang w:eastAsia="ru-RU"/>
              </w:rPr>
              <w:t xml:space="preserve">орындауда </w:t>
            </w:r>
            <w:r w:rsidR="00BE4D94" w:rsidRPr="00BE4D94">
              <w:rPr>
                <w:rFonts w:ascii="Times New Roman" w:eastAsia="Times New Roman" w:hAnsi="Times New Roman" w:cs="Times New Roman"/>
                <w:sz w:val="24"/>
                <w:szCs w:val="24"/>
                <w:lang w:eastAsia="ru-RU"/>
              </w:rPr>
              <w:t>жеке тәсілдерді мүлдем игермеуі</w:t>
            </w:r>
            <w:r w:rsidR="00BE4D94" w:rsidRPr="00BE4D94">
              <w:rPr>
                <w:rFonts w:ascii="Times New Roman" w:eastAsia="Times New Roman" w:hAnsi="Times New Roman" w:cs="Times New Roman"/>
                <w:sz w:val="24"/>
                <w:szCs w:val="24"/>
                <w:lang w:val="ru-RU" w:eastAsia="ru-RU"/>
              </w:rPr>
              <w:t>;</w:t>
            </w:r>
          </w:p>
          <w:p w:rsidR="00BE4D94" w:rsidRPr="00BE4D94" w:rsidRDefault="002A5B8A" w:rsidP="00CE34B4">
            <w:pPr>
              <w:numPr>
                <w:ilvl w:val="0"/>
                <w:numId w:val="24"/>
              </w:numPr>
              <w:spacing w:after="0" w:line="240" w:lineRule="auto"/>
              <w:ind w:left="317" w:right="-57" w:hanging="283"/>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eastAsia="ru-RU"/>
              </w:rPr>
              <w:t>дипломдық жұмыс (жоба) мазмұны</w:t>
            </w:r>
            <w:r w:rsidRPr="00BE4D94">
              <w:rPr>
                <w:rFonts w:ascii="Times New Roman" w:eastAsia="Times New Roman" w:hAnsi="Times New Roman" w:cs="Times New Roman"/>
                <w:sz w:val="24"/>
                <w:szCs w:val="24"/>
                <w:lang w:eastAsia="ru-RU"/>
              </w:rPr>
              <w:t xml:space="preserve"> бойынша тапсырмаларды толық орындамауы.</w:t>
            </w:r>
          </w:p>
        </w:tc>
      </w:tr>
    </w:tbl>
    <w:p w:rsidR="007B7A1A" w:rsidRPr="00BE4D94" w:rsidRDefault="007B7A1A" w:rsidP="00DF4728">
      <w:pPr>
        <w:pStyle w:val="1-1"/>
        <w:rPr>
          <w:lang w:val="ru-RU"/>
        </w:rPr>
      </w:pPr>
    </w:p>
    <w:p w:rsidR="00B367B1" w:rsidRPr="00DF4728" w:rsidRDefault="003E4E8B" w:rsidP="00DF4728">
      <w:pPr>
        <w:pStyle w:val="1-1"/>
      </w:pPr>
      <w:bookmarkStart w:id="43" w:name="_Toc2530533"/>
      <w:r w:rsidRPr="00DF4728">
        <w:t>Ұсынылған әдебиет</w:t>
      </w:r>
      <w:bookmarkEnd w:id="43"/>
    </w:p>
    <w:p w:rsidR="00B367B1" w:rsidRPr="00DF4728" w:rsidRDefault="00B367B1" w:rsidP="00DF4728">
      <w:pPr>
        <w:pStyle w:val="1-"/>
      </w:pPr>
    </w:p>
    <w:p w:rsidR="00A465B8" w:rsidRPr="00DF4728" w:rsidRDefault="00A465B8" w:rsidP="00DF4728">
      <w:pPr>
        <w:pStyle w:val="1-3"/>
        <w:numPr>
          <w:ilvl w:val="0"/>
          <w:numId w:val="8"/>
        </w:numPr>
        <w:tabs>
          <w:tab w:val="clear" w:pos="720"/>
          <w:tab w:val="left" w:pos="0"/>
          <w:tab w:val="num" w:pos="851"/>
        </w:tabs>
        <w:ind w:left="0" w:firstLine="426"/>
        <w:rPr>
          <w:szCs w:val="28"/>
          <w:lang w:val="kk-KZ" w:eastAsia="ko-KR"/>
        </w:rPr>
      </w:pPr>
      <w:r w:rsidRPr="00DF4728">
        <w:rPr>
          <w:szCs w:val="28"/>
          <w:lang w:val="kk-KZ" w:eastAsia="ko-KR"/>
        </w:rPr>
        <w:t>Л.И.Селевцов</w:t>
      </w:r>
      <w:r w:rsidRPr="00DF4728">
        <w:rPr>
          <w:szCs w:val="28"/>
          <w:lang w:eastAsia="ko-KR"/>
        </w:rPr>
        <w:t>.</w:t>
      </w:r>
      <w:r w:rsidRPr="00DF4728">
        <w:rPr>
          <w:szCs w:val="28"/>
          <w:lang w:val="kk-KZ" w:eastAsia="ko-KR"/>
        </w:rPr>
        <w:t xml:space="preserve"> </w:t>
      </w:r>
      <w:r w:rsidRPr="00DF4728">
        <w:rPr>
          <w:szCs w:val="28"/>
        </w:rPr>
        <w:t>Автоматизация технологических процессов</w:t>
      </w:r>
      <w:r w:rsidRPr="00DF4728">
        <w:rPr>
          <w:szCs w:val="28"/>
          <w:lang w:val="kk-KZ" w:eastAsia="ko-KR"/>
        </w:rPr>
        <w:t>. 3-е изд.</w:t>
      </w:r>
      <w:r w:rsidRPr="00DF4728">
        <w:rPr>
          <w:szCs w:val="28"/>
          <w:lang w:eastAsia="ko-KR"/>
        </w:rPr>
        <w:t>–</w:t>
      </w:r>
      <w:r w:rsidRPr="00DF4728">
        <w:rPr>
          <w:szCs w:val="28"/>
          <w:lang w:val="kk-KZ" w:eastAsia="ko-KR"/>
        </w:rPr>
        <w:t>М.:Академия, 2014.-352 с.</w:t>
      </w:r>
    </w:p>
    <w:p w:rsidR="00A465B8" w:rsidRPr="00DF4728" w:rsidRDefault="00A465B8" w:rsidP="00DF4728">
      <w:pPr>
        <w:pStyle w:val="1-3"/>
        <w:numPr>
          <w:ilvl w:val="0"/>
          <w:numId w:val="8"/>
        </w:numPr>
        <w:tabs>
          <w:tab w:val="clear" w:pos="720"/>
          <w:tab w:val="left" w:pos="0"/>
          <w:tab w:val="num" w:pos="851"/>
        </w:tabs>
        <w:ind w:left="0" w:firstLine="426"/>
        <w:rPr>
          <w:szCs w:val="28"/>
          <w:lang w:val="kk-KZ" w:eastAsia="ko-KR"/>
        </w:rPr>
      </w:pPr>
      <w:r w:rsidRPr="00DF4728">
        <w:rPr>
          <w:szCs w:val="28"/>
          <w:lang w:val="kk-KZ" w:eastAsia="ko-KR"/>
        </w:rPr>
        <w:t>Нестеров А.Л. Проектирование АСУТП. Методическое пособие. Книга 1.</w:t>
      </w:r>
      <w:r w:rsidRPr="00DF4728">
        <w:rPr>
          <w:szCs w:val="28"/>
          <w:lang w:eastAsia="ko-KR"/>
        </w:rPr>
        <w:t>-</w:t>
      </w:r>
      <w:r w:rsidRPr="00DF4728">
        <w:rPr>
          <w:szCs w:val="28"/>
          <w:lang w:val="kk-KZ" w:eastAsia="ko-KR"/>
        </w:rPr>
        <w:t>СПб.:Изд-во ДЕАН, 2014.</w:t>
      </w:r>
      <w:r w:rsidRPr="00DF4728">
        <w:rPr>
          <w:szCs w:val="28"/>
          <w:lang w:eastAsia="ko-KR"/>
        </w:rPr>
        <w:t>-</w:t>
      </w:r>
      <w:r w:rsidRPr="00DF4728">
        <w:rPr>
          <w:szCs w:val="28"/>
          <w:lang w:val="kk-KZ" w:eastAsia="ko-KR"/>
        </w:rPr>
        <w:t>552 с.</w:t>
      </w:r>
    </w:p>
    <w:p w:rsidR="00A465B8" w:rsidRPr="00DF4728" w:rsidRDefault="00A465B8" w:rsidP="00DF4728">
      <w:pPr>
        <w:pStyle w:val="1-3"/>
        <w:numPr>
          <w:ilvl w:val="0"/>
          <w:numId w:val="8"/>
        </w:numPr>
        <w:tabs>
          <w:tab w:val="clear" w:pos="720"/>
          <w:tab w:val="left" w:pos="0"/>
          <w:tab w:val="num" w:pos="851"/>
        </w:tabs>
        <w:ind w:left="0" w:firstLine="426"/>
        <w:rPr>
          <w:szCs w:val="28"/>
        </w:rPr>
      </w:pPr>
      <w:r w:rsidRPr="00DF4728">
        <w:rPr>
          <w:szCs w:val="28"/>
        </w:rPr>
        <w:t>Шишмарев В.Ю.</w:t>
      </w:r>
      <w:r w:rsidRPr="00DF4728">
        <w:rPr>
          <w:szCs w:val="28"/>
          <w:lang w:val="kk-KZ"/>
        </w:rPr>
        <w:t xml:space="preserve"> </w:t>
      </w:r>
      <w:r w:rsidRPr="00DF4728">
        <w:rPr>
          <w:szCs w:val="28"/>
        </w:rPr>
        <w:t>Автоматизация технологических процессов: Учеб. пособие</w:t>
      </w:r>
      <w:r w:rsidRPr="00DF4728">
        <w:rPr>
          <w:szCs w:val="28"/>
          <w:lang w:val="kk-KZ"/>
        </w:rPr>
        <w:t>.</w:t>
      </w:r>
      <w:r w:rsidRPr="00DF4728">
        <w:rPr>
          <w:szCs w:val="28"/>
        </w:rPr>
        <w:t xml:space="preserve"> М.: Академия</w:t>
      </w:r>
      <w:r w:rsidRPr="00DF4728">
        <w:rPr>
          <w:szCs w:val="28"/>
          <w:lang w:val="kk-KZ"/>
        </w:rPr>
        <w:t>, 2015.</w:t>
      </w:r>
      <w:r w:rsidR="00E66C2D" w:rsidRPr="00DF4728">
        <w:rPr>
          <w:szCs w:val="28"/>
          <w:lang w:val="kk-KZ"/>
        </w:rPr>
        <w:t>-</w:t>
      </w:r>
      <w:r w:rsidRPr="00DF4728">
        <w:rPr>
          <w:szCs w:val="28"/>
        </w:rPr>
        <w:t>352</w:t>
      </w:r>
      <w:r w:rsidRPr="00DF4728">
        <w:rPr>
          <w:szCs w:val="28"/>
          <w:lang w:val="kk-KZ"/>
        </w:rPr>
        <w:t>с.</w:t>
      </w:r>
    </w:p>
    <w:p w:rsidR="005C3EAD" w:rsidRPr="00DF4728" w:rsidRDefault="005C3EAD" w:rsidP="00DF4728">
      <w:pPr>
        <w:pStyle w:val="18-"/>
        <w:numPr>
          <w:ilvl w:val="0"/>
          <w:numId w:val="8"/>
        </w:numPr>
        <w:tabs>
          <w:tab w:val="clear" w:pos="720"/>
          <w:tab w:val="left" w:pos="0"/>
          <w:tab w:val="left" w:pos="284"/>
          <w:tab w:val="left" w:pos="426"/>
          <w:tab w:val="num" w:pos="851"/>
        </w:tabs>
        <w:ind w:left="0" w:firstLine="426"/>
        <w:rPr>
          <w:color w:val="auto"/>
          <w:sz w:val="28"/>
          <w:szCs w:val="28"/>
          <w:lang w:val="kk-KZ"/>
        </w:rPr>
      </w:pPr>
      <w:r w:rsidRPr="00DF4728">
        <w:rPr>
          <w:color w:val="auto"/>
          <w:sz w:val="28"/>
          <w:szCs w:val="28"/>
          <w:lang w:val="kk-KZ"/>
        </w:rPr>
        <w:t>Anders Andersson. Measurement Technology for Process Automation.</w:t>
      </w:r>
      <w:r w:rsidRPr="00DF4728">
        <w:rPr>
          <w:color w:val="auto"/>
          <w:lang w:val="kk-KZ"/>
        </w:rPr>
        <w:t xml:space="preserve"> </w:t>
      </w:r>
      <w:r w:rsidRPr="00DF4728">
        <w:rPr>
          <w:color w:val="auto"/>
          <w:sz w:val="28"/>
          <w:szCs w:val="28"/>
        </w:rPr>
        <w:t>Publisher: CRC Press. 201</w:t>
      </w:r>
      <w:r w:rsidRPr="00DF4728">
        <w:rPr>
          <w:color w:val="auto"/>
          <w:sz w:val="28"/>
          <w:szCs w:val="28"/>
          <w:lang w:val="kk-KZ"/>
        </w:rPr>
        <w:t>7.</w:t>
      </w:r>
      <w:r w:rsidRPr="00DF4728">
        <w:rPr>
          <w:color w:val="auto"/>
          <w:sz w:val="28"/>
          <w:szCs w:val="28"/>
        </w:rPr>
        <w:t xml:space="preserve"> </w:t>
      </w:r>
      <w:r w:rsidRPr="00DF4728">
        <w:rPr>
          <w:color w:val="auto"/>
          <w:sz w:val="28"/>
          <w:szCs w:val="28"/>
          <w:lang w:val="kk-KZ"/>
        </w:rPr>
        <w:t>55</w:t>
      </w:r>
      <w:r w:rsidRPr="00DF4728">
        <w:rPr>
          <w:color w:val="auto"/>
          <w:sz w:val="28"/>
          <w:szCs w:val="28"/>
        </w:rPr>
        <w:t xml:space="preserve">p. </w:t>
      </w:r>
    </w:p>
    <w:p w:rsidR="005C3EAD" w:rsidRPr="00DF4728" w:rsidRDefault="005C3EAD" w:rsidP="00DF4728">
      <w:pPr>
        <w:pStyle w:val="18-"/>
        <w:numPr>
          <w:ilvl w:val="0"/>
          <w:numId w:val="8"/>
        </w:numPr>
        <w:tabs>
          <w:tab w:val="clear" w:pos="720"/>
          <w:tab w:val="left" w:pos="0"/>
          <w:tab w:val="left" w:pos="142"/>
          <w:tab w:val="left" w:pos="284"/>
          <w:tab w:val="num" w:pos="851"/>
        </w:tabs>
        <w:ind w:left="0" w:firstLine="426"/>
        <w:rPr>
          <w:color w:val="auto"/>
          <w:sz w:val="28"/>
          <w:szCs w:val="28"/>
          <w:lang w:val="kk-KZ"/>
        </w:rPr>
      </w:pPr>
      <w:r w:rsidRPr="00DF4728">
        <w:rPr>
          <w:color w:val="auto"/>
          <w:sz w:val="28"/>
          <w:szCs w:val="28"/>
          <w:lang w:val="kk-KZ"/>
        </w:rPr>
        <w:t xml:space="preserve">Frank Lamb. Industrial Automation Hands On. </w:t>
      </w:r>
      <w:r w:rsidRPr="00DF4728">
        <w:rPr>
          <w:color w:val="auto"/>
          <w:sz w:val="28"/>
          <w:szCs w:val="28"/>
        </w:rPr>
        <w:t xml:space="preserve">Publisher: </w:t>
      </w:r>
      <w:r w:rsidRPr="00DF4728">
        <w:rPr>
          <w:color w:val="auto"/>
          <w:sz w:val="28"/>
          <w:szCs w:val="28"/>
          <w:lang w:val="kk-KZ"/>
        </w:rPr>
        <w:t>McGraw Hill Professional</w:t>
      </w:r>
      <w:r w:rsidRPr="00DF4728">
        <w:rPr>
          <w:color w:val="auto"/>
          <w:sz w:val="28"/>
          <w:szCs w:val="28"/>
        </w:rPr>
        <w:t>. 201</w:t>
      </w:r>
      <w:r w:rsidRPr="00DF4728">
        <w:rPr>
          <w:color w:val="auto"/>
          <w:sz w:val="28"/>
          <w:szCs w:val="28"/>
          <w:lang w:val="kk-KZ"/>
        </w:rPr>
        <w:t>3.</w:t>
      </w:r>
      <w:r w:rsidRPr="00DF4728">
        <w:rPr>
          <w:color w:val="auto"/>
          <w:sz w:val="28"/>
          <w:szCs w:val="28"/>
        </w:rPr>
        <w:t xml:space="preserve"> </w:t>
      </w:r>
      <w:r w:rsidRPr="00DF4728">
        <w:rPr>
          <w:color w:val="auto"/>
          <w:sz w:val="28"/>
          <w:szCs w:val="28"/>
          <w:lang w:val="kk-KZ"/>
        </w:rPr>
        <w:t>368</w:t>
      </w:r>
      <w:r w:rsidRPr="00DF4728">
        <w:rPr>
          <w:color w:val="auto"/>
          <w:sz w:val="28"/>
          <w:szCs w:val="28"/>
        </w:rPr>
        <w:t xml:space="preserve">p. </w:t>
      </w:r>
    </w:p>
    <w:p w:rsidR="005C3EAD" w:rsidRPr="00DF4728" w:rsidRDefault="005C3EAD" w:rsidP="00DF4728">
      <w:pPr>
        <w:pStyle w:val="18-"/>
        <w:numPr>
          <w:ilvl w:val="0"/>
          <w:numId w:val="8"/>
        </w:numPr>
        <w:tabs>
          <w:tab w:val="clear" w:pos="720"/>
          <w:tab w:val="left" w:pos="0"/>
          <w:tab w:val="left" w:pos="284"/>
          <w:tab w:val="left" w:pos="426"/>
          <w:tab w:val="num" w:pos="851"/>
        </w:tabs>
        <w:ind w:left="0" w:firstLine="426"/>
        <w:rPr>
          <w:color w:val="auto"/>
          <w:sz w:val="28"/>
          <w:szCs w:val="28"/>
          <w:lang w:val="kk-KZ"/>
        </w:rPr>
      </w:pPr>
      <w:r w:rsidRPr="00DF4728">
        <w:rPr>
          <w:color w:val="auto"/>
          <w:sz w:val="28"/>
          <w:lang w:val="kk-KZ"/>
        </w:rPr>
        <w:t xml:space="preserve">Guidelines for Safe Automation of Chemical Processes. </w:t>
      </w:r>
      <w:r w:rsidRPr="00DF4728">
        <w:rPr>
          <w:color w:val="auto"/>
          <w:sz w:val="28"/>
          <w:szCs w:val="28"/>
          <w:lang w:val="kk-KZ"/>
        </w:rPr>
        <w:t xml:space="preserve">Publisher: CCPS. New York. 2016. 648p. </w:t>
      </w:r>
    </w:p>
    <w:p w:rsidR="00A465B8" w:rsidRPr="00DF4728" w:rsidRDefault="00A465B8" w:rsidP="00DF4728">
      <w:pPr>
        <w:pStyle w:val="1-3"/>
        <w:numPr>
          <w:ilvl w:val="0"/>
          <w:numId w:val="8"/>
        </w:numPr>
        <w:tabs>
          <w:tab w:val="clear" w:pos="720"/>
          <w:tab w:val="left" w:pos="0"/>
          <w:tab w:val="num" w:pos="851"/>
        </w:tabs>
        <w:ind w:left="0" w:firstLine="426"/>
        <w:rPr>
          <w:szCs w:val="28"/>
          <w:lang w:val="kk-KZ"/>
        </w:rPr>
      </w:pPr>
      <w:r w:rsidRPr="00DF4728">
        <w:rPr>
          <w:szCs w:val="28"/>
          <w:lang w:val="kk-KZ"/>
        </w:rPr>
        <w:lastRenderedPageBreak/>
        <w:t xml:space="preserve">Г.Б.Евгенев, С.С.Гаврюшин, Е.Н.Хоботов. Основы автоматизации технологических процессов и производств. В 2 томах. Том 2. Методы проектирования и управления. Учебное пособие. МГТУ им.Н.Э.Баумана. М.Изд-во «Академия», 2015.-480 с. </w:t>
      </w:r>
    </w:p>
    <w:p w:rsidR="00A465B8" w:rsidRPr="00DF4728" w:rsidRDefault="00A465B8" w:rsidP="00DF4728">
      <w:pPr>
        <w:pStyle w:val="1-3"/>
        <w:numPr>
          <w:ilvl w:val="0"/>
          <w:numId w:val="8"/>
        </w:numPr>
        <w:tabs>
          <w:tab w:val="clear" w:pos="720"/>
          <w:tab w:val="left" w:pos="0"/>
          <w:tab w:val="num" w:pos="851"/>
        </w:tabs>
        <w:ind w:left="0" w:firstLine="426"/>
        <w:rPr>
          <w:spacing w:val="-10"/>
          <w:szCs w:val="28"/>
        </w:rPr>
      </w:pPr>
      <w:r w:rsidRPr="00DF4728">
        <w:rPr>
          <w:spacing w:val="-10"/>
          <w:szCs w:val="28"/>
        </w:rPr>
        <w:t>Ившин В.П.</w:t>
      </w:r>
      <w:r w:rsidRPr="00DF4728">
        <w:rPr>
          <w:spacing w:val="-10"/>
          <w:szCs w:val="28"/>
          <w:lang w:val="kk-KZ"/>
        </w:rPr>
        <w:t xml:space="preserve"> </w:t>
      </w:r>
      <w:r w:rsidRPr="00DF4728">
        <w:rPr>
          <w:spacing w:val="-10"/>
          <w:szCs w:val="28"/>
        </w:rPr>
        <w:t>Современная автоматика в системах управления технологическими процессами. Учебное пособие</w:t>
      </w:r>
      <w:r w:rsidRPr="00DF4728">
        <w:rPr>
          <w:spacing w:val="-10"/>
          <w:szCs w:val="28"/>
          <w:lang w:val="kk-KZ"/>
        </w:rPr>
        <w:t>.</w:t>
      </w:r>
      <w:r w:rsidRPr="00DF4728">
        <w:rPr>
          <w:spacing w:val="-10"/>
          <w:szCs w:val="28"/>
          <w:lang w:eastAsia="ko-KR"/>
        </w:rPr>
        <w:t>–</w:t>
      </w:r>
      <w:r w:rsidRPr="00DF4728">
        <w:rPr>
          <w:spacing w:val="-10"/>
          <w:szCs w:val="28"/>
          <w:lang w:val="kk-KZ" w:eastAsia="ko-KR"/>
        </w:rPr>
        <w:t>М.:</w:t>
      </w:r>
      <w:r w:rsidRPr="00DF4728">
        <w:rPr>
          <w:spacing w:val="-10"/>
          <w:szCs w:val="28"/>
        </w:rPr>
        <w:t>Инфра-М, РИОР</w:t>
      </w:r>
      <w:r w:rsidRPr="00DF4728">
        <w:rPr>
          <w:spacing w:val="-10"/>
          <w:szCs w:val="28"/>
          <w:lang w:val="kk-KZ"/>
        </w:rPr>
        <w:t xml:space="preserve">. </w:t>
      </w:r>
      <w:r w:rsidRPr="00DF4728">
        <w:rPr>
          <w:spacing w:val="-10"/>
          <w:szCs w:val="28"/>
        </w:rPr>
        <w:t>20</w:t>
      </w:r>
      <w:r w:rsidRPr="00DF4728">
        <w:rPr>
          <w:spacing w:val="-10"/>
          <w:szCs w:val="28"/>
          <w:lang w:val="kk-KZ"/>
        </w:rPr>
        <w:t>15</w:t>
      </w:r>
      <w:r w:rsidRPr="00DF4728">
        <w:rPr>
          <w:spacing w:val="-10"/>
          <w:szCs w:val="28"/>
          <w:lang w:val="kk-KZ" w:eastAsia="ko-KR"/>
        </w:rPr>
        <w:t>.-400 с.</w:t>
      </w:r>
    </w:p>
    <w:p w:rsidR="00A465B8" w:rsidRPr="00DF4728" w:rsidRDefault="00A465B8" w:rsidP="00DF4728">
      <w:pPr>
        <w:pStyle w:val="1-3"/>
        <w:numPr>
          <w:ilvl w:val="0"/>
          <w:numId w:val="8"/>
        </w:numPr>
        <w:tabs>
          <w:tab w:val="clear" w:pos="720"/>
          <w:tab w:val="left" w:pos="0"/>
          <w:tab w:val="num" w:pos="851"/>
        </w:tabs>
        <w:ind w:left="0" w:firstLine="426"/>
        <w:rPr>
          <w:szCs w:val="28"/>
          <w:lang w:val="kk-KZ"/>
        </w:rPr>
      </w:pPr>
      <w:r w:rsidRPr="00DF4728">
        <w:rPr>
          <w:szCs w:val="28"/>
          <w:lang w:val="kk-KZ"/>
        </w:rPr>
        <w:t>И.А.Елизаров, Ю.Ф.Мартемьянов, А.Г.Схиртладзе, С.В.Фролов Технические средства автоматизации. Программно-технические комплексы и контроллеры: Учеб.пособие. М.: «Изд-во Машиностроение-1», 2014.</w:t>
      </w:r>
      <w:r w:rsidRPr="00DF4728">
        <w:rPr>
          <w:spacing w:val="-6"/>
          <w:szCs w:val="28"/>
          <w:lang w:val="kk-KZ"/>
        </w:rPr>
        <w:t>-</w:t>
      </w:r>
      <w:r w:rsidRPr="00DF4728">
        <w:rPr>
          <w:szCs w:val="28"/>
          <w:lang w:val="kk-KZ"/>
        </w:rPr>
        <w:t>180 с.</w:t>
      </w:r>
    </w:p>
    <w:p w:rsidR="005C3EAD" w:rsidRPr="00DF4728" w:rsidRDefault="005C3EAD" w:rsidP="00DF4728">
      <w:pPr>
        <w:pStyle w:val="1-3"/>
        <w:numPr>
          <w:ilvl w:val="0"/>
          <w:numId w:val="8"/>
        </w:numPr>
        <w:tabs>
          <w:tab w:val="clear" w:pos="720"/>
          <w:tab w:val="left" w:pos="0"/>
          <w:tab w:val="num" w:pos="851"/>
        </w:tabs>
        <w:ind w:left="0" w:firstLine="426"/>
        <w:rPr>
          <w:szCs w:val="28"/>
          <w:lang w:val="kk-KZ" w:eastAsia="ko-KR"/>
        </w:rPr>
      </w:pPr>
      <w:r w:rsidRPr="00DF4728">
        <w:rPr>
          <w:szCs w:val="28"/>
          <w:lang w:val="kk-KZ" w:eastAsia="ko-KR"/>
        </w:rPr>
        <w:t xml:space="preserve">James Northcote-Green, Robert G. Wilson, James Northcote-Green, Robert G. Wilson. Control and Automation of Electrical Power Distribution Systems. 2014 by CRC Press. Reference - 488 Pages - 263 B/W Illustrations. </w:t>
      </w:r>
    </w:p>
    <w:p w:rsidR="005C3EAD" w:rsidRPr="00DF4728" w:rsidRDefault="005C3EAD" w:rsidP="00DF4728">
      <w:pPr>
        <w:pStyle w:val="1-3"/>
        <w:numPr>
          <w:ilvl w:val="0"/>
          <w:numId w:val="8"/>
        </w:numPr>
        <w:tabs>
          <w:tab w:val="clear" w:pos="720"/>
          <w:tab w:val="left" w:pos="0"/>
          <w:tab w:val="num" w:pos="851"/>
        </w:tabs>
        <w:ind w:left="0" w:firstLine="426"/>
        <w:rPr>
          <w:szCs w:val="28"/>
          <w:lang w:val="kk-KZ" w:eastAsia="ko-KR"/>
        </w:rPr>
      </w:pPr>
      <w:r w:rsidRPr="00DF4728">
        <w:rPr>
          <w:szCs w:val="28"/>
          <w:lang w:val="kk-KZ" w:eastAsia="ko-KR"/>
        </w:rPr>
        <w:t>Wang L., Tan K.C. Modern Industrial Automation Software Design. Wiley-IEEE Press; 2014, 352 p.</w:t>
      </w:r>
    </w:p>
    <w:p w:rsidR="005C3EAD" w:rsidRPr="00DF4728" w:rsidRDefault="005C3EAD" w:rsidP="00DF4728">
      <w:pPr>
        <w:pStyle w:val="18-"/>
        <w:numPr>
          <w:ilvl w:val="0"/>
          <w:numId w:val="8"/>
        </w:numPr>
        <w:tabs>
          <w:tab w:val="clear" w:pos="720"/>
          <w:tab w:val="left" w:pos="0"/>
          <w:tab w:val="left" w:pos="284"/>
          <w:tab w:val="left" w:pos="426"/>
          <w:tab w:val="num" w:pos="851"/>
        </w:tabs>
        <w:ind w:left="0" w:firstLine="426"/>
        <w:rPr>
          <w:color w:val="auto"/>
          <w:sz w:val="28"/>
          <w:szCs w:val="28"/>
        </w:rPr>
      </w:pPr>
      <w:r w:rsidRPr="00DF4728">
        <w:rPr>
          <w:color w:val="auto"/>
          <w:sz w:val="28"/>
          <w:szCs w:val="28"/>
        </w:rPr>
        <w:t>Yizi Shang, Ling Shang</w:t>
      </w:r>
      <w:r w:rsidRPr="00DF4728">
        <w:rPr>
          <w:color w:val="auto"/>
          <w:sz w:val="28"/>
          <w:szCs w:val="28"/>
          <w:lang w:val="kk-KZ"/>
        </w:rPr>
        <w:t>.</w:t>
      </w:r>
      <w:r w:rsidRPr="00DF4728">
        <w:rPr>
          <w:color w:val="auto"/>
          <w:sz w:val="28"/>
          <w:szCs w:val="28"/>
        </w:rPr>
        <w:t xml:space="preserve"> </w:t>
      </w:r>
      <w:r w:rsidRPr="00DF4728">
        <w:rPr>
          <w:color w:val="auto"/>
          <w:sz w:val="28"/>
          <w:lang w:val="kk-KZ"/>
        </w:rPr>
        <w:t xml:space="preserve">Automatic channel control system and its design and operation. </w:t>
      </w:r>
      <w:r w:rsidRPr="00DF4728">
        <w:rPr>
          <w:color w:val="auto"/>
          <w:sz w:val="28"/>
          <w:szCs w:val="28"/>
        </w:rPr>
        <w:t>Publisher: LAP LAMBERT Academic Publishing</w:t>
      </w:r>
      <w:r w:rsidRPr="00DF4728">
        <w:rPr>
          <w:color w:val="auto"/>
          <w:sz w:val="28"/>
          <w:szCs w:val="28"/>
          <w:lang w:val="kk-KZ"/>
        </w:rPr>
        <w:t xml:space="preserve">. </w:t>
      </w:r>
      <w:r w:rsidRPr="00DF4728">
        <w:rPr>
          <w:color w:val="auto"/>
          <w:sz w:val="28"/>
          <w:szCs w:val="28"/>
        </w:rPr>
        <w:t>201</w:t>
      </w:r>
      <w:r w:rsidRPr="00DF4728">
        <w:rPr>
          <w:color w:val="auto"/>
          <w:sz w:val="28"/>
          <w:szCs w:val="28"/>
          <w:lang w:val="kk-KZ"/>
        </w:rPr>
        <w:t>7.</w:t>
      </w:r>
      <w:r w:rsidRPr="00DF4728">
        <w:rPr>
          <w:color w:val="auto"/>
          <w:sz w:val="28"/>
          <w:szCs w:val="28"/>
        </w:rPr>
        <w:t xml:space="preserve"> </w:t>
      </w:r>
      <w:r w:rsidRPr="00DF4728">
        <w:rPr>
          <w:color w:val="auto"/>
          <w:sz w:val="28"/>
          <w:szCs w:val="28"/>
          <w:lang w:val="kk-KZ"/>
        </w:rPr>
        <w:t>360</w:t>
      </w:r>
      <w:r w:rsidRPr="00DF4728">
        <w:rPr>
          <w:color w:val="auto"/>
          <w:sz w:val="28"/>
          <w:szCs w:val="28"/>
        </w:rPr>
        <w:t xml:space="preserve">p. </w:t>
      </w:r>
    </w:p>
    <w:p w:rsidR="005C3EAD" w:rsidRPr="00DF4728" w:rsidRDefault="005C3EAD" w:rsidP="00DF4728">
      <w:pPr>
        <w:pStyle w:val="18-"/>
        <w:numPr>
          <w:ilvl w:val="0"/>
          <w:numId w:val="8"/>
        </w:numPr>
        <w:tabs>
          <w:tab w:val="clear" w:pos="720"/>
          <w:tab w:val="left" w:pos="0"/>
          <w:tab w:val="left" w:pos="284"/>
          <w:tab w:val="num" w:pos="426"/>
          <w:tab w:val="num" w:pos="851"/>
        </w:tabs>
        <w:ind w:left="0" w:firstLine="426"/>
        <w:rPr>
          <w:color w:val="auto"/>
          <w:sz w:val="28"/>
          <w:szCs w:val="28"/>
          <w:lang w:val="kk-KZ"/>
        </w:rPr>
      </w:pPr>
      <w:r w:rsidRPr="00DF4728">
        <w:rPr>
          <w:color w:val="auto"/>
          <w:sz w:val="28"/>
          <w:szCs w:val="28"/>
          <w:lang w:val="kk-KZ"/>
        </w:rPr>
        <w:t>Виноградов В.М. Технологические процессы автоматизированных производств: Учебник. – М.:КУРС», 2017.</w:t>
      </w:r>
      <w:r w:rsidR="00E66C2D" w:rsidRPr="00DF4728">
        <w:rPr>
          <w:color w:val="auto"/>
          <w:sz w:val="28"/>
          <w:szCs w:val="28"/>
          <w:lang w:val="kk-KZ"/>
        </w:rPr>
        <w:t>-</w:t>
      </w:r>
      <w:r w:rsidRPr="00DF4728">
        <w:rPr>
          <w:color w:val="auto"/>
          <w:sz w:val="28"/>
          <w:szCs w:val="28"/>
          <w:lang w:val="kk-KZ"/>
        </w:rPr>
        <w:t>272с.</w:t>
      </w:r>
      <w:r w:rsidRPr="00DF4728">
        <w:rPr>
          <w:color w:val="auto"/>
          <w:sz w:val="28"/>
          <w:szCs w:val="28"/>
          <w:lang w:val="ru-RU"/>
        </w:rPr>
        <w:t xml:space="preserve"> </w:t>
      </w:r>
    </w:p>
    <w:p w:rsidR="005C3EAD" w:rsidRPr="00DF4728" w:rsidRDefault="005C3EAD" w:rsidP="00DF4728">
      <w:pPr>
        <w:pStyle w:val="1-3"/>
        <w:numPr>
          <w:ilvl w:val="0"/>
          <w:numId w:val="8"/>
        </w:numPr>
        <w:tabs>
          <w:tab w:val="clear" w:pos="720"/>
          <w:tab w:val="left" w:pos="0"/>
          <w:tab w:val="num" w:pos="851"/>
        </w:tabs>
        <w:ind w:left="0" w:firstLine="426"/>
        <w:rPr>
          <w:szCs w:val="28"/>
          <w:lang w:val="ru-RU"/>
        </w:rPr>
      </w:pPr>
      <w:r w:rsidRPr="00DF4728">
        <w:rPr>
          <w:szCs w:val="28"/>
          <w:lang w:val="kk-KZ"/>
        </w:rPr>
        <w:t>Программное обеспечение LabVIEW»</w:t>
      </w:r>
      <w:r w:rsidRPr="00DF4728">
        <w:rPr>
          <w:szCs w:val="28"/>
        </w:rPr>
        <w:t>, Современные технологии, - М.: ИНФРА-М,</w:t>
      </w:r>
      <w:r w:rsidRPr="00DF4728">
        <w:rPr>
          <w:szCs w:val="28"/>
          <w:lang w:val="kk-KZ"/>
        </w:rPr>
        <w:t xml:space="preserve"> 2015</w:t>
      </w:r>
      <w:r w:rsidRPr="00DF4728">
        <w:rPr>
          <w:szCs w:val="28"/>
        </w:rPr>
        <w:t>.-2</w:t>
      </w:r>
      <w:r w:rsidRPr="00DF4728">
        <w:rPr>
          <w:szCs w:val="28"/>
          <w:lang w:val="kk-KZ"/>
        </w:rPr>
        <w:t>02</w:t>
      </w:r>
      <w:r w:rsidRPr="00DF4728">
        <w:rPr>
          <w:szCs w:val="28"/>
        </w:rPr>
        <w:t>с.</w:t>
      </w:r>
    </w:p>
    <w:p w:rsidR="005C3EAD" w:rsidRPr="00DF4728" w:rsidRDefault="005C3EAD" w:rsidP="00DF4728">
      <w:pPr>
        <w:pStyle w:val="1-3"/>
        <w:numPr>
          <w:ilvl w:val="0"/>
          <w:numId w:val="8"/>
        </w:numPr>
        <w:tabs>
          <w:tab w:val="clear" w:pos="720"/>
          <w:tab w:val="left" w:pos="0"/>
          <w:tab w:val="num" w:pos="851"/>
        </w:tabs>
        <w:ind w:left="0" w:firstLine="426"/>
        <w:rPr>
          <w:snapToGrid w:val="0"/>
          <w:szCs w:val="28"/>
        </w:rPr>
      </w:pPr>
      <w:r w:rsidRPr="00DF4728">
        <w:rPr>
          <w:snapToGrid w:val="0"/>
          <w:szCs w:val="28"/>
        </w:rPr>
        <w:t>Средства коммуникации.</w:t>
      </w:r>
      <w:r w:rsidRPr="00DF4728">
        <w:rPr>
          <w:snapToGrid w:val="0"/>
          <w:szCs w:val="28"/>
          <w:lang w:val="ru-RU"/>
        </w:rPr>
        <w:t xml:space="preserve"> </w:t>
      </w:r>
      <w:r w:rsidRPr="00DF4728">
        <w:rPr>
          <w:snapToGrid w:val="0"/>
          <w:szCs w:val="28"/>
        </w:rPr>
        <w:t>Функциональная аппаратура. Услуги по системе управления</w:t>
      </w:r>
      <w:r w:rsidRPr="00DF4728">
        <w:rPr>
          <w:snapToGrid w:val="0"/>
          <w:szCs w:val="28"/>
          <w:lang w:val="kk-KZ"/>
        </w:rPr>
        <w:t xml:space="preserve">. Промышленная Группа «Метран». 2016. </w:t>
      </w:r>
      <w:r w:rsidRPr="00DF4728">
        <w:rPr>
          <w:szCs w:val="28"/>
        </w:rPr>
        <w:t>www.metran.ru</w:t>
      </w:r>
    </w:p>
    <w:p w:rsidR="005C3EAD" w:rsidRPr="00DF4728" w:rsidRDefault="005C3EAD" w:rsidP="00DF4728">
      <w:pPr>
        <w:pStyle w:val="18-"/>
        <w:numPr>
          <w:ilvl w:val="0"/>
          <w:numId w:val="8"/>
        </w:numPr>
        <w:tabs>
          <w:tab w:val="clear" w:pos="720"/>
          <w:tab w:val="left" w:pos="0"/>
          <w:tab w:val="left" w:pos="284"/>
          <w:tab w:val="num" w:pos="851"/>
        </w:tabs>
        <w:ind w:left="0" w:firstLine="426"/>
        <w:rPr>
          <w:color w:val="auto"/>
          <w:sz w:val="28"/>
          <w:szCs w:val="28"/>
          <w:lang w:val="ru-RU"/>
        </w:rPr>
      </w:pPr>
      <w:r w:rsidRPr="00DF4728">
        <w:rPr>
          <w:color w:val="auto"/>
          <w:sz w:val="28"/>
          <w:szCs w:val="28"/>
          <w:lang w:val="ru-RU"/>
        </w:rPr>
        <w:t>Федоров Ю.Н. Справочник инженера АСУТП: Проектирование и разработка. Учебно – практическое пособие. – М.:</w:t>
      </w:r>
      <w:r w:rsidR="00A465B8" w:rsidRPr="00DF4728">
        <w:rPr>
          <w:color w:val="auto"/>
          <w:sz w:val="28"/>
          <w:szCs w:val="28"/>
          <w:lang w:val="kk-KZ"/>
        </w:rPr>
        <w:t xml:space="preserve"> </w:t>
      </w:r>
      <w:r w:rsidRPr="00DF4728">
        <w:rPr>
          <w:color w:val="auto"/>
          <w:sz w:val="28"/>
          <w:szCs w:val="28"/>
          <w:lang w:val="ru-RU"/>
        </w:rPr>
        <w:t>«Инфра</w:t>
      </w:r>
      <w:r w:rsidR="00E66C2D" w:rsidRPr="00DF4728">
        <w:rPr>
          <w:color w:val="auto"/>
          <w:sz w:val="28"/>
          <w:szCs w:val="28"/>
          <w:lang w:val="ru-RU"/>
        </w:rPr>
        <w:t>-</w:t>
      </w:r>
      <w:r w:rsidRPr="00DF4728">
        <w:rPr>
          <w:color w:val="auto"/>
          <w:sz w:val="28"/>
          <w:szCs w:val="28"/>
          <w:lang w:val="ru-RU"/>
        </w:rPr>
        <w:t>Инженерия», 2015.</w:t>
      </w:r>
      <w:r w:rsidR="00E66C2D" w:rsidRPr="00DF4728">
        <w:rPr>
          <w:color w:val="auto"/>
          <w:sz w:val="28"/>
          <w:szCs w:val="28"/>
          <w:lang w:val="ru-RU"/>
        </w:rPr>
        <w:t>-</w:t>
      </w:r>
      <w:r w:rsidRPr="00DF4728">
        <w:rPr>
          <w:color w:val="auto"/>
          <w:sz w:val="28"/>
          <w:szCs w:val="28"/>
          <w:lang w:val="ru-RU"/>
        </w:rPr>
        <w:t>928 с., 12 ил.</w:t>
      </w:r>
    </w:p>
    <w:p w:rsidR="00A465B8" w:rsidRPr="00DF4728" w:rsidRDefault="00A465B8" w:rsidP="00DF4728">
      <w:pPr>
        <w:pStyle w:val="1-3"/>
        <w:numPr>
          <w:ilvl w:val="0"/>
          <w:numId w:val="8"/>
        </w:numPr>
        <w:tabs>
          <w:tab w:val="clear" w:pos="720"/>
          <w:tab w:val="left" w:pos="0"/>
          <w:tab w:val="num" w:pos="851"/>
        </w:tabs>
        <w:ind w:left="0" w:firstLine="426"/>
        <w:rPr>
          <w:snapToGrid w:val="0"/>
          <w:szCs w:val="28"/>
        </w:rPr>
      </w:pPr>
      <w:r w:rsidRPr="00DF4728">
        <w:rPr>
          <w:snapToGrid w:val="0"/>
          <w:szCs w:val="28"/>
        </w:rPr>
        <w:t xml:space="preserve">Каталог «Системы управления </w:t>
      </w:r>
      <w:r w:rsidRPr="00DF4728">
        <w:rPr>
          <w:snapToGrid w:val="0"/>
          <w:szCs w:val="28"/>
          <w:lang w:val="en-US"/>
        </w:rPr>
        <w:t>Honeywell</w:t>
      </w:r>
      <w:r w:rsidRPr="00DF4728">
        <w:rPr>
          <w:snapToGrid w:val="0"/>
          <w:szCs w:val="28"/>
        </w:rPr>
        <w:t>».</w:t>
      </w:r>
      <w:r w:rsidRPr="00DF4728">
        <w:rPr>
          <w:snapToGrid w:val="0"/>
          <w:szCs w:val="28"/>
          <w:lang w:val="kk-KZ"/>
        </w:rPr>
        <w:t xml:space="preserve"> </w:t>
      </w:r>
      <w:r w:rsidRPr="00DF4728">
        <w:rPr>
          <w:snapToGrid w:val="0"/>
          <w:szCs w:val="28"/>
        </w:rPr>
        <w:t>20</w:t>
      </w:r>
      <w:r w:rsidRPr="00DF4728">
        <w:rPr>
          <w:snapToGrid w:val="0"/>
          <w:szCs w:val="28"/>
          <w:lang w:val="kk-KZ"/>
        </w:rPr>
        <w:t>14</w:t>
      </w:r>
      <w:r w:rsidRPr="00DF4728">
        <w:rPr>
          <w:snapToGrid w:val="0"/>
          <w:szCs w:val="28"/>
        </w:rPr>
        <w:t xml:space="preserve">. </w:t>
      </w:r>
      <w:hyperlink r:id="rId17" w:history="1">
        <w:r w:rsidRPr="00DF4728">
          <w:rPr>
            <w:rStyle w:val="af1"/>
            <w:snapToGrid w:val="0"/>
            <w:color w:val="auto"/>
            <w:szCs w:val="28"/>
            <w:u w:val="none"/>
          </w:rPr>
          <w:t>www.honeywell.nt-rt.ru</w:t>
        </w:r>
      </w:hyperlink>
      <w:r w:rsidRPr="00DF4728">
        <w:rPr>
          <w:snapToGrid w:val="0"/>
          <w:szCs w:val="28"/>
          <w:lang w:val="kk-KZ"/>
        </w:rPr>
        <w:t>.</w:t>
      </w:r>
    </w:p>
    <w:p w:rsidR="00A465B8" w:rsidRPr="00DF4728" w:rsidRDefault="00A465B8" w:rsidP="00DF4728">
      <w:pPr>
        <w:pStyle w:val="1-3"/>
        <w:numPr>
          <w:ilvl w:val="0"/>
          <w:numId w:val="8"/>
        </w:numPr>
        <w:tabs>
          <w:tab w:val="clear" w:pos="720"/>
          <w:tab w:val="left" w:pos="0"/>
          <w:tab w:val="num" w:pos="851"/>
        </w:tabs>
        <w:ind w:left="0" w:firstLine="426"/>
        <w:rPr>
          <w:snapToGrid w:val="0"/>
          <w:szCs w:val="28"/>
        </w:rPr>
      </w:pPr>
      <w:r w:rsidRPr="00DF4728">
        <w:rPr>
          <w:snapToGrid w:val="0"/>
          <w:szCs w:val="28"/>
        </w:rPr>
        <w:t>Технический каталог</w:t>
      </w:r>
      <w:r w:rsidRPr="00DF4728">
        <w:rPr>
          <w:snapToGrid w:val="0"/>
          <w:szCs w:val="28"/>
          <w:lang w:val="ru-RU"/>
        </w:rPr>
        <w:t xml:space="preserve"> </w:t>
      </w:r>
      <w:r w:rsidRPr="00DF4728">
        <w:rPr>
          <w:snapToGrid w:val="0"/>
          <w:szCs w:val="28"/>
          <w:lang w:val="en-US"/>
        </w:rPr>
        <w:t>Siemens</w:t>
      </w:r>
      <w:r w:rsidRPr="00DF4728">
        <w:rPr>
          <w:snapToGrid w:val="0"/>
          <w:szCs w:val="28"/>
        </w:rPr>
        <w:t>.</w:t>
      </w:r>
      <w:r w:rsidRPr="00DF4728">
        <w:rPr>
          <w:snapToGrid w:val="0"/>
          <w:szCs w:val="28"/>
          <w:lang w:val="kk-KZ"/>
        </w:rPr>
        <w:t xml:space="preserve"> </w:t>
      </w:r>
      <w:r w:rsidRPr="00DF4728">
        <w:rPr>
          <w:snapToGrid w:val="0"/>
          <w:szCs w:val="28"/>
        </w:rPr>
        <w:t>20</w:t>
      </w:r>
      <w:r w:rsidRPr="00DF4728">
        <w:rPr>
          <w:snapToGrid w:val="0"/>
          <w:szCs w:val="28"/>
          <w:lang w:val="kk-KZ"/>
        </w:rPr>
        <w:t>1</w:t>
      </w:r>
      <w:r w:rsidRPr="00DF4728">
        <w:rPr>
          <w:snapToGrid w:val="0"/>
          <w:szCs w:val="28"/>
          <w:lang w:val="ru-RU"/>
        </w:rPr>
        <w:t>5</w:t>
      </w:r>
      <w:r w:rsidRPr="00DF4728">
        <w:rPr>
          <w:snapToGrid w:val="0"/>
          <w:szCs w:val="28"/>
        </w:rPr>
        <w:t xml:space="preserve">. E-mail: </w:t>
      </w:r>
      <w:hyperlink r:id="rId18" w:history="1">
        <w:r w:rsidRPr="00DF4728">
          <w:rPr>
            <w:rStyle w:val="af1"/>
            <w:snapToGrid w:val="0"/>
            <w:color w:val="auto"/>
            <w:szCs w:val="28"/>
            <w:u w:val="none"/>
          </w:rPr>
          <w:t>sale@proenergo.ru</w:t>
        </w:r>
      </w:hyperlink>
    </w:p>
    <w:p w:rsidR="00A465B8" w:rsidRPr="00DF4728" w:rsidRDefault="00A465B8" w:rsidP="00DF4728">
      <w:pPr>
        <w:pStyle w:val="1-3"/>
        <w:numPr>
          <w:ilvl w:val="0"/>
          <w:numId w:val="8"/>
        </w:numPr>
        <w:tabs>
          <w:tab w:val="clear" w:pos="720"/>
          <w:tab w:val="left" w:pos="0"/>
          <w:tab w:val="num" w:pos="851"/>
        </w:tabs>
        <w:ind w:left="0" w:firstLine="426"/>
        <w:rPr>
          <w:szCs w:val="28"/>
        </w:rPr>
      </w:pPr>
      <w:r w:rsidRPr="00DF4728">
        <w:rPr>
          <w:szCs w:val="28"/>
        </w:rPr>
        <w:t>Безопасность жизнедеятельности: учебное пособие / Б.Г.Певцов – М: ГОУ ВПО МГТУ «Станкин», 201</w:t>
      </w:r>
      <w:r w:rsidRPr="00DF4728">
        <w:rPr>
          <w:szCs w:val="28"/>
          <w:lang w:val="kk-KZ"/>
        </w:rPr>
        <w:t>4</w:t>
      </w:r>
      <w:r w:rsidRPr="00DF4728">
        <w:rPr>
          <w:szCs w:val="28"/>
        </w:rPr>
        <w:t>.</w:t>
      </w:r>
      <w:r w:rsidR="00E66C2D" w:rsidRPr="00DF4728">
        <w:rPr>
          <w:szCs w:val="28"/>
          <w:lang w:val="kk-KZ"/>
        </w:rPr>
        <w:t>-</w:t>
      </w:r>
      <w:r w:rsidRPr="00DF4728">
        <w:rPr>
          <w:szCs w:val="28"/>
        </w:rPr>
        <w:t xml:space="preserve"> 153 с.</w:t>
      </w:r>
    </w:p>
    <w:p w:rsidR="00A465B8" w:rsidRPr="00DF4728" w:rsidRDefault="00A465B8" w:rsidP="00DF4728">
      <w:pPr>
        <w:numPr>
          <w:ilvl w:val="0"/>
          <w:numId w:val="8"/>
        </w:numPr>
        <w:tabs>
          <w:tab w:val="clear" w:pos="720"/>
          <w:tab w:val="left" w:pos="0"/>
          <w:tab w:val="num" w:pos="851"/>
        </w:tabs>
        <w:spacing w:after="0" w:line="240" w:lineRule="auto"/>
        <w:ind w:left="0" w:firstLine="426"/>
        <w:jc w:val="both"/>
        <w:rPr>
          <w:rFonts w:ascii="Times New Roman" w:hAnsi="Times New Roman" w:cs="Times New Roman"/>
          <w:bCs/>
          <w:sz w:val="28"/>
          <w:szCs w:val="28"/>
        </w:rPr>
      </w:pPr>
      <w:r w:rsidRPr="00DF4728">
        <w:rPr>
          <w:rFonts w:ascii="Times New Roman" w:hAnsi="Times New Roman" w:cs="Times New Roman"/>
          <w:bCs/>
          <w:sz w:val="28"/>
          <w:szCs w:val="28"/>
        </w:rPr>
        <w:t>В.Д.Федосова, А И.Сечин, В.Ф.Панин. Экология для инженера.</w:t>
      </w:r>
      <w:r w:rsidRPr="00DF4728">
        <w:rPr>
          <w:rFonts w:ascii="Times New Roman" w:hAnsi="Times New Roman" w:cs="Times New Roman"/>
          <w:sz w:val="28"/>
          <w:szCs w:val="28"/>
        </w:rPr>
        <w:t xml:space="preserve"> – М: </w:t>
      </w:r>
      <w:r w:rsidRPr="00DF4728">
        <w:rPr>
          <w:rFonts w:ascii="Times New Roman" w:hAnsi="Times New Roman" w:cs="Times New Roman"/>
          <w:bCs/>
          <w:sz w:val="28"/>
          <w:szCs w:val="28"/>
        </w:rPr>
        <w:t>Издательство: Ноосфера,</w:t>
      </w:r>
      <w:r w:rsidRPr="00DF4728">
        <w:rPr>
          <w:rFonts w:ascii="Times New Roman" w:hAnsi="Times New Roman" w:cs="Times New Roman"/>
          <w:sz w:val="28"/>
          <w:szCs w:val="28"/>
        </w:rPr>
        <w:t xml:space="preserve"> 2014.</w:t>
      </w:r>
      <w:r w:rsidR="00E66C2D" w:rsidRPr="00DF4728">
        <w:rPr>
          <w:rFonts w:ascii="Times New Roman" w:hAnsi="Times New Roman" w:cs="Times New Roman"/>
          <w:sz w:val="28"/>
          <w:szCs w:val="28"/>
        </w:rPr>
        <w:t>-</w:t>
      </w:r>
      <w:r w:rsidRPr="00DF4728">
        <w:rPr>
          <w:rFonts w:ascii="Times New Roman" w:hAnsi="Times New Roman" w:cs="Times New Roman"/>
          <w:sz w:val="28"/>
          <w:szCs w:val="28"/>
        </w:rPr>
        <w:t xml:space="preserve"> 284 с.</w:t>
      </w:r>
      <w:r w:rsidRPr="00DF4728">
        <w:rPr>
          <w:rFonts w:ascii="Times New Roman" w:hAnsi="Times New Roman" w:cs="Times New Roman"/>
          <w:bCs/>
          <w:sz w:val="28"/>
          <w:szCs w:val="28"/>
        </w:rPr>
        <w:t xml:space="preserve"> </w:t>
      </w:r>
    </w:p>
    <w:p w:rsidR="00A465B8" w:rsidRPr="00DF4728" w:rsidRDefault="00A465B8" w:rsidP="00DF4728">
      <w:pPr>
        <w:pStyle w:val="1-"/>
        <w:numPr>
          <w:ilvl w:val="0"/>
          <w:numId w:val="8"/>
        </w:numPr>
        <w:shd w:val="clear" w:color="auto" w:fill="FFFFFF"/>
        <w:tabs>
          <w:tab w:val="clear" w:pos="720"/>
          <w:tab w:val="left" w:pos="0"/>
          <w:tab w:val="num" w:pos="851"/>
        </w:tabs>
        <w:autoSpaceDE w:val="0"/>
        <w:autoSpaceDN w:val="0"/>
        <w:adjustRightInd w:val="0"/>
        <w:ind w:left="0" w:firstLine="426"/>
      </w:pPr>
      <w:r w:rsidRPr="00DF4728">
        <w:t xml:space="preserve">Океанова З.К. Экономика. Учебник. СПб. Изд-во: </w:t>
      </w:r>
      <w:hyperlink r:id="rId19" w:history="1">
        <w:r w:rsidRPr="00DF4728">
          <w:rPr>
            <w:rStyle w:val="af1"/>
            <w:color w:val="auto"/>
            <w:u w:val="none"/>
          </w:rPr>
          <w:t>Невский проспект</w:t>
        </w:r>
      </w:hyperlink>
      <w:r w:rsidRPr="00DF4728">
        <w:t xml:space="preserve">, </w:t>
      </w:r>
      <w:hyperlink r:id="rId20" w:history="1">
        <w:r w:rsidRPr="00DF4728">
          <w:rPr>
            <w:rStyle w:val="af1"/>
            <w:color w:val="auto"/>
            <w:u w:val="none"/>
          </w:rPr>
          <w:t>2017</w:t>
        </w:r>
      </w:hyperlink>
      <w:r w:rsidRPr="00DF4728">
        <w:t>.</w:t>
      </w:r>
      <w:r w:rsidR="00E66C2D" w:rsidRPr="00DF4728">
        <w:rPr>
          <w:spacing w:val="-6"/>
        </w:rPr>
        <w:t>-</w:t>
      </w:r>
      <w:r w:rsidRPr="00DF4728">
        <w:t xml:space="preserve">240 c. </w:t>
      </w:r>
    </w:p>
    <w:p w:rsidR="00A465B8" w:rsidRPr="00DF4728" w:rsidRDefault="00A465B8" w:rsidP="00E719E0">
      <w:pPr>
        <w:pStyle w:val="1-3"/>
        <w:numPr>
          <w:ilvl w:val="0"/>
          <w:numId w:val="7"/>
        </w:numPr>
        <w:tabs>
          <w:tab w:val="clear" w:pos="720"/>
          <w:tab w:val="clear" w:pos="851"/>
          <w:tab w:val="left" w:pos="709"/>
        </w:tabs>
        <w:spacing w:line="228" w:lineRule="auto"/>
        <w:rPr>
          <w:szCs w:val="28"/>
        </w:rPr>
      </w:pPr>
      <w:r w:rsidRPr="00DF4728">
        <w:rPr>
          <w:szCs w:val="28"/>
        </w:rPr>
        <w:br w:type="page"/>
      </w:r>
    </w:p>
    <w:p w:rsidR="00C12351" w:rsidRPr="00DF4728" w:rsidRDefault="00C12351" w:rsidP="00C53E54">
      <w:pPr>
        <w:pStyle w:val="1-1"/>
        <w:jc w:val="center"/>
      </w:pPr>
      <w:bookmarkStart w:id="44" w:name="_Toc2530534"/>
      <w:r w:rsidRPr="00DF4728">
        <w:lastRenderedPageBreak/>
        <w:t>Қосымша А</w:t>
      </w:r>
      <w:bookmarkEnd w:id="44"/>
    </w:p>
    <w:p w:rsidR="00C12351" w:rsidRPr="00DF4728" w:rsidRDefault="00C12351" w:rsidP="00751847">
      <w:pPr>
        <w:pStyle w:val="1-"/>
        <w:jc w:val="center"/>
        <w:rPr>
          <w:b/>
        </w:rPr>
      </w:pPr>
    </w:p>
    <w:p w:rsidR="00C12351" w:rsidRPr="00DF4728" w:rsidRDefault="00C12351" w:rsidP="00751847">
      <w:pPr>
        <w:pStyle w:val="1-"/>
        <w:jc w:val="center"/>
      </w:pPr>
      <w:r w:rsidRPr="00DF4728">
        <w:t>Дипломдық жұмыстың (жобаның) мұқабасын рәсімдеу үлгісі</w:t>
      </w:r>
    </w:p>
    <w:p w:rsidR="00C12351" w:rsidRPr="00DF4728" w:rsidRDefault="00C12351" w:rsidP="00751847">
      <w:pPr>
        <w:spacing w:line="240" w:lineRule="auto"/>
        <w:jc w:val="right"/>
        <w:rPr>
          <w:rFonts w:ascii="Times New Roman" w:eastAsia="Times New Roman" w:hAnsi="Times New Roman" w:cs="Times New Roman"/>
          <w:sz w:val="28"/>
          <w:szCs w:val="28"/>
          <w:lang w:eastAsia="ru-RU"/>
        </w:rPr>
      </w:pPr>
    </w:p>
    <w:p w:rsidR="004B3A01" w:rsidRPr="00DF4728" w:rsidRDefault="004B3A01" w:rsidP="00751847">
      <w:pPr>
        <w:spacing w:line="240" w:lineRule="auto"/>
        <w:jc w:val="right"/>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Ф.7.04</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ru-RU" w:eastAsia="ru-RU"/>
        </w:rPr>
        <w:t>08</w:t>
      </w:r>
    </w:p>
    <w:p w:rsidR="004B3A01" w:rsidRPr="00DF4728" w:rsidRDefault="004B3A01" w:rsidP="00751847">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ҚАЗАҚСТАН РЕСПУБЛИКАСЫНЫҢ БІЛІМ ЖӘНЕ ҒЫЛЫМ МИНИСТРЛІГІ</w:t>
      </w: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М.ӘУЕЗОВ атындағы ОҢТҮСТІК ҚАЗАҚСТАН МЕМЛЕКЕТТІК УНИВЕРСИТЕТІ</w:t>
      </w: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АСАНОВ А.А.</w:t>
      </w: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b/>
          <w:sz w:val="28"/>
          <w:szCs w:val="20"/>
          <w:lang w:eastAsia="ru-RU"/>
        </w:rPr>
        <w:t>Минералды су өндірісінің автоматты басқару жүйесін жобалау</w:t>
      </w: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ДИПЛОМДЫҚ </w:t>
      </w:r>
      <w:r w:rsidR="00CF48AD" w:rsidRPr="00DF4728">
        <w:rPr>
          <w:rFonts w:ascii="Times New Roman" w:eastAsia="Times New Roman" w:hAnsi="Times New Roman" w:cs="Times New Roman"/>
          <w:b/>
          <w:sz w:val="28"/>
          <w:szCs w:val="28"/>
          <w:lang w:eastAsia="ru-RU"/>
        </w:rPr>
        <w:t>ЖҰМЫС</w:t>
      </w: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мамандық </w:t>
      </w:r>
      <w:r w:rsidR="009D5672">
        <w:rPr>
          <w:rFonts w:ascii="Times New Roman" w:eastAsia="Times New Roman" w:hAnsi="Times New Roman" w:cs="Times New Roman"/>
          <w:b/>
          <w:sz w:val="28"/>
          <w:szCs w:val="28"/>
          <w:lang w:eastAsia="ru-RU"/>
        </w:rPr>
        <w:t>5В070200 (6В07110)</w:t>
      </w:r>
      <w:r w:rsidRPr="00DF4728">
        <w:rPr>
          <w:rFonts w:ascii="Times New Roman" w:eastAsia="Times New Roman" w:hAnsi="Times New Roman" w:cs="Times New Roman"/>
          <w:b/>
          <w:sz w:val="28"/>
          <w:szCs w:val="28"/>
          <w:lang w:eastAsia="ru-RU"/>
        </w:rPr>
        <w:t xml:space="preserve"> – Автоматтандыру және басқару </w:t>
      </w: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751847">
      <w:pPr>
        <w:spacing w:after="0" w:line="240" w:lineRule="auto"/>
        <w:jc w:val="center"/>
        <w:rPr>
          <w:rFonts w:ascii="Times New Roman" w:eastAsia="Times New Roman" w:hAnsi="Times New Roman" w:cs="Times New Roman"/>
          <w:sz w:val="28"/>
          <w:szCs w:val="28"/>
          <w:lang w:eastAsia="ru-RU"/>
        </w:rPr>
      </w:pPr>
    </w:p>
    <w:p w:rsidR="004B3A01" w:rsidRPr="002E1A12" w:rsidRDefault="004B3A01" w:rsidP="00751847">
      <w:pPr>
        <w:spacing w:after="0" w:line="240" w:lineRule="auto"/>
        <w:jc w:val="center"/>
        <w:rPr>
          <w:rFonts w:ascii="Times New Roman" w:eastAsia="Times New Roman" w:hAnsi="Times New Roman" w:cs="Times New Roman"/>
          <w:sz w:val="28"/>
          <w:szCs w:val="28"/>
          <w:lang w:eastAsia="ru-RU"/>
        </w:rPr>
        <w:sectPr w:rsidR="004B3A01" w:rsidRPr="002E1A12" w:rsidSect="003C021D">
          <w:pgSz w:w="11907" w:h="16840"/>
          <w:pgMar w:top="851" w:right="567" w:bottom="851" w:left="1701" w:header="0" w:footer="0" w:gutter="0"/>
          <w:cols w:space="720"/>
        </w:sectPr>
      </w:pPr>
      <w:r w:rsidRPr="00DF4728">
        <w:rPr>
          <w:rFonts w:ascii="Times New Roman" w:eastAsia="Times New Roman" w:hAnsi="Times New Roman" w:cs="Times New Roman"/>
          <w:sz w:val="28"/>
          <w:szCs w:val="28"/>
          <w:lang w:eastAsia="ru-RU"/>
        </w:rPr>
        <w:t xml:space="preserve">Шымкент, </w:t>
      </w:r>
      <w:r w:rsidR="008E0F95" w:rsidRPr="008E0F95">
        <w:rPr>
          <w:rFonts w:ascii="Times New Roman" w:eastAsia="Times New Roman" w:hAnsi="Times New Roman" w:cs="Times New Roman"/>
          <w:sz w:val="28"/>
          <w:szCs w:val="28"/>
          <w:lang w:eastAsia="ru-RU"/>
        </w:rPr>
        <w:t>2</w:t>
      </w:r>
      <w:r w:rsidR="008E0F95" w:rsidRPr="002E1A12">
        <w:rPr>
          <w:rFonts w:ascii="Times New Roman" w:eastAsia="Times New Roman" w:hAnsi="Times New Roman" w:cs="Times New Roman"/>
          <w:sz w:val="28"/>
          <w:szCs w:val="28"/>
          <w:lang w:eastAsia="ru-RU"/>
        </w:rPr>
        <w:t>019</w:t>
      </w:r>
    </w:p>
    <w:p w:rsidR="00C12351" w:rsidRPr="00DF4728" w:rsidRDefault="00C12351" w:rsidP="00C53E54">
      <w:pPr>
        <w:pStyle w:val="1-1"/>
        <w:jc w:val="center"/>
      </w:pPr>
      <w:bookmarkStart w:id="45" w:name="_Toc2530535"/>
      <w:r w:rsidRPr="00DF4728">
        <w:lastRenderedPageBreak/>
        <w:t>Қосымша Ә</w:t>
      </w:r>
      <w:bookmarkEnd w:id="45"/>
    </w:p>
    <w:p w:rsidR="00C12351" w:rsidRPr="00DF4728" w:rsidRDefault="00C12351" w:rsidP="00C12351">
      <w:pPr>
        <w:pStyle w:val="1-"/>
        <w:jc w:val="center"/>
        <w:rPr>
          <w:b/>
        </w:rPr>
      </w:pPr>
    </w:p>
    <w:p w:rsidR="00C12351" w:rsidRPr="00DF4728" w:rsidRDefault="00C12351" w:rsidP="00C12351">
      <w:pPr>
        <w:pStyle w:val="1-"/>
        <w:jc w:val="center"/>
      </w:pPr>
      <w:r w:rsidRPr="00DF4728">
        <w:t>Дипломдық жұмыстың (жобаның) титул парағының үлгісі</w:t>
      </w:r>
    </w:p>
    <w:p w:rsidR="00C12351" w:rsidRPr="00DF4728" w:rsidRDefault="00C12351" w:rsidP="004B3A01">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right"/>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Ф.7.04–09</w:t>
      </w:r>
    </w:p>
    <w:p w:rsidR="004B3A01" w:rsidRPr="00DF4728" w:rsidRDefault="004B3A01" w:rsidP="004B3A01">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ҚАЗАҚСТАН РЕСПУБЛИКАСЫНЫҢ БІЛІМ ЖӘНЕ ҒЫЛЫМ МИНИСТРЛІГІ</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М.ӘУЕЗОВ атындағы ОҢТҮСТІК ҚАЗАҚСТАН МЕМЛЕКЕТТІК УНИВЕРСИТЕТІ</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«Автоматтандыру, телекоммуникация және басқару» кафедрасы</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tbl>
      <w:tblPr>
        <w:tblW w:w="9639" w:type="dxa"/>
        <w:tblInd w:w="108" w:type="dxa"/>
        <w:tblLayout w:type="fixed"/>
        <w:tblLook w:val="01E0" w:firstRow="1" w:lastRow="1" w:firstColumn="1" w:lastColumn="1" w:noHBand="0" w:noVBand="0"/>
      </w:tblPr>
      <w:tblGrid>
        <w:gridCol w:w="1418"/>
        <w:gridCol w:w="4252"/>
        <w:gridCol w:w="3969"/>
      </w:tblGrid>
      <w:tr w:rsidR="004B3A01" w:rsidRPr="00DF4728" w:rsidTr="001E4D52">
        <w:trPr>
          <w:trHeight w:val="1004"/>
        </w:trPr>
        <w:tc>
          <w:tcPr>
            <w:tcW w:w="5670" w:type="dxa"/>
            <w:gridSpan w:val="2"/>
          </w:tcPr>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«Қорғауға жіберілді»</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Кафедра меңгерушісі</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т.ғ.к., доцент Мусабеков А.А.</w:t>
            </w:r>
          </w:p>
        </w:tc>
        <w:tc>
          <w:tcPr>
            <w:tcW w:w="3969" w:type="dxa"/>
          </w:tcPr>
          <w:p w:rsidR="004B3A01" w:rsidRPr="00DF4728" w:rsidRDefault="004B3A01" w:rsidP="004B3A01">
            <w:pPr>
              <w:spacing w:after="0" w:line="240" w:lineRule="auto"/>
              <w:rPr>
                <w:rFonts w:ascii="Times New Roman" w:eastAsia="Times New Roman" w:hAnsi="Times New Roman" w:cs="Times New Roman"/>
                <w:sz w:val="28"/>
                <w:szCs w:val="28"/>
                <w:lang w:eastAsia="ru-RU"/>
              </w:rPr>
            </w:pPr>
          </w:p>
        </w:tc>
      </w:tr>
      <w:tr w:rsidR="004B3A01" w:rsidRPr="00DF4728" w:rsidTr="004B3A01">
        <w:trPr>
          <w:trHeight w:val="20"/>
        </w:trPr>
        <w:tc>
          <w:tcPr>
            <w:tcW w:w="1418" w:type="dxa"/>
            <w:vAlign w:val="center"/>
          </w:tcPr>
          <w:p w:rsidR="004B3A01" w:rsidRPr="00DF4728" w:rsidRDefault="004B3A01" w:rsidP="004B3A01">
            <w:pPr>
              <w:spacing w:after="0" w:line="240" w:lineRule="auto"/>
              <w:rPr>
                <w:rFonts w:ascii="Times New Roman" w:eastAsia="Times New Roman" w:hAnsi="Times New Roman" w:cs="Times New Roman"/>
                <w:b/>
                <w:sz w:val="24"/>
                <w:szCs w:val="24"/>
                <w:lang w:eastAsia="ru-RU"/>
              </w:rPr>
            </w:pPr>
            <w:r w:rsidRPr="00DF4728">
              <w:rPr>
                <w:rFonts w:ascii="Times New Roman" w:eastAsia="Times New Roman" w:hAnsi="Times New Roman" w:cs="Times New Roman"/>
                <w:sz w:val="28"/>
                <w:szCs w:val="20"/>
                <w:lang w:val="en-US" w:eastAsia="ru-RU"/>
              </w:rPr>
              <w:t>___</w:t>
            </w:r>
            <w:r w:rsidRPr="00DF4728">
              <w:rPr>
                <w:rFonts w:ascii="Times New Roman" w:eastAsia="Times New Roman" w:hAnsi="Times New Roman" w:cs="Times New Roman"/>
                <w:sz w:val="28"/>
                <w:szCs w:val="20"/>
                <w:lang w:val="ru-RU" w:eastAsia="ru-RU"/>
              </w:rPr>
              <w:t>_____</w:t>
            </w:r>
          </w:p>
        </w:tc>
        <w:tc>
          <w:tcPr>
            <w:tcW w:w="4252" w:type="dxa"/>
            <w:vAlign w:val="center"/>
          </w:tcPr>
          <w:p w:rsidR="004B3A01" w:rsidRPr="00DF4728" w:rsidRDefault="004B3A01" w:rsidP="00B3618A">
            <w:pPr>
              <w:spacing w:after="0" w:line="240" w:lineRule="auto"/>
              <w:ind w:right="-57"/>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en-US" w:eastAsia="ru-RU"/>
              </w:rPr>
              <w:t>__</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en-US" w:eastAsia="ru-RU"/>
              </w:rPr>
              <w:t>_______</w:t>
            </w:r>
            <w:r w:rsidR="00B3618A">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ж.</w:t>
            </w:r>
          </w:p>
        </w:tc>
        <w:tc>
          <w:tcPr>
            <w:tcW w:w="3969" w:type="dxa"/>
            <w:vMerge w:val="restart"/>
            <w:vAlign w:val="center"/>
          </w:tcPr>
          <w:p w:rsidR="004B3A01" w:rsidRPr="00DF4728" w:rsidRDefault="004B3A01" w:rsidP="004B3A01">
            <w:pPr>
              <w:spacing w:after="0" w:line="240" w:lineRule="auto"/>
              <w:ind w:right="-57"/>
              <w:rPr>
                <w:rFonts w:ascii="Times New Roman" w:eastAsia="Times New Roman" w:hAnsi="Times New Roman" w:cs="Times New Roman"/>
                <w:sz w:val="28"/>
                <w:szCs w:val="28"/>
                <w:lang w:eastAsia="ru-RU"/>
              </w:rPr>
            </w:pPr>
          </w:p>
        </w:tc>
      </w:tr>
      <w:tr w:rsidR="004B3A01" w:rsidRPr="00DF4728" w:rsidTr="004B3A01">
        <w:trPr>
          <w:trHeight w:val="20"/>
        </w:trPr>
        <w:tc>
          <w:tcPr>
            <w:tcW w:w="1418" w:type="dxa"/>
            <w:vAlign w:val="center"/>
          </w:tcPr>
          <w:p w:rsidR="004B3A01" w:rsidRPr="00DF4728" w:rsidRDefault="004B3A01" w:rsidP="004B3A01">
            <w:pPr>
              <w:spacing w:after="0" w:line="240"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c>
          <w:tcPr>
            <w:tcW w:w="4252" w:type="dxa"/>
          </w:tcPr>
          <w:p w:rsidR="004B3A01" w:rsidRPr="00DF4728" w:rsidRDefault="004B3A01" w:rsidP="004B3A01">
            <w:pPr>
              <w:spacing w:after="0" w:line="240" w:lineRule="auto"/>
              <w:rPr>
                <w:rFonts w:ascii="Times New Roman" w:eastAsia="Times New Roman" w:hAnsi="Times New Roman" w:cs="Times New Roman"/>
                <w:b/>
                <w:sz w:val="16"/>
                <w:szCs w:val="16"/>
                <w:lang w:val="ru-RU" w:eastAsia="ru-RU"/>
              </w:rPr>
            </w:pPr>
          </w:p>
        </w:tc>
        <w:tc>
          <w:tcPr>
            <w:tcW w:w="3969" w:type="dxa"/>
            <w:vMerge/>
            <w:vAlign w:val="center"/>
          </w:tcPr>
          <w:p w:rsidR="004B3A01" w:rsidRPr="00DF4728" w:rsidRDefault="004B3A01" w:rsidP="004B3A01">
            <w:pPr>
              <w:spacing w:after="0" w:line="240" w:lineRule="auto"/>
              <w:ind w:right="-57"/>
              <w:rPr>
                <w:rFonts w:ascii="Times New Roman" w:eastAsia="Times New Roman" w:hAnsi="Times New Roman" w:cs="Times New Roman"/>
                <w:sz w:val="28"/>
                <w:szCs w:val="28"/>
                <w:lang w:eastAsia="ru-RU"/>
              </w:rPr>
            </w:pPr>
          </w:p>
        </w:tc>
      </w:tr>
    </w:tbl>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ДИПЛОМДЫҚ </w:t>
      </w:r>
      <w:r w:rsidR="00CF48AD" w:rsidRPr="00DF4728">
        <w:rPr>
          <w:rFonts w:ascii="Times New Roman" w:eastAsia="Times New Roman" w:hAnsi="Times New Roman" w:cs="Times New Roman"/>
          <w:b/>
          <w:sz w:val="28"/>
          <w:szCs w:val="28"/>
          <w:lang w:eastAsia="ru-RU"/>
        </w:rPr>
        <w:t>ЖҰМЫС</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b/>
          <w:sz w:val="28"/>
          <w:szCs w:val="28"/>
          <w:lang w:eastAsia="ru-RU"/>
        </w:rPr>
        <w:t>Тақырыбы:</w:t>
      </w:r>
      <w:r w:rsidRPr="00DF4728">
        <w:rPr>
          <w:rFonts w:ascii="Times New Roman" w:eastAsia="Times New Roman" w:hAnsi="Times New Roman" w:cs="Times New Roman"/>
          <w:b/>
          <w:sz w:val="28"/>
          <w:szCs w:val="20"/>
          <w:lang w:eastAsia="ru-RU"/>
        </w:rPr>
        <w:t xml:space="preserve"> «Минералды су өндірісінің автоматты басқару жүйесін жобалау»</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мамандық </w:t>
      </w:r>
      <w:r w:rsidR="009D5672">
        <w:rPr>
          <w:rFonts w:ascii="Times New Roman" w:eastAsia="Times New Roman" w:hAnsi="Times New Roman" w:cs="Times New Roman"/>
          <w:sz w:val="28"/>
          <w:szCs w:val="28"/>
          <w:lang w:eastAsia="ru-RU"/>
        </w:rPr>
        <w:t>5В070200 (6В07110)</w:t>
      </w:r>
      <w:r w:rsidRPr="00DF4728">
        <w:rPr>
          <w:rFonts w:ascii="Times New Roman" w:eastAsia="Times New Roman" w:hAnsi="Times New Roman" w:cs="Times New Roman"/>
          <w:sz w:val="28"/>
          <w:szCs w:val="28"/>
          <w:lang w:eastAsia="ru-RU"/>
        </w:rPr>
        <w:t xml:space="preserve"> – Автоматтандыру және басқару </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Орындаған </w:t>
      </w:r>
      <w:r w:rsidRPr="00DF4728">
        <w:rPr>
          <w:rFonts w:ascii="Times New Roman" w:eastAsia="Times New Roman" w:hAnsi="Times New Roman" w:cs="Times New Roman"/>
          <w:sz w:val="28"/>
          <w:szCs w:val="28"/>
          <w:lang w:eastAsia="ru-RU"/>
        </w:rPr>
        <w:tab/>
      </w:r>
      <w:r w:rsidRPr="00DF4728">
        <w:rPr>
          <w:rFonts w:ascii="Times New Roman" w:eastAsia="Times New Roman" w:hAnsi="Times New Roman" w:cs="Times New Roman"/>
          <w:sz w:val="28"/>
          <w:szCs w:val="28"/>
          <w:lang w:eastAsia="ru-RU"/>
        </w:rPr>
        <w:tab/>
      </w:r>
      <w:r w:rsidRPr="00DF4728">
        <w:rPr>
          <w:rFonts w:ascii="Times New Roman" w:eastAsia="Times New Roman" w:hAnsi="Times New Roman" w:cs="Times New Roman"/>
          <w:sz w:val="28"/>
          <w:szCs w:val="28"/>
          <w:lang w:eastAsia="ru-RU"/>
        </w:rPr>
        <w:tab/>
      </w:r>
      <w:r w:rsidRPr="00DF4728">
        <w:rPr>
          <w:rFonts w:ascii="Times New Roman" w:eastAsia="Times New Roman" w:hAnsi="Times New Roman" w:cs="Times New Roman"/>
          <w:sz w:val="28"/>
          <w:szCs w:val="28"/>
          <w:lang w:eastAsia="ru-RU"/>
        </w:rPr>
        <w:tab/>
        <w:t>А.А.Асанов</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Ғылыми жетекшісі</w:t>
      </w:r>
      <w:r w:rsidRPr="00DF4728">
        <w:rPr>
          <w:rFonts w:ascii="Times New Roman" w:eastAsia="Times New Roman" w:hAnsi="Times New Roman" w:cs="Times New Roman"/>
          <w:sz w:val="28"/>
          <w:szCs w:val="28"/>
          <w:lang w:eastAsia="ru-RU"/>
        </w:rPr>
        <w:tab/>
      </w:r>
      <w:r w:rsidRPr="00DF4728">
        <w:rPr>
          <w:rFonts w:ascii="Times New Roman" w:eastAsia="Times New Roman" w:hAnsi="Times New Roman" w:cs="Times New Roman"/>
          <w:sz w:val="28"/>
          <w:szCs w:val="28"/>
          <w:lang w:eastAsia="ru-RU"/>
        </w:rPr>
        <w:tab/>
        <w:t>Ү.Ү.Усенов</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т.ғ.к., доцент</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2E1A12" w:rsidRDefault="004B3A01" w:rsidP="004B3A01">
      <w:pPr>
        <w:spacing w:after="0" w:line="240" w:lineRule="auto"/>
        <w:jc w:val="center"/>
        <w:rPr>
          <w:rFonts w:ascii="Times New Roman" w:eastAsia="Times New Roman" w:hAnsi="Times New Roman" w:cs="Times New Roman"/>
          <w:sz w:val="28"/>
          <w:szCs w:val="28"/>
          <w:lang w:eastAsia="ru-RU"/>
        </w:rPr>
        <w:sectPr w:rsidR="004B3A01" w:rsidRPr="002E1A12" w:rsidSect="003C021D">
          <w:pgSz w:w="11907" w:h="16840"/>
          <w:pgMar w:top="851" w:right="567" w:bottom="851" w:left="1701" w:header="0" w:footer="0" w:gutter="0"/>
          <w:cols w:space="720"/>
        </w:sectPr>
      </w:pPr>
      <w:r w:rsidRPr="00DF4728">
        <w:rPr>
          <w:rFonts w:ascii="Times New Roman" w:eastAsia="Times New Roman" w:hAnsi="Times New Roman" w:cs="Times New Roman"/>
          <w:sz w:val="28"/>
          <w:szCs w:val="28"/>
          <w:lang w:eastAsia="ru-RU"/>
        </w:rPr>
        <w:t xml:space="preserve">Шымкент, </w:t>
      </w:r>
      <w:r w:rsidR="008E0F95" w:rsidRPr="002E1A12">
        <w:rPr>
          <w:rFonts w:ascii="Times New Roman" w:eastAsia="Times New Roman" w:hAnsi="Times New Roman" w:cs="Times New Roman"/>
          <w:sz w:val="28"/>
          <w:szCs w:val="28"/>
          <w:lang w:eastAsia="ru-RU"/>
        </w:rPr>
        <w:t>2019</w:t>
      </w:r>
    </w:p>
    <w:p w:rsidR="00C12351" w:rsidRPr="00DF4728" w:rsidRDefault="00C12351" w:rsidP="00C53E54">
      <w:pPr>
        <w:pStyle w:val="1-1"/>
        <w:jc w:val="center"/>
      </w:pPr>
      <w:bookmarkStart w:id="46" w:name="_Toc2530536"/>
      <w:r w:rsidRPr="00DF4728">
        <w:lastRenderedPageBreak/>
        <w:t>Қосымша Б</w:t>
      </w:r>
      <w:bookmarkEnd w:id="46"/>
    </w:p>
    <w:p w:rsidR="00C12351" w:rsidRPr="00DF4728" w:rsidRDefault="00C12351" w:rsidP="00C12351">
      <w:pPr>
        <w:pStyle w:val="1-"/>
        <w:jc w:val="center"/>
        <w:rPr>
          <w:b/>
        </w:rPr>
      </w:pPr>
    </w:p>
    <w:p w:rsidR="00C12351" w:rsidRPr="00DF4728" w:rsidRDefault="00B1072F" w:rsidP="00C12351">
      <w:pPr>
        <w:pStyle w:val="1-"/>
        <w:jc w:val="center"/>
      </w:pPr>
      <w:r w:rsidRPr="00DF4728">
        <w:t xml:space="preserve">Дипломдық </w:t>
      </w:r>
      <w:r w:rsidR="00C871AD" w:rsidRPr="00DF4728">
        <w:t xml:space="preserve">жұмысты </w:t>
      </w:r>
      <w:r w:rsidRPr="00DF4728">
        <w:t>(</w:t>
      </w:r>
      <w:r w:rsidR="00C871AD" w:rsidRPr="00DF4728">
        <w:t>жобаны</w:t>
      </w:r>
      <w:r w:rsidRPr="00DF4728">
        <w:t>) орындауға тапсырманың үлгісі</w:t>
      </w:r>
    </w:p>
    <w:p w:rsidR="00C12351" w:rsidRPr="00DF4728" w:rsidRDefault="00C12351" w:rsidP="004B3A01">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right"/>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eastAsia="ru-RU"/>
        </w:rPr>
        <w:t>Ф.7.</w:t>
      </w:r>
      <w:r w:rsidRPr="00DF4728">
        <w:rPr>
          <w:rFonts w:ascii="Times New Roman" w:eastAsia="Times New Roman" w:hAnsi="Times New Roman" w:cs="Times New Roman"/>
          <w:sz w:val="28"/>
          <w:szCs w:val="28"/>
          <w:lang w:val="ru-RU" w:eastAsia="ru-RU"/>
        </w:rPr>
        <w:t>04</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ru-RU" w:eastAsia="ru-RU"/>
        </w:rPr>
        <w:t>10</w:t>
      </w:r>
    </w:p>
    <w:p w:rsidR="004B3A01" w:rsidRPr="00DF4728" w:rsidRDefault="004B3A01" w:rsidP="004B3A01">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ҚАЗАҚСТАН РЕСПУБЛИКАСЫНЫҢ БІЛІМ ЖӘНЕ ҒЫЛЫМ МИНИСТРЛІГІ</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М.ӘУЕЗОВ атындағы ОҢТҮСТІК ҚАЗАҚСТАН МЕМЛЕКЕТТІК УНИВЕРСИТЕТІ</w:t>
      </w:r>
    </w:p>
    <w:p w:rsidR="004B3A01" w:rsidRPr="00DF4728" w:rsidRDefault="004B3A01" w:rsidP="004B3A01">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«Ақпараттық технологиялар және энергетика» жоғары мектебі</w:t>
      </w:r>
    </w:p>
    <w:p w:rsidR="004B3A01" w:rsidRPr="00DF4728" w:rsidRDefault="004B3A01" w:rsidP="004B3A01">
      <w:pPr>
        <w:spacing w:after="0" w:line="240" w:lineRule="auto"/>
        <w:jc w:val="center"/>
        <w:rPr>
          <w:rFonts w:ascii="Times New Roman" w:eastAsia="Times New Roman" w:hAnsi="Times New Roman" w:cs="Times New Roman"/>
          <w:b/>
          <w:sz w:val="16"/>
          <w:szCs w:val="16"/>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«Автоматтандыру, телекоммуникация және басқару» кафедрасы</w:t>
      </w:r>
    </w:p>
    <w:p w:rsidR="004B3A01" w:rsidRPr="00DF4728" w:rsidRDefault="004B3A01" w:rsidP="004B3A01">
      <w:pPr>
        <w:spacing w:after="0" w:line="240" w:lineRule="auto"/>
        <w:jc w:val="center"/>
        <w:rPr>
          <w:rFonts w:ascii="Times New Roman" w:eastAsia="Times New Roman" w:hAnsi="Times New Roman" w:cs="Times New Roman"/>
          <w:b/>
          <w:sz w:val="16"/>
          <w:szCs w:val="16"/>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Мамандығы </w:t>
      </w:r>
      <w:r w:rsidR="009D5672">
        <w:rPr>
          <w:rFonts w:ascii="Times New Roman" w:eastAsia="Times New Roman" w:hAnsi="Times New Roman" w:cs="Times New Roman"/>
          <w:b/>
          <w:sz w:val="28"/>
          <w:szCs w:val="28"/>
          <w:lang w:eastAsia="ru-RU"/>
        </w:rPr>
        <w:t>5В070200 (6В07110)</w:t>
      </w:r>
      <w:r w:rsidRPr="00DF4728">
        <w:rPr>
          <w:rFonts w:ascii="Times New Roman" w:eastAsia="Times New Roman" w:hAnsi="Times New Roman" w:cs="Times New Roman"/>
          <w:b/>
          <w:sz w:val="28"/>
          <w:szCs w:val="28"/>
          <w:lang w:eastAsia="ru-RU"/>
        </w:rPr>
        <w:t xml:space="preserve"> – Автоматтандыру және басқару </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tbl>
      <w:tblPr>
        <w:tblW w:w="10065" w:type="dxa"/>
        <w:tblInd w:w="108" w:type="dxa"/>
        <w:tblLayout w:type="fixed"/>
        <w:tblLook w:val="01E0" w:firstRow="1" w:lastRow="1" w:firstColumn="1" w:lastColumn="1" w:noHBand="0" w:noVBand="0"/>
      </w:tblPr>
      <w:tblGrid>
        <w:gridCol w:w="5529"/>
        <w:gridCol w:w="1843"/>
        <w:gridCol w:w="2693"/>
      </w:tblGrid>
      <w:tr w:rsidR="004B3A01" w:rsidRPr="00DF4728" w:rsidTr="001E4D52">
        <w:trPr>
          <w:trHeight w:val="1004"/>
        </w:trPr>
        <w:tc>
          <w:tcPr>
            <w:tcW w:w="5529" w:type="dxa"/>
            <w:vMerge w:val="restart"/>
          </w:tcPr>
          <w:p w:rsidR="004B3A01" w:rsidRPr="00DF4728" w:rsidRDefault="004B3A01" w:rsidP="004B3A01">
            <w:pPr>
              <w:spacing w:after="0" w:line="240" w:lineRule="auto"/>
              <w:rPr>
                <w:rFonts w:ascii="Times New Roman" w:eastAsia="Times New Roman" w:hAnsi="Times New Roman" w:cs="Times New Roman"/>
                <w:sz w:val="28"/>
                <w:szCs w:val="28"/>
                <w:lang w:val="ru-RU" w:eastAsia="ru-RU"/>
              </w:rPr>
            </w:pPr>
          </w:p>
        </w:tc>
        <w:tc>
          <w:tcPr>
            <w:tcW w:w="4536" w:type="dxa"/>
            <w:gridSpan w:val="2"/>
          </w:tcPr>
          <w:p w:rsidR="004B3A01" w:rsidRPr="00DF4728" w:rsidRDefault="004B3A01" w:rsidP="004B3A01">
            <w:pPr>
              <w:spacing w:after="0" w:line="240" w:lineRule="auto"/>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b/>
                <w:sz w:val="28"/>
                <w:szCs w:val="28"/>
                <w:lang w:val="ru-RU" w:eastAsia="ru-RU"/>
              </w:rPr>
              <w:t>«</w:t>
            </w:r>
            <w:r w:rsidRPr="00DF4728">
              <w:rPr>
                <w:rFonts w:ascii="Times New Roman" w:eastAsia="Times New Roman" w:hAnsi="Times New Roman" w:cs="Times New Roman"/>
                <w:b/>
                <w:sz w:val="28"/>
                <w:szCs w:val="28"/>
                <w:lang w:eastAsia="ru-RU"/>
              </w:rPr>
              <w:t>БЕКІТЕМІН</w:t>
            </w:r>
            <w:r w:rsidRPr="00DF4728">
              <w:rPr>
                <w:rFonts w:ascii="Times New Roman" w:eastAsia="Times New Roman" w:hAnsi="Times New Roman" w:cs="Times New Roman"/>
                <w:b/>
                <w:sz w:val="28"/>
                <w:szCs w:val="28"/>
                <w:lang w:val="ru-RU" w:eastAsia="ru-RU"/>
              </w:rPr>
              <w:t>»</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АТБ кафедрасының меңгерушісі</w:t>
            </w:r>
          </w:p>
          <w:p w:rsidR="004B3A01" w:rsidRPr="00DF4728" w:rsidRDefault="004B3A01" w:rsidP="004B3A01">
            <w:pPr>
              <w:spacing w:after="0" w:line="240" w:lineRule="auto"/>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Мусабеков А.А.</w:t>
            </w:r>
            <w:r w:rsidRPr="00DF4728">
              <w:rPr>
                <w:rFonts w:ascii="Times New Roman" w:eastAsia="Times New Roman" w:hAnsi="Times New Roman" w:cs="Times New Roman"/>
                <w:sz w:val="28"/>
                <w:szCs w:val="28"/>
                <w:lang w:eastAsia="ru-RU"/>
              </w:rPr>
              <w:t xml:space="preserve"> т</w:t>
            </w:r>
            <w:r w:rsidRPr="00DF4728">
              <w:rPr>
                <w:rFonts w:ascii="Times New Roman" w:eastAsia="Times New Roman" w:hAnsi="Times New Roman" w:cs="Times New Roman"/>
                <w:sz w:val="28"/>
                <w:szCs w:val="28"/>
                <w:lang w:val="ru-RU" w:eastAsia="ru-RU"/>
              </w:rPr>
              <w:t>.</w:t>
            </w:r>
            <w:r w:rsidRPr="00DF4728">
              <w:rPr>
                <w:rFonts w:ascii="Times New Roman" w:eastAsia="Times New Roman" w:hAnsi="Times New Roman" w:cs="Times New Roman"/>
                <w:sz w:val="28"/>
                <w:szCs w:val="28"/>
                <w:lang w:eastAsia="ru-RU"/>
              </w:rPr>
              <w:t>ғ</w:t>
            </w:r>
            <w:r w:rsidRPr="00DF4728">
              <w:rPr>
                <w:rFonts w:ascii="Times New Roman" w:eastAsia="Times New Roman" w:hAnsi="Times New Roman" w:cs="Times New Roman"/>
                <w:sz w:val="28"/>
                <w:szCs w:val="28"/>
                <w:lang w:val="ru-RU" w:eastAsia="ru-RU"/>
              </w:rPr>
              <w:t>.</w:t>
            </w:r>
            <w:r w:rsidRPr="00DF4728">
              <w:rPr>
                <w:rFonts w:ascii="Times New Roman" w:eastAsia="Times New Roman" w:hAnsi="Times New Roman" w:cs="Times New Roman"/>
                <w:sz w:val="28"/>
                <w:szCs w:val="28"/>
                <w:lang w:eastAsia="ru-RU"/>
              </w:rPr>
              <w:t>к</w:t>
            </w:r>
            <w:r w:rsidRPr="00DF4728">
              <w:rPr>
                <w:rFonts w:ascii="Times New Roman" w:eastAsia="Times New Roman" w:hAnsi="Times New Roman" w:cs="Times New Roman"/>
                <w:sz w:val="28"/>
                <w:szCs w:val="28"/>
                <w:lang w:val="ru-RU" w:eastAsia="ru-RU"/>
              </w:rPr>
              <w:t>., доцент</w:t>
            </w:r>
          </w:p>
        </w:tc>
      </w:tr>
      <w:tr w:rsidR="004B3A01" w:rsidRPr="00DF4728" w:rsidTr="001E4D52">
        <w:trPr>
          <w:trHeight w:val="360"/>
        </w:trPr>
        <w:tc>
          <w:tcPr>
            <w:tcW w:w="5529" w:type="dxa"/>
            <w:vMerge/>
          </w:tcPr>
          <w:p w:rsidR="004B3A01" w:rsidRPr="00DF4728" w:rsidRDefault="004B3A01" w:rsidP="004B3A01">
            <w:pPr>
              <w:spacing w:after="0" w:line="240" w:lineRule="auto"/>
              <w:rPr>
                <w:rFonts w:ascii="Times New Roman" w:eastAsia="Times New Roman" w:hAnsi="Times New Roman" w:cs="Times New Roman"/>
                <w:b/>
                <w:sz w:val="16"/>
                <w:szCs w:val="16"/>
                <w:lang w:val="ru-RU" w:eastAsia="ru-RU"/>
              </w:rPr>
            </w:pPr>
          </w:p>
        </w:tc>
        <w:tc>
          <w:tcPr>
            <w:tcW w:w="1843" w:type="dxa"/>
            <w:vAlign w:val="center"/>
          </w:tcPr>
          <w:p w:rsidR="004B3A01" w:rsidRPr="00DF4728" w:rsidRDefault="004B3A01" w:rsidP="004B3A01">
            <w:pPr>
              <w:spacing w:after="0" w:line="240" w:lineRule="auto"/>
              <w:rPr>
                <w:rFonts w:ascii="Times New Roman" w:eastAsia="Times New Roman" w:hAnsi="Times New Roman" w:cs="Times New Roman"/>
                <w:b/>
                <w:sz w:val="24"/>
                <w:szCs w:val="24"/>
                <w:lang w:val="ru-RU" w:eastAsia="ru-RU"/>
              </w:rPr>
            </w:pPr>
            <w:r w:rsidRPr="00DF4728">
              <w:rPr>
                <w:rFonts w:ascii="Times New Roman" w:eastAsia="Times New Roman" w:hAnsi="Times New Roman" w:cs="Times New Roman"/>
                <w:sz w:val="28"/>
                <w:szCs w:val="20"/>
                <w:lang w:val="en-US" w:eastAsia="ru-RU"/>
              </w:rPr>
              <w:t>___</w:t>
            </w:r>
            <w:r w:rsidRPr="00DF4728">
              <w:rPr>
                <w:rFonts w:ascii="Times New Roman" w:eastAsia="Times New Roman" w:hAnsi="Times New Roman" w:cs="Times New Roman"/>
                <w:sz w:val="28"/>
                <w:szCs w:val="20"/>
                <w:lang w:val="ru-RU" w:eastAsia="ru-RU"/>
              </w:rPr>
              <w:t>________</w:t>
            </w:r>
          </w:p>
        </w:tc>
        <w:tc>
          <w:tcPr>
            <w:tcW w:w="2693" w:type="dxa"/>
            <w:vAlign w:val="center"/>
          </w:tcPr>
          <w:p w:rsidR="004B3A01" w:rsidRPr="00DF4728" w:rsidRDefault="00FD593A" w:rsidP="002709B9">
            <w:pPr>
              <w:spacing w:after="0" w:line="240" w:lineRule="auto"/>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en-US" w:eastAsia="ru-RU"/>
              </w:rPr>
              <w:t>__</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en-US" w:eastAsia="ru-RU"/>
              </w:rPr>
              <w:t>_______</w:t>
            </w:r>
            <w:r w:rsidR="002709B9">
              <w:rPr>
                <w:rFonts w:ascii="Times New Roman" w:eastAsia="Times New Roman" w:hAnsi="Times New Roman" w:cs="Times New Roman"/>
                <w:sz w:val="28"/>
                <w:szCs w:val="28"/>
                <w:lang w:val="en-US" w:eastAsia="ru-RU"/>
              </w:rPr>
              <w:t>2019</w:t>
            </w:r>
            <w:r w:rsidRPr="00DF4728">
              <w:rPr>
                <w:rFonts w:ascii="Times New Roman" w:eastAsia="Times New Roman" w:hAnsi="Times New Roman" w:cs="Times New Roman"/>
                <w:sz w:val="28"/>
                <w:szCs w:val="28"/>
                <w:lang w:eastAsia="ru-RU"/>
              </w:rPr>
              <w:t xml:space="preserve"> ж.</w:t>
            </w:r>
          </w:p>
        </w:tc>
      </w:tr>
      <w:tr w:rsidR="004B3A01" w:rsidRPr="00DF4728" w:rsidTr="001E4D52">
        <w:trPr>
          <w:trHeight w:val="255"/>
        </w:trPr>
        <w:tc>
          <w:tcPr>
            <w:tcW w:w="5529" w:type="dxa"/>
            <w:vMerge/>
          </w:tcPr>
          <w:p w:rsidR="004B3A01" w:rsidRPr="00DF4728" w:rsidRDefault="004B3A01" w:rsidP="004B3A01">
            <w:pPr>
              <w:spacing w:after="0" w:line="240" w:lineRule="auto"/>
              <w:rPr>
                <w:rFonts w:ascii="Times New Roman" w:eastAsia="Times New Roman" w:hAnsi="Times New Roman" w:cs="Times New Roman"/>
                <w:b/>
                <w:sz w:val="16"/>
                <w:szCs w:val="16"/>
                <w:lang w:val="ru-RU" w:eastAsia="ru-RU"/>
              </w:rPr>
            </w:pPr>
          </w:p>
        </w:tc>
        <w:tc>
          <w:tcPr>
            <w:tcW w:w="1843" w:type="dxa"/>
            <w:vAlign w:val="center"/>
          </w:tcPr>
          <w:p w:rsidR="004B3A01" w:rsidRPr="00DF4728" w:rsidRDefault="004B3A01" w:rsidP="004B3A01">
            <w:pPr>
              <w:spacing w:after="0" w:line="240"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c>
          <w:tcPr>
            <w:tcW w:w="2693" w:type="dxa"/>
            <w:vAlign w:val="center"/>
          </w:tcPr>
          <w:p w:rsidR="004B3A01" w:rsidRPr="00DF4728" w:rsidRDefault="004B3A01" w:rsidP="004B3A01">
            <w:pPr>
              <w:spacing w:after="0" w:line="240" w:lineRule="auto"/>
              <w:jc w:val="center"/>
              <w:rPr>
                <w:rFonts w:ascii="Times New Roman" w:eastAsia="Times New Roman" w:hAnsi="Times New Roman" w:cs="Times New Roman"/>
                <w:sz w:val="16"/>
                <w:szCs w:val="16"/>
                <w:lang w:val="ru-RU" w:eastAsia="ru-RU"/>
              </w:rPr>
            </w:pPr>
          </w:p>
        </w:tc>
      </w:tr>
    </w:tbl>
    <w:p w:rsidR="004B3A01" w:rsidRPr="00DF4728" w:rsidRDefault="004B3A01" w:rsidP="004B3A01">
      <w:pPr>
        <w:spacing w:after="0" w:line="240" w:lineRule="auto"/>
        <w:jc w:val="center"/>
        <w:rPr>
          <w:rFonts w:ascii="Times New Roman" w:eastAsia="Times New Roman" w:hAnsi="Times New Roman" w:cs="Times New Roman"/>
          <w:sz w:val="16"/>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Дипломдық </w:t>
      </w:r>
      <w:r w:rsidR="00CF688F" w:rsidRPr="00DF4728">
        <w:rPr>
          <w:rFonts w:ascii="Times New Roman" w:eastAsia="Times New Roman" w:hAnsi="Times New Roman" w:cs="Times New Roman"/>
          <w:b/>
          <w:sz w:val="28"/>
          <w:szCs w:val="28"/>
          <w:lang w:eastAsia="ru-RU"/>
        </w:rPr>
        <w:t xml:space="preserve">жұмысты </w:t>
      </w:r>
      <w:r w:rsidR="00621156" w:rsidRPr="00DF4728">
        <w:rPr>
          <w:rFonts w:ascii="Times New Roman" w:eastAsia="Times New Roman" w:hAnsi="Times New Roman" w:cs="Times New Roman"/>
          <w:b/>
          <w:sz w:val="28"/>
          <w:szCs w:val="28"/>
          <w:lang w:eastAsia="ru-RU"/>
        </w:rPr>
        <w:t>(</w:t>
      </w:r>
      <w:r w:rsidR="00CF688F" w:rsidRPr="00DF4728">
        <w:rPr>
          <w:rFonts w:ascii="Times New Roman" w:eastAsia="Times New Roman" w:hAnsi="Times New Roman" w:cs="Times New Roman"/>
          <w:b/>
          <w:sz w:val="28"/>
          <w:szCs w:val="28"/>
          <w:lang w:eastAsia="ru-RU"/>
        </w:rPr>
        <w:t>жобаны</w:t>
      </w:r>
      <w:r w:rsidR="00621156" w:rsidRPr="00DF4728">
        <w:rPr>
          <w:rFonts w:ascii="Times New Roman" w:eastAsia="Times New Roman" w:hAnsi="Times New Roman" w:cs="Times New Roman"/>
          <w:b/>
          <w:sz w:val="28"/>
          <w:szCs w:val="28"/>
          <w:lang w:eastAsia="ru-RU"/>
        </w:rPr>
        <w:t>)</w:t>
      </w:r>
      <w:r w:rsidRPr="00DF4728">
        <w:rPr>
          <w:rFonts w:ascii="Times New Roman" w:eastAsia="Times New Roman" w:hAnsi="Times New Roman" w:cs="Times New Roman"/>
          <w:b/>
          <w:sz w:val="28"/>
          <w:szCs w:val="28"/>
          <w:lang w:eastAsia="ru-RU"/>
        </w:rPr>
        <w:t xml:space="preserve"> орындауға</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ТАПСЫРМА №</w:t>
      </w:r>
    </w:p>
    <w:p w:rsidR="004B3A01" w:rsidRPr="00DF4728" w:rsidRDefault="004B3A01" w:rsidP="004B3A01">
      <w:pPr>
        <w:spacing w:after="0" w:line="240" w:lineRule="auto"/>
        <w:jc w:val="center"/>
        <w:rPr>
          <w:rFonts w:ascii="Times New Roman" w:eastAsia="Times New Roman" w:hAnsi="Times New Roman" w:cs="Times New Roman"/>
          <w:b/>
          <w:sz w:val="28"/>
          <w:szCs w:val="28"/>
          <w:lang w:val="ru-RU" w:eastAsia="ru-RU"/>
        </w:rPr>
      </w:pPr>
    </w:p>
    <w:p w:rsidR="004B3A01" w:rsidRPr="00DF4728" w:rsidRDefault="00011DBD" w:rsidP="004B3A01">
      <w:pPr>
        <w:widowControl w:val="0"/>
        <w:spacing w:after="0" w:line="240" w:lineRule="auto"/>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Білім алушы</w:t>
      </w:r>
      <w:r w:rsidR="004B3A01" w:rsidRPr="00DF4728">
        <w:rPr>
          <w:rFonts w:ascii="Times New Roman" w:eastAsia="SimSun" w:hAnsi="Times New Roman" w:cs="Times New Roman"/>
          <w:sz w:val="28"/>
          <w:szCs w:val="28"/>
          <w:lang w:eastAsia="ru-RU"/>
        </w:rPr>
        <w:t xml:space="preserve"> Асанов Асқар Асанұлы. Топ ИП-</w:t>
      </w:r>
      <w:r w:rsidR="002709B9" w:rsidRPr="00D124FB">
        <w:rPr>
          <w:rFonts w:ascii="Times New Roman" w:eastAsia="SimSun" w:hAnsi="Times New Roman" w:cs="Times New Roman"/>
          <w:sz w:val="28"/>
          <w:szCs w:val="28"/>
          <w:lang w:eastAsia="ru-RU"/>
        </w:rPr>
        <w:t>16</w:t>
      </w:r>
      <w:r w:rsidR="004B3A01" w:rsidRPr="00DF4728">
        <w:rPr>
          <w:rFonts w:ascii="Times New Roman" w:eastAsia="SimSun" w:hAnsi="Times New Roman" w:cs="Times New Roman"/>
          <w:sz w:val="28"/>
          <w:szCs w:val="28"/>
          <w:lang w:eastAsia="ru-RU"/>
        </w:rPr>
        <w:t>-5к</w:t>
      </w:r>
    </w:p>
    <w:p w:rsidR="004B3A01" w:rsidRPr="00DF4728" w:rsidRDefault="004B3A01" w:rsidP="004B3A01">
      <w:pPr>
        <w:spacing w:after="0" w:line="240" w:lineRule="auto"/>
        <w:jc w:val="center"/>
        <w:rPr>
          <w:rFonts w:ascii="Times New Roman" w:eastAsia="Times New Roman" w:hAnsi="Times New Roman" w:cs="Times New Roman"/>
          <w:b/>
          <w:szCs w:val="28"/>
          <w:lang w:eastAsia="ru-RU"/>
        </w:rPr>
      </w:pPr>
    </w:p>
    <w:p w:rsidR="004B3A01" w:rsidRPr="00DF4728" w:rsidRDefault="00CF688F" w:rsidP="004B3A01">
      <w:pPr>
        <w:widowControl w:val="0"/>
        <w:spacing w:after="0" w:line="240" w:lineRule="auto"/>
        <w:jc w:val="both"/>
        <w:rPr>
          <w:rFonts w:ascii="Times New Roman" w:eastAsia="SimSun" w:hAnsi="Times New Roman" w:cs="Times New Roman"/>
          <w:b/>
          <w:sz w:val="28"/>
          <w:szCs w:val="28"/>
          <w:lang w:eastAsia="ru-RU"/>
        </w:rPr>
      </w:pPr>
      <w:r w:rsidRPr="00DF4728">
        <w:rPr>
          <w:rFonts w:ascii="Times New Roman" w:eastAsia="SimSun" w:hAnsi="Times New Roman" w:cs="Times New Roman"/>
          <w:sz w:val="28"/>
          <w:szCs w:val="28"/>
          <w:lang w:eastAsia="ru-RU"/>
        </w:rPr>
        <w:t>Жұмыстың (ж</w:t>
      </w:r>
      <w:r w:rsidR="004B3A01" w:rsidRPr="00DF4728">
        <w:rPr>
          <w:rFonts w:ascii="Times New Roman" w:eastAsia="SimSun" w:hAnsi="Times New Roman" w:cs="Times New Roman"/>
          <w:sz w:val="28"/>
          <w:szCs w:val="28"/>
          <w:lang w:eastAsia="ru-RU"/>
        </w:rPr>
        <w:t>обаның</w:t>
      </w:r>
      <w:r w:rsidRPr="00DF4728">
        <w:rPr>
          <w:rFonts w:ascii="Times New Roman" w:eastAsia="SimSun" w:hAnsi="Times New Roman" w:cs="Times New Roman"/>
          <w:sz w:val="28"/>
          <w:szCs w:val="28"/>
          <w:lang w:eastAsia="ru-RU"/>
        </w:rPr>
        <w:t>)</w:t>
      </w:r>
      <w:r w:rsidR="004B3A01" w:rsidRPr="00DF4728">
        <w:rPr>
          <w:rFonts w:ascii="Times New Roman" w:eastAsia="SimSun" w:hAnsi="Times New Roman" w:cs="Times New Roman"/>
          <w:sz w:val="28"/>
          <w:szCs w:val="28"/>
          <w:lang w:eastAsia="ru-RU"/>
        </w:rPr>
        <w:t xml:space="preserve"> тақырыбы: Минералды су өндірісінің автоматты басқару жүйесін жобалау</w:t>
      </w:r>
    </w:p>
    <w:p w:rsidR="004B3A01" w:rsidRPr="00DF4728" w:rsidRDefault="004B3A01" w:rsidP="004B3A01">
      <w:pPr>
        <w:spacing w:after="0" w:line="216" w:lineRule="auto"/>
        <w:rPr>
          <w:rFonts w:ascii="Times New Roman" w:eastAsia="Times New Roman" w:hAnsi="Times New Roman" w:cs="Times New Roman"/>
          <w:szCs w:val="28"/>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Университет бойынша «___» ________ </w:t>
      </w:r>
      <w:r w:rsidR="002709B9" w:rsidRPr="002709B9">
        <w:rPr>
          <w:rFonts w:ascii="Times New Roman" w:eastAsia="Times New Roman" w:hAnsi="Times New Roman" w:cs="Times New Roman"/>
          <w:sz w:val="28"/>
          <w:szCs w:val="28"/>
          <w:lang w:val="ru-RU" w:eastAsia="ru-RU"/>
        </w:rPr>
        <w:t>2019</w:t>
      </w:r>
      <w:r w:rsidRPr="00DF4728">
        <w:rPr>
          <w:rFonts w:ascii="Times New Roman" w:eastAsia="Times New Roman" w:hAnsi="Times New Roman" w:cs="Times New Roman"/>
          <w:sz w:val="28"/>
          <w:szCs w:val="28"/>
          <w:lang w:eastAsia="ru-RU"/>
        </w:rPr>
        <w:t xml:space="preserve"> ж.</w:t>
      </w:r>
      <w:r w:rsidRPr="00DF4728">
        <w:rPr>
          <w:rFonts w:ascii="Times New Roman" w:eastAsia="Times New Roman" w:hAnsi="Times New Roman" w:cs="Times New Roman"/>
          <w:sz w:val="28"/>
          <w:szCs w:val="28"/>
          <w:lang w:val="ru-RU" w:eastAsia="ru-RU"/>
        </w:rPr>
        <w:t xml:space="preserve"> </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8"/>
          <w:lang w:val="ru-RU" w:eastAsia="ru-RU"/>
        </w:rPr>
        <w:t>_____ бұйрығымен бекітілген</w:t>
      </w:r>
      <w:r w:rsidRPr="00DF4728">
        <w:rPr>
          <w:rFonts w:ascii="Times New Roman" w:eastAsia="Times New Roman" w:hAnsi="Times New Roman" w:cs="Times New Roman"/>
          <w:sz w:val="28"/>
          <w:szCs w:val="28"/>
          <w:lang w:eastAsia="ru-RU"/>
        </w:rPr>
        <w:t>.</w:t>
      </w:r>
    </w:p>
    <w:p w:rsidR="004B3A01" w:rsidRPr="00DF4728" w:rsidRDefault="004B3A01" w:rsidP="004B3A01">
      <w:pPr>
        <w:spacing w:after="0" w:line="240" w:lineRule="auto"/>
        <w:jc w:val="center"/>
        <w:rPr>
          <w:rFonts w:ascii="Times New Roman" w:eastAsia="Times New Roman" w:hAnsi="Times New Roman" w:cs="Times New Roman"/>
          <w:szCs w:val="28"/>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Жобаны аяқтау мерзімі: «___» ________ </w:t>
      </w:r>
      <w:r w:rsidR="002709B9" w:rsidRPr="00011DBD">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ж.</w:t>
      </w:r>
    </w:p>
    <w:p w:rsidR="004B3A01" w:rsidRPr="00DF4728" w:rsidRDefault="004B3A01" w:rsidP="004B3A01">
      <w:pPr>
        <w:spacing w:after="0" w:line="240" w:lineRule="auto"/>
        <w:rPr>
          <w:rFonts w:ascii="Times New Roman" w:eastAsia="Times New Roman" w:hAnsi="Times New Roman" w:cs="Times New Roman"/>
          <w:szCs w:val="28"/>
          <w:lang w:eastAsia="ru-RU"/>
        </w:rPr>
      </w:pPr>
    </w:p>
    <w:p w:rsidR="004B3A01" w:rsidRPr="00DF4728" w:rsidRDefault="00C871AD" w:rsidP="004B3A01">
      <w:pPr>
        <w:spacing w:after="0" w:line="240" w:lineRule="auto"/>
        <w:jc w:val="both"/>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Жұмысты (ж</w:t>
      </w:r>
      <w:r w:rsidR="004B3A01" w:rsidRPr="00DF4728">
        <w:rPr>
          <w:rFonts w:ascii="Times New Roman" w:eastAsia="Times New Roman" w:hAnsi="Times New Roman" w:cs="Times New Roman"/>
          <w:sz w:val="28"/>
          <w:szCs w:val="28"/>
          <w:lang w:eastAsia="ru-RU"/>
        </w:rPr>
        <w:t>обаны</w:t>
      </w:r>
      <w:r w:rsidRPr="00DF4728">
        <w:rPr>
          <w:rFonts w:ascii="Times New Roman" w:eastAsia="Times New Roman" w:hAnsi="Times New Roman" w:cs="Times New Roman"/>
          <w:sz w:val="28"/>
          <w:szCs w:val="28"/>
          <w:lang w:eastAsia="ru-RU"/>
        </w:rPr>
        <w:t>)</w:t>
      </w:r>
      <w:r w:rsidR="004B3A01" w:rsidRPr="00DF4728">
        <w:rPr>
          <w:rFonts w:ascii="Times New Roman" w:eastAsia="Times New Roman" w:hAnsi="Times New Roman" w:cs="Times New Roman"/>
          <w:sz w:val="28"/>
          <w:szCs w:val="28"/>
          <w:lang w:eastAsia="ru-RU"/>
        </w:rPr>
        <w:t xml:space="preserve"> орындауға берілген мәліметтер: өндірістің технологиялық регламенті; жабдықтардың сипаттамалары бар технологиялық схема; басқару өлшеу құралдары және автоматика бөлмелерінің құрылыстық сызбалары; автоматтандыру құралдары және приборларының орнатылу сызбалары; автоматтандыру құралдары және желілерін жайғастыру жоспарларының сызбалары; басқару объектісінде түсірілген бастапқы және есептелінген мәліметтер; диплом алдындағы іс–тәжірибенің есебі. </w:t>
      </w:r>
    </w:p>
    <w:p w:rsidR="004B3A01" w:rsidRPr="00DF4728" w:rsidRDefault="004B3A01" w:rsidP="004B3A01">
      <w:pPr>
        <w:spacing w:after="0" w:line="240" w:lineRule="auto"/>
        <w:jc w:val="both"/>
        <w:rPr>
          <w:rFonts w:ascii="Times New Roman" w:eastAsia="Times New Roman" w:hAnsi="Times New Roman" w:cs="Times New Roman"/>
          <w:sz w:val="16"/>
          <w:szCs w:val="16"/>
          <w:lang w:eastAsia="ru-RU"/>
        </w:rPr>
      </w:pPr>
    </w:p>
    <w:p w:rsidR="004B3A01" w:rsidRPr="00DF4728" w:rsidRDefault="004B3A01" w:rsidP="004B3A01">
      <w:pPr>
        <w:spacing w:after="0" w:line="216" w:lineRule="auto"/>
        <w:jc w:val="both"/>
        <w:rPr>
          <w:rFonts w:ascii="Times New Roman" w:eastAsia="Times New Roman" w:hAnsi="Times New Roman" w:cs="Times New Roman"/>
          <w:spacing w:val="14"/>
          <w:sz w:val="28"/>
          <w:szCs w:val="28"/>
          <w:lang w:eastAsia="ru-RU"/>
        </w:rPr>
      </w:pPr>
      <w:r w:rsidRPr="00DF4728">
        <w:rPr>
          <w:rFonts w:ascii="Times New Roman" w:eastAsia="Times New Roman" w:hAnsi="Times New Roman" w:cs="Times New Roman"/>
          <w:spacing w:val="14"/>
          <w:sz w:val="28"/>
          <w:szCs w:val="28"/>
          <w:lang w:eastAsia="ru-RU"/>
        </w:rPr>
        <w:t xml:space="preserve">Дипломдық </w:t>
      </w:r>
      <w:r w:rsidR="00800DF9" w:rsidRPr="00DF4728">
        <w:rPr>
          <w:rFonts w:ascii="Times New Roman" w:eastAsia="Times New Roman" w:hAnsi="Times New Roman" w:cs="Times New Roman"/>
          <w:spacing w:val="14"/>
          <w:sz w:val="28"/>
          <w:szCs w:val="28"/>
          <w:lang w:eastAsia="ru-RU"/>
        </w:rPr>
        <w:t xml:space="preserve">жұмыстағы </w:t>
      </w:r>
      <w:r w:rsidRPr="00DF4728">
        <w:rPr>
          <w:rFonts w:ascii="Times New Roman" w:eastAsia="Times New Roman" w:hAnsi="Times New Roman" w:cs="Times New Roman"/>
          <w:spacing w:val="14"/>
          <w:sz w:val="28"/>
          <w:szCs w:val="28"/>
          <w:lang w:eastAsia="ru-RU"/>
        </w:rPr>
        <w:t>(</w:t>
      </w:r>
      <w:r w:rsidR="00800DF9" w:rsidRPr="00DF4728">
        <w:rPr>
          <w:rFonts w:ascii="Times New Roman" w:eastAsia="Times New Roman" w:hAnsi="Times New Roman" w:cs="Times New Roman"/>
          <w:spacing w:val="14"/>
          <w:sz w:val="28"/>
          <w:szCs w:val="28"/>
          <w:lang w:eastAsia="ru-RU"/>
        </w:rPr>
        <w:t>жобадағы</w:t>
      </w:r>
      <w:r w:rsidRPr="00DF4728">
        <w:rPr>
          <w:rFonts w:ascii="Times New Roman" w:eastAsia="Times New Roman" w:hAnsi="Times New Roman" w:cs="Times New Roman"/>
          <w:spacing w:val="14"/>
          <w:sz w:val="28"/>
          <w:szCs w:val="28"/>
          <w:lang w:eastAsia="ru-RU"/>
        </w:rPr>
        <w:t>) әзірлеуге тиісті сұрақтар тізбесі:</w:t>
      </w:r>
    </w:p>
    <w:p w:rsidR="004B3A01" w:rsidRPr="00DF4728" w:rsidRDefault="004B3A01" w:rsidP="004B3A01">
      <w:pPr>
        <w:spacing w:after="0" w:line="216" w:lineRule="auto"/>
        <w:jc w:val="both"/>
        <w:rPr>
          <w:rFonts w:ascii="Times New Roman" w:eastAsia="Times New Roman" w:hAnsi="Times New Roman" w:cs="Times New Roman"/>
          <w:sz w:val="28"/>
          <w:szCs w:val="28"/>
          <w:lang w:eastAsia="ru-RU"/>
        </w:rPr>
      </w:pPr>
    </w:p>
    <w:p w:rsidR="004B3A01" w:rsidRPr="00DF4728" w:rsidRDefault="004B3A01" w:rsidP="004B3A01">
      <w:pPr>
        <w:spacing w:after="0" w:line="216" w:lineRule="auto"/>
        <w:jc w:val="both"/>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4B3A01" w:rsidRPr="00DF4728" w:rsidRDefault="004B3A01" w:rsidP="004B3A01">
      <w:pPr>
        <w:spacing w:after="0" w:line="216" w:lineRule="auto"/>
        <w:jc w:val="both"/>
        <w:rPr>
          <w:rFonts w:ascii="Times New Roman" w:eastAsia="Times New Roman" w:hAnsi="Times New Roman" w:cs="Times New Roman"/>
          <w:sz w:val="28"/>
          <w:szCs w:val="28"/>
          <w:lang w:eastAsia="ru-RU"/>
        </w:rPr>
      </w:pPr>
    </w:p>
    <w:p w:rsidR="004B3A01" w:rsidRPr="00DF4728" w:rsidRDefault="004B3A01" w:rsidP="004B3A01">
      <w:pPr>
        <w:spacing w:after="0" w:line="216" w:lineRule="auto"/>
        <w:jc w:val="both"/>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B1072F" w:rsidRPr="00DF4728" w:rsidRDefault="004B3A01" w:rsidP="00B1072F">
      <w:pPr>
        <w:pStyle w:val="1-"/>
        <w:jc w:val="center"/>
        <w:rPr>
          <w:b/>
        </w:rPr>
      </w:pPr>
      <w:r w:rsidRPr="00DF4728">
        <w:rPr>
          <w:rFonts w:eastAsia="Times New Roman"/>
        </w:rPr>
        <w:br w:type="page"/>
      </w:r>
      <w:r w:rsidR="00B1072F" w:rsidRPr="00DF4728">
        <w:rPr>
          <w:b/>
        </w:rPr>
        <w:lastRenderedPageBreak/>
        <w:t>Қосымша Б</w:t>
      </w:r>
      <w:r w:rsidR="00C871AD" w:rsidRPr="00DF4728">
        <w:rPr>
          <w:b/>
        </w:rPr>
        <w:t>,</w:t>
      </w:r>
      <w:r w:rsidR="00B1072F" w:rsidRPr="00DF4728">
        <w:rPr>
          <w:b/>
        </w:rPr>
        <w:t xml:space="preserve"> жалғасы</w:t>
      </w:r>
    </w:p>
    <w:p w:rsidR="00B1072F" w:rsidRPr="00DF4728" w:rsidRDefault="00B1072F" w:rsidP="00C53E54">
      <w:pPr>
        <w:pStyle w:val="1-1"/>
        <w:jc w:val="center"/>
      </w:pPr>
    </w:p>
    <w:p w:rsidR="004B3A01" w:rsidRPr="00DF4728" w:rsidRDefault="00621156" w:rsidP="004B3A01">
      <w:pPr>
        <w:widowControl w:val="0"/>
        <w:spacing w:after="0" w:line="216"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ДИПЛОМДЫҚ ЖОБАНЫҢ </w:t>
      </w:r>
      <w:r w:rsidR="004B3A01" w:rsidRPr="00DF4728">
        <w:rPr>
          <w:rFonts w:ascii="Times New Roman" w:eastAsia="Times New Roman" w:hAnsi="Times New Roman" w:cs="Times New Roman"/>
          <w:b/>
          <w:sz w:val="28"/>
          <w:szCs w:val="28"/>
          <w:lang w:eastAsia="ru-RU"/>
        </w:rPr>
        <w:t>ТҮСІНДІРМЕ ЖАЗБА</w:t>
      </w:r>
      <w:r w:rsidRPr="00DF4728">
        <w:rPr>
          <w:rFonts w:ascii="Times New Roman" w:eastAsia="Times New Roman" w:hAnsi="Times New Roman" w:cs="Times New Roman"/>
          <w:b/>
          <w:sz w:val="28"/>
          <w:szCs w:val="28"/>
          <w:lang w:eastAsia="ru-RU"/>
        </w:rPr>
        <w:t>СЫ</w:t>
      </w:r>
      <w:r w:rsidR="004B3A01" w:rsidRPr="00DF4728">
        <w:rPr>
          <w:rFonts w:ascii="Times New Roman" w:eastAsia="Times New Roman" w:hAnsi="Times New Roman" w:cs="Times New Roman"/>
          <w:b/>
          <w:sz w:val="28"/>
          <w:szCs w:val="28"/>
          <w:lang w:eastAsia="ru-RU"/>
        </w:rPr>
        <w:t>НЫҢ МАЗМҰНЫ</w:t>
      </w:r>
    </w:p>
    <w:p w:rsidR="00621156" w:rsidRPr="00DF4728" w:rsidRDefault="00621156" w:rsidP="004B3A01">
      <w:pPr>
        <w:widowControl w:val="0"/>
        <w:spacing w:after="0" w:line="216"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(ДИПЛОМДЫҚ ЖҰМЫСТЫҢ МАЗМҰНЫ)</w:t>
      </w:r>
    </w:p>
    <w:p w:rsidR="004B3A01" w:rsidRPr="00DF4728" w:rsidRDefault="004B3A01" w:rsidP="004B3A01">
      <w:pPr>
        <w:widowControl w:val="0"/>
        <w:spacing w:after="0" w:line="216" w:lineRule="auto"/>
        <w:jc w:val="center"/>
        <w:rPr>
          <w:rFonts w:ascii="Times New Roman" w:eastAsia="Times New Roman" w:hAnsi="Times New Roman" w:cs="Times New Roman"/>
          <w:sz w:val="16"/>
          <w:szCs w:val="16"/>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7087"/>
        <w:gridCol w:w="2126"/>
      </w:tblGrid>
      <w:tr w:rsidR="004B3A01" w:rsidRPr="00DF4728" w:rsidTr="00C871AD">
        <w:trPr>
          <w:trHeight w:val="20"/>
        </w:trPr>
        <w:tc>
          <w:tcPr>
            <w:tcW w:w="426" w:type="dxa"/>
            <w:vAlign w:val="center"/>
          </w:tcPr>
          <w:p w:rsidR="004B3A01" w:rsidRPr="00DF4728" w:rsidRDefault="004B3A01" w:rsidP="004B3A01">
            <w:pPr>
              <w:spacing w:after="0" w:line="240" w:lineRule="auto"/>
              <w:jc w:val="center"/>
              <w:rPr>
                <w:rFonts w:ascii="Times New Roman" w:eastAsia="Times New Roman" w:hAnsi="Times New Roman" w:cs="Times New Roman"/>
                <w:lang w:val="ru-RU" w:eastAsia="ru-RU"/>
              </w:rPr>
            </w:pPr>
            <w:r w:rsidRPr="00DF4728">
              <w:rPr>
                <w:rFonts w:ascii="Times New Roman" w:eastAsia="Times New Roman" w:hAnsi="Times New Roman" w:cs="Times New Roman"/>
                <w:lang w:val="ru-RU" w:eastAsia="ru-RU"/>
              </w:rPr>
              <w:t>№</w:t>
            </w:r>
          </w:p>
        </w:tc>
        <w:tc>
          <w:tcPr>
            <w:tcW w:w="7087" w:type="dxa"/>
            <w:vAlign w:val="center"/>
          </w:tcPr>
          <w:p w:rsidR="004B3A01" w:rsidRPr="00DF4728" w:rsidRDefault="004B3A01" w:rsidP="004B3A01">
            <w:pPr>
              <w:spacing w:after="0" w:line="240" w:lineRule="auto"/>
              <w:jc w:val="center"/>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Бөлімдері</w:t>
            </w:r>
          </w:p>
        </w:tc>
        <w:tc>
          <w:tcPr>
            <w:tcW w:w="2126" w:type="dxa"/>
            <w:vAlign w:val="center"/>
          </w:tcPr>
          <w:p w:rsidR="004B3A01" w:rsidRPr="00DF4728" w:rsidRDefault="004B3A01" w:rsidP="00FD593A">
            <w:pPr>
              <w:spacing w:after="0" w:line="240" w:lineRule="auto"/>
              <w:ind w:right="-113"/>
              <w:jc w:val="center"/>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Кеңесші</w:t>
            </w:r>
            <w:r w:rsidR="00FD593A" w:rsidRPr="00DF4728">
              <w:rPr>
                <w:rFonts w:ascii="Times New Roman" w:eastAsia="Times New Roman" w:hAnsi="Times New Roman" w:cs="Times New Roman"/>
                <w:lang w:eastAsia="ru-RU"/>
              </w:rPr>
              <w:t xml:space="preserve">, </w:t>
            </w:r>
            <w:r w:rsidRPr="00DF4728">
              <w:rPr>
                <w:rFonts w:ascii="Times New Roman" w:eastAsia="Times New Roman" w:hAnsi="Times New Roman" w:cs="Times New Roman"/>
                <w:lang w:eastAsia="ru-RU"/>
              </w:rPr>
              <w:t>Т.А.Ә., қолы</w:t>
            </w:r>
          </w:p>
        </w:tc>
      </w:tr>
      <w:tr w:rsidR="004B3A01" w:rsidRPr="00DF4728" w:rsidTr="00C871AD">
        <w:trPr>
          <w:trHeight w:val="20"/>
        </w:trPr>
        <w:tc>
          <w:tcPr>
            <w:tcW w:w="426" w:type="dxa"/>
            <w:vAlign w:val="center"/>
          </w:tcPr>
          <w:p w:rsidR="004B3A01" w:rsidRPr="00DF4728" w:rsidRDefault="004B3A01" w:rsidP="004B3A01">
            <w:pPr>
              <w:widowControl w:val="0"/>
              <w:spacing w:after="0" w:line="240" w:lineRule="auto"/>
              <w:jc w:val="center"/>
              <w:rPr>
                <w:rFonts w:ascii="Times New Roman" w:eastAsia="Times New Roman" w:hAnsi="Times New Roman" w:cs="Times New Roman"/>
                <w:b/>
                <w:lang w:eastAsia="ru-RU"/>
              </w:rPr>
            </w:pPr>
          </w:p>
        </w:tc>
        <w:tc>
          <w:tcPr>
            <w:tcW w:w="7087" w:type="dxa"/>
          </w:tcPr>
          <w:p w:rsidR="004B3A01" w:rsidRPr="00DF4728" w:rsidRDefault="004B3A01" w:rsidP="004B3A01">
            <w:pPr>
              <w:widowControl w:val="0"/>
              <w:spacing w:after="0" w:line="240" w:lineRule="auto"/>
              <w:rPr>
                <w:rFonts w:ascii="Times New Roman" w:eastAsia="Times New Roman" w:hAnsi="Times New Roman" w:cs="Times New Roman"/>
                <w:lang w:val="ru-RU" w:eastAsia="ru-RU"/>
              </w:rPr>
            </w:pPr>
            <w:r w:rsidRPr="00DF4728">
              <w:rPr>
                <w:rFonts w:ascii="Times New Roman" w:eastAsia="Times New Roman" w:hAnsi="Times New Roman" w:cs="Times New Roman"/>
                <w:lang w:eastAsia="ru-RU"/>
              </w:rPr>
              <w:t>Кіріспе</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FD593A">
            <w:pPr>
              <w:widowControl w:val="0"/>
              <w:spacing w:after="0" w:line="240" w:lineRule="auto"/>
              <w:ind w:right="-57"/>
              <w:jc w:val="center"/>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1</w:t>
            </w:r>
          </w:p>
        </w:tc>
        <w:tc>
          <w:tcPr>
            <w:tcW w:w="7087" w:type="dxa"/>
          </w:tcPr>
          <w:p w:rsidR="004B3A01" w:rsidRPr="00DF4728" w:rsidRDefault="004B3A01" w:rsidP="004B3A01">
            <w:pPr>
              <w:spacing w:after="0" w:line="240" w:lineRule="auto"/>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Аналитикалық бөлім</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p>
        </w:tc>
      </w:tr>
      <w:tr w:rsidR="004B3A01" w:rsidRPr="00DF4728" w:rsidTr="00C871AD">
        <w:trPr>
          <w:trHeight w:val="20"/>
        </w:trPr>
        <w:tc>
          <w:tcPr>
            <w:tcW w:w="426" w:type="dxa"/>
          </w:tcPr>
          <w:p w:rsidR="004B3A01" w:rsidRPr="00DF4728" w:rsidRDefault="004B3A01" w:rsidP="004B3A01">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1.1</w:t>
            </w:r>
          </w:p>
        </w:tc>
        <w:tc>
          <w:tcPr>
            <w:tcW w:w="7087" w:type="dxa"/>
          </w:tcPr>
          <w:p w:rsidR="004B3A01" w:rsidRPr="00DF4728" w:rsidRDefault="004B3A01" w:rsidP="004B3A01">
            <w:pPr>
              <w:spacing w:after="0" w:line="240" w:lineRule="auto"/>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Технологиялық үрдістің басқару объектісі ретінде талдауы</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4B3A01">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1.2</w:t>
            </w:r>
          </w:p>
        </w:tc>
        <w:tc>
          <w:tcPr>
            <w:tcW w:w="7087" w:type="dxa"/>
          </w:tcPr>
          <w:p w:rsidR="004B3A01" w:rsidRPr="00DF4728" w:rsidRDefault="004B3A01" w:rsidP="00502C4C">
            <w:pPr>
              <w:widowControl w:val="0"/>
              <w:spacing w:after="0" w:line="240" w:lineRule="auto"/>
              <w:ind w:right="-108"/>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Басқару жүйесінің жүйе</w:t>
            </w:r>
            <w:r w:rsidR="00502C4C">
              <w:rPr>
                <w:rFonts w:ascii="Times New Roman" w:eastAsia="Times New Roman" w:hAnsi="Times New Roman" w:cs="Times New Roman"/>
                <w:lang w:eastAsia="ru-RU"/>
              </w:rPr>
              <w:t>-</w:t>
            </w:r>
            <w:r w:rsidRPr="00DF4728">
              <w:rPr>
                <w:rFonts w:ascii="Times New Roman" w:eastAsia="Times New Roman" w:hAnsi="Times New Roman" w:cs="Times New Roman"/>
                <w:lang w:eastAsia="ru-RU"/>
              </w:rPr>
              <w:t>техникалық синтезі</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FD593A">
            <w:pPr>
              <w:widowControl w:val="0"/>
              <w:spacing w:after="0" w:line="240" w:lineRule="auto"/>
              <w:ind w:right="-57"/>
              <w:jc w:val="center"/>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2</w:t>
            </w:r>
          </w:p>
        </w:tc>
        <w:tc>
          <w:tcPr>
            <w:tcW w:w="7087" w:type="dxa"/>
          </w:tcPr>
          <w:p w:rsidR="004B3A01" w:rsidRPr="00DF4728" w:rsidRDefault="004B3A01" w:rsidP="004B3A01">
            <w:pPr>
              <w:widowControl w:val="0"/>
              <w:spacing w:after="0" w:line="240" w:lineRule="auto"/>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Технологиялық бөлім</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4B3A01">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2.1</w:t>
            </w:r>
          </w:p>
        </w:tc>
        <w:tc>
          <w:tcPr>
            <w:tcW w:w="7087" w:type="dxa"/>
          </w:tcPr>
          <w:p w:rsidR="004B3A01" w:rsidRPr="00DF4728" w:rsidRDefault="004B3A01" w:rsidP="004B3A01">
            <w:pPr>
              <w:widowControl w:val="0"/>
              <w:spacing w:after="0" w:line="240" w:lineRule="auto"/>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Басқару жүйесінің ақпараттық және бағдарламалық қамтамасыз етулері</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4B3A01">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2.2</w:t>
            </w:r>
          </w:p>
        </w:tc>
        <w:tc>
          <w:tcPr>
            <w:tcW w:w="7087" w:type="dxa"/>
          </w:tcPr>
          <w:p w:rsidR="004B3A01" w:rsidRPr="00DF4728" w:rsidRDefault="004B3A01" w:rsidP="004B3A01">
            <w:pPr>
              <w:widowControl w:val="0"/>
              <w:spacing w:after="0" w:line="240" w:lineRule="auto"/>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Басқару және бақылаудың құрылымдық схемасы</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4B3A01">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2.3</w:t>
            </w:r>
          </w:p>
        </w:tc>
        <w:tc>
          <w:tcPr>
            <w:tcW w:w="7087" w:type="dxa"/>
          </w:tcPr>
          <w:p w:rsidR="004B3A01" w:rsidRPr="00DF4728" w:rsidRDefault="004B3A01" w:rsidP="00C871AD">
            <w:pPr>
              <w:spacing w:after="0" w:line="240" w:lineRule="auto"/>
              <w:rPr>
                <w:rFonts w:ascii="Times New Roman" w:eastAsia="Times New Roman" w:hAnsi="Times New Roman" w:cs="Times New Roman"/>
                <w:lang w:val="ru-RU" w:eastAsia="ru-RU"/>
              </w:rPr>
            </w:pPr>
            <w:r w:rsidRPr="00DF4728">
              <w:rPr>
                <w:rFonts w:ascii="Times New Roman" w:eastAsia="Times New Roman" w:hAnsi="Times New Roman" w:cs="Times New Roman"/>
                <w:lang w:eastAsia="ru-RU"/>
              </w:rPr>
              <w:t>Басқару жүйесінің аппаратура</w:t>
            </w:r>
            <w:r w:rsidR="00C871AD" w:rsidRPr="00DF4728">
              <w:rPr>
                <w:rFonts w:ascii="Times New Roman" w:eastAsia="Times New Roman" w:hAnsi="Times New Roman" w:cs="Times New Roman"/>
                <w:lang w:eastAsia="ru-RU"/>
              </w:rPr>
              <w:t>-</w:t>
            </w:r>
            <w:r w:rsidRPr="00DF4728">
              <w:rPr>
                <w:rFonts w:ascii="Times New Roman" w:eastAsia="Times New Roman" w:hAnsi="Times New Roman" w:cs="Times New Roman"/>
                <w:lang w:eastAsia="ru-RU"/>
              </w:rPr>
              <w:t>техникалық синтезі</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4B3A01">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2.4</w:t>
            </w:r>
          </w:p>
        </w:tc>
        <w:tc>
          <w:tcPr>
            <w:tcW w:w="7087" w:type="dxa"/>
          </w:tcPr>
          <w:p w:rsidR="004B3A01" w:rsidRPr="00DF4728" w:rsidRDefault="004B3A01" w:rsidP="004B3A01">
            <w:pPr>
              <w:spacing w:after="0" w:line="240" w:lineRule="auto"/>
              <w:rPr>
                <w:rFonts w:ascii="Times New Roman" w:eastAsia="Times New Roman" w:hAnsi="Times New Roman" w:cs="Times New Roman"/>
                <w:lang w:val="ru-RU" w:eastAsia="ru-RU"/>
              </w:rPr>
            </w:pPr>
            <w:r w:rsidRPr="00DF4728">
              <w:rPr>
                <w:rFonts w:ascii="Times New Roman" w:eastAsia="Times New Roman" w:hAnsi="Times New Roman" w:cs="Times New Roman"/>
                <w:lang w:eastAsia="ru-RU"/>
              </w:rPr>
              <w:t>Автоматтандырудың принципті схемалары</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4B3A01">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2.5</w:t>
            </w:r>
          </w:p>
        </w:tc>
        <w:tc>
          <w:tcPr>
            <w:tcW w:w="7087" w:type="dxa"/>
          </w:tcPr>
          <w:p w:rsidR="004B3A01" w:rsidRPr="00DF4728" w:rsidRDefault="004B3A01" w:rsidP="004B3A01">
            <w:pPr>
              <w:widowControl w:val="0"/>
              <w:spacing w:after="0" w:line="240" w:lineRule="auto"/>
              <w:rPr>
                <w:rFonts w:ascii="Times New Roman" w:eastAsia="Times New Roman" w:hAnsi="Times New Roman" w:cs="Times New Roman"/>
                <w:lang w:val="ru-RU" w:eastAsia="ru-RU"/>
              </w:rPr>
            </w:pPr>
            <w:r w:rsidRPr="00DF4728">
              <w:rPr>
                <w:rFonts w:ascii="Times New Roman" w:eastAsia="Times New Roman" w:hAnsi="Times New Roman" w:cs="Times New Roman"/>
                <w:lang w:eastAsia="ru-RU"/>
              </w:rPr>
              <w:t>Операторлық басқару орнын жобалау</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4B3A01">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2.6</w:t>
            </w:r>
          </w:p>
        </w:tc>
        <w:tc>
          <w:tcPr>
            <w:tcW w:w="7087" w:type="dxa"/>
          </w:tcPr>
          <w:p w:rsidR="004B3A01" w:rsidRPr="00DF4728" w:rsidRDefault="004B3A01" w:rsidP="004B3A01">
            <w:pPr>
              <w:widowControl w:val="0"/>
              <w:spacing w:after="0" w:line="240" w:lineRule="auto"/>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Автоматтандырудың техникалық құралдарын монтаждау</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4B3A01">
            <w:pPr>
              <w:widowControl w:val="0"/>
              <w:spacing w:after="0" w:line="240" w:lineRule="auto"/>
              <w:ind w:left="-57" w:right="-57"/>
              <w:jc w:val="right"/>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2.7</w:t>
            </w:r>
          </w:p>
        </w:tc>
        <w:tc>
          <w:tcPr>
            <w:tcW w:w="7087" w:type="dxa"/>
          </w:tcPr>
          <w:p w:rsidR="004B3A01" w:rsidRPr="00DF4728" w:rsidRDefault="004B3A01" w:rsidP="004B3A01">
            <w:pPr>
              <w:spacing w:after="0" w:line="240" w:lineRule="auto"/>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Басқару алгоритмдерін зерттеу және есептеу</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FD593A">
            <w:pPr>
              <w:widowControl w:val="0"/>
              <w:spacing w:after="0" w:line="240" w:lineRule="auto"/>
              <w:ind w:right="-57"/>
              <w:jc w:val="center"/>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3</w:t>
            </w:r>
          </w:p>
        </w:tc>
        <w:tc>
          <w:tcPr>
            <w:tcW w:w="7087" w:type="dxa"/>
          </w:tcPr>
          <w:p w:rsidR="004B3A01" w:rsidRPr="00DF4728" w:rsidRDefault="004B3A01" w:rsidP="004B3A01">
            <w:pPr>
              <w:widowControl w:val="0"/>
              <w:spacing w:after="0" w:line="240" w:lineRule="auto"/>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 xml:space="preserve">Тіршілік қауіпсіздігі </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FD593A">
            <w:pPr>
              <w:widowControl w:val="0"/>
              <w:spacing w:after="0" w:line="240" w:lineRule="auto"/>
              <w:ind w:right="-57"/>
              <w:jc w:val="center"/>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4</w:t>
            </w:r>
          </w:p>
        </w:tc>
        <w:tc>
          <w:tcPr>
            <w:tcW w:w="7087" w:type="dxa"/>
          </w:tcPr>
          <w:p w:rsidR="004B3A01" w:rsidRPr="00DF4728" w:rsidRDefault="004B3A01" w:rsidP="004B3A01">
            <w:pPr>
              <w:widowControl w:val="0"/>
              <w:spacing w:after="0" w:line="240" w:lineRule="auto"/>
              <w:rPr>
                <w:rFonts w:ascii="Times New Roman" w:eastAsia="Times New Roman" w:hAnsi="Times New Roman" w:cs="Times New Roman"/>
                <w:b/>
                <w:lang w:val="ru-RU" w:eastAsia="ru-RU"/>
              </w:rPr>
            </w:pPr>
            <w:r w:rsidRPr="00DF4728">
              <w:rPr>
                <w:rFonts w:ascii="Times New Roman" w:eastAsia="Times New Roman" w:hAnsi="Times New Roman" w:cs="Times New Roman"/>
                <w:b/>
                <w:lang w:eastAsia="ru-RU"/>
              </w:rPr>
              <w:t>Қоршаған ортаны қорғау</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FD593A">
            <w:pPr>
              <w:spacing w:after="0" w:line="240" w:lineRule="auto"/>
              <w:ind w:right="-57"/>
              <w:jc w:val="center"/>
              <w:rPr>
                <w:rFonts w:ascii="Times New Roman" w:eastAsia="Times New Roman" w:hAnsi="Times New Roman" w:cs="Times New Roman"/>
                <w:b/>
                <w:lang w:eastAsia="ru-RU"/>
              </w:rPr>
            </w:pPr>
            <w:r w:rsidRPr="00DF4728">
              <w:rPr>
                <w:rFonts w:ascii="Times New Roman" w:eastAsia="Times New Roman" w:hAnsi="Times New Roman" w:cs="Times New Roman"/>
                <w:b/>
                <w:lang w:eastAsia="ru-RU"/>
              </w:rPr>
              <w:t>5</w:t>
            </w:r>
          </w:p>
        </w:tc>
        <w:tc>
          <w:tcPr>
            <w:tcW w:w="7087" w:type="dxa"/>
          </w:tcPr>
          <w:p w:rsidR="004B3A01" w:rsidRPr="00DF4728" w:rsidRDefault="004B3A01" w:rsidP="004B3A01">
            <w:pPr>
              <w:widowControl w:val="0"/>
              <w:spacing w:after="0" w:line="240" w:lineRule="auto"/>
              <w:rPr>
                <w:rFonts w:ascii="Times New Roman" w:eastAsia="Times New Roman" w:hAnsi="Times New Roman" w:cs="Times New Roman"/>
                <w:b/>
                <w:lang w:val="ru-RU" w:eastAsia="ru-RU"/>
              </w:rPr>
            </w:pPr>
            <w:r w:rsidRPr="00DF4728">
              <w:rPr>
                <w:rFonts w:ascii="Times New Roman" w:eastAsia="Times New Roman" w:hAnsi="Times New Roman" w:cs="Times New Roman"/>
                <w:b/>
                <w:lang w:eastAsia="ru-RU"/>
              </w:rPr>
              <w:t>Экономика</w:t>
            </w:r>
          </w:p>
        </w:tc>
        <w:tc>
          <w:tcPr>
            <w:tcW w:w="2126" w:type="dxa"/>
          </w:tcPr>
          <w:p w:rsidR="004B3A01" w:rsidRPr="00DF4728" w:rsidRDefault="004B3A01" w:rsidP="004B3A01">
            <w:pPr>
              <w:spacing w:after="0" w:line="240" w:lineRule="auto"/>
              <w:ind w:right="-57"/>
              <w:rPr>
                <w:rFonts w:ascii="Times New Roman" w:eastAsia="Times New Roman" w:hAnsi="Times New Roman" w:cs="Times New Roman"/>
                <w:lang w:eastAsia="ru-RU"/>
              </w:rPr>
            </w:pPr>
          </w:p>
        </w:tc>
      </w:tr>
      <w:tr w:rsidR="004B3A01" w:rsidRPr="00DF4728" w:rsidTr="00C871AD">
        <w:trPr>
          <w:trHeight w:val="20"/>
        </w:trPr>
        <w:tc>
          <w:tcPr>
            <w:tcW w:w="426" w:type="dxa"/>
          </w:tcPr>
          <w:p w:rsidR="004B3A01" w:rsidRPr="00DF4728" w:rsidRDefault="004B3A01" w:rsidP="004B3A01">
            <w:pPr>
              <w:widowControl w:val="0"/>
              <w:spacing w:after="0" w:line="240" w:lineRule="auto"/>
              <w:ind w:right="-57"/>
              <w:jc w:val="center"/>
              <w:rPr>
                <w:rFonts w:ascii="Times New Roman" w:eastAsia="Times New Roman" w:hAnsi="Times New Roman" w:cs="Times New Roman"/>
                <w:lang w:val="ru-RU" w:eastAsia="ru-RU"/>
              </w:rPr>
            </w:pPr>
          </w:p>
        </w:tc>
        <w:tc>
          <w:tcPr>
            <w:tcW w:w="7087" w:type="dxa"/>
          </w:tcPr>
          <w:p w:rsidR="004B3A01" w:rsidRPr="00DF4728" w:rsidRDefault="004B3A01" w:rsidP="004B3A01">
            <w:pPr>
              <w:spacing w:after="0" w:line="240" w:lineRule="auto"/>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Қорытынды</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4B3A01">
            <w:pPr>
              <w:widowControl w:val="0"/>
              <w:spacing w:after="0" w:line="240" w:lineRule="auto"/>
              <w:ind w:right="-57"/>
              <w:jc w:val="center"/>
              <w:rPr>
                <w:rFonts w:ascii="Times New Roman" w:eastAsia="Times New Roman" w:hAnsi="Times New Roman" w:cs="Times New Roman"/>
                <w:lang w:val="ru-RU" w:eastAsia="ru-RU"/>
              </w:rPr>
            </w:pPr>
          </w:p>
        </w:tc>
        <w:tc>
          <w:tcPr>
            <w:tcW w:w="7087" w:type="dxa"/>
            <w:vAlign w:val="center"/>
          </w:tcPr>
          <w:p w:rsidR="004B3A01" w:rsidRPr="00DF4728" w:rsidRDefault="004B3A01" w:rsidP="004B3A01">
            <w:pPr>
              <w:widowControl w:val="0"/>
              <w:spacing w:after="0" w:line="240" w:lineRule="auto"/>
              <w:rPr>
                <w:rFonts w:ascii="Times New Roman" w:eastAsia="Times New Roman" w:hAnsi="Times New Roman" w:cs="Times New Roman"/>
                <w:lang w:val="ru-RU" w:eastAsia="ru-RU"/>
              </w:rPr>
            </w:pPr>
            <w:r w:rsidRPr="00DF4728">
              <w:rPr>
                <w:rFonts w:ascii="Times New Roman" w:eastAsia="Times New Roman" w:hAnsi="Times New Roman" w:cs="Times New Roman"/>
                <w:lang w:eastAsia="ru-RU"/>
              </w:rPr>
              <w:t>Пайдаланылған әдебиеттер тізімі</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r w:rsidR="004B3A01" w:rsidRPr="00DF4728" w:rsidTr="00C871AD">
        <w:trPr>
          <w:trHeight w:val="20"/>
        </w:trPr>
        <w:tc>
          <w:tcPr>
            <w:tcW w:w="426" w:type="dxa"/>
          </w:tcPr>
          <w:p w:rsidR="004B3A01" w:rsidRPr="00DF4728" w:rsidRDefault="004B3A01" w:rsidP="004B3A01">
            <w:pPr>
              <w:widowControl w:val="0"/>
              <w:spacing w:after="0" w:line="240" w:lineRule="auto"/>
              <w:ind w:right="-57"/>
              <w:jc w:val="center"/>
              <w:rPr>
                <w:rFonts w:ascii="Times New Roman" w:eastAsia="Times New Roman" w:hAnsi="Times New Roman" w:cs="Times New Roman"/>
                <w:lang w:val="ru-RU" w:eastAsia="ru-RU"/>
              </w:rPr>
            </w:pPr>
          </w:p>
        </w:tc>
        <w:tc>
          <w:tcPr>
            <w:tcW w:w="7087" w:type="dxa"/>
            <w:vAlign w:val="center"/>
          </w:tcPr>
          <w:p w:rsidR="004B3A01" w:rsidRPr="00DF4728" w:rsidRDefault="004B3A01" w:rsidP="004B3A01">
            <w:pPr>
              <w:widowControl w:val="0"/>
              <w:spacing w:after="0" w:line="240" w:lineRule="auto"/>
              <w:rPr>
                <w:rFonts w:ascii="Times New Roman" w:eastAsia="Times New Roman" w:hAnsi="Times New Roman" w:cs="Times New Roman"/>
                <w:lang w:val="ru-RU" w:eastAsia="ru-RU"/>
              </w:rPr>
            </w:pPr>
            <w:r w:rsidRPr="00DF4728">
              <w:rPr>
                <w:rFonts w:ascii="Times New Roman" w:eastAsia="Times New Roman" w:hAnsi="Times New Roman" w:cs="Times New Roman"/>
                <w:lang w:eastAsia="ru-RU"/>
              </w:rPr>
              <w:t>Резюме</w:t>
            </w:r>
          </w:p>
        </w:tc>
        <w:tc>
          <w:tcPr>
            <w:tcW w:w="2126" w:type="dxa"/>
          </w:tcPr>
          <w:p w:rsidR="004B3A01" w:rsidRPr="00DF4728" w:rsidRDefault="004B3A01" w:rsidP="004B3A01">
            <w:pPr>
              <w:spacing w:after="0" w:line="240" w:lineRule="auto"/>
              <w:ind w:right="-170"/>
              <w:rPr>
                <w:rFonts w:ascii="Times New Roman" w:eastAsia="Times New Roman" w:hAnsi="Times New Roman" w:cs="Times New Roman"/>
                <w:lang w:eastAsia="ru-RU"/>
              </w:rPr>
            </w:pPr>
            <w:r w:rsidRPr="00DF4728">
              <w:rPr>
                <w:rFonts w:ascii="Times New Roman" w:eastAsia="Times New Roman" w:hAnsi="Times New Roman" w:cs="Times New Roman"/>
                <w:lang w:eastAsia="ru-RU"/>
              </w:rPr>
              <w:t>Үсенов Ү.Ү</w:t>
            </w:r>
          </w:p>
        </w:tc>
      </w:tr>
    </w:tbl>
    <w:p w:rsidR="004B3A01" w:rsidRPr="00DF4728" w:rsidRDefault="004B3A01" w:rsidP="004B3A01">
      <w:pPr>
        <w:widowControl w:val="0"/>
        <w:spacing w:after="0" w:line="240" w:lineRule="auto"/>
        <w:jc w:val="both"/>
        <w:rPr>
          <w:rFonts w:ascii="Times New Roman" w:eastAsia="Times New Roman" w:hAnsi="Times New Roman" w:cs="Times New Roman"/>
          <w:sz w:val="16"/>
          <w:szCs w:val="16"/>
          <w:lang w:val="ru-RU" w:eastAsia="ru-RU"/>
        </w:rPr>
      </w:pPr>
    </w:p>
    <w:p w:rsidR="004B3A01" w:rsidRPr="00DF4728" w:rsidRDefault="004B3A01" w:rsidP="00C871AD">
      <w:pPr>
        <w:widowControl w:val="0"/>
        <w:spacing w:after="0" w:line="228"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ГРАФИКАЛЫҚ МАТЕРИАЛДАР ТІЗІМІ</w:t>
      </w:r>
    </w:p>
    <w:p w:rsidR="004B3A01" w:rsidRPr="00DF4728" w:rsidRDefault="004B3A01" w:rsidP="00C871AD">
      <w:pPr>
        <w:widowControl w:val="0"/>
        <w:spacing w:after="0" w:line="228" w:lineRule="auto"/>
        <w:jc w:val="center"/>
        <w:rPr>
          <w:rFonts w:ascii="Times New Roman" w:eastAsia="Times New Roman" w:hAnsi="Times New Roman" w:cs="Times New Roman"/>
          <w:sz w:val="16"/>
          <w:szCs w:val="16"/>
          <w:lang w:eastAsia="ru-RU"/>
        </w:rPr>
      </w:pPr>
    </w:p>
    <w:p w:rsidR="004B3A01" w:rsidRPr="00DF4728" w:rsidRDefault="004B3A01" w:rsidP="00C871AD">
      <w:pPr>
        <w:widowControl w:val="0"/>
        <w:numPr>
          <w:ilvl w:val="0"/>
          <w:numId w:val="11"/>
        </w:numPr>
        <w:tabs>
          <w:tab w:val="left" w:pos="851"/>
        </w:tabs>
        <w:spacing w:after="0" w:line="228" w:lineRule="auto"/>
        <w:ind w:left="993" w:hanging="525"/>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Автоматтандырудың функционалдық схемасы</w:t>
      </w:r>
    </w:p>
    <w:p w:rsidR="004B3A01" w:rsidRPr="00DF4728" w:rsidRDefault="004B3A01" w:rsidP="00C871AD">
      <w:pPr>
        <w:widowControl w:val="0"/>
        <w:numPr>
          <w:ilvl w:val="0"/>
          <w:numId w:val="11"/>
        </w:numPr>
        <w:tabs>
          <w:tab w:val="left" w:pos="851"/>
        </w:tabs>
        <w:spacing w:after="0" w:line="228" w:lineRule="auto"/>
        <w:ind w:left="993" w:hanging="525"/>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Автоматтандырудың принципті схемасы</w:t>
      </w:r>
    </w:p>
    <w:p w:rsidR="004B3A01" w:rsidRPr="00DF4728" w:rsidRDefault="004B3A01" w:rsidP="00C871AD">
      <w:pPr>
        <w:widowControl w:val="0"/>
        <w:numPr>
          <w:ilvl w:val="0"/>
          <w:numId w:val="11"/>
        </w:numPr>
        <w:tabs>
          <w:tab w:val="left" w:pos="851"/>
        </w:tabs>
        <w:spacing w:after="0" w:line="228" w:lineRule="auto"/>
        <w:ind w:left="993" w:hanging="525"/>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Монтаждық сызулар</w:t>
      </w:r>
    </w:p>
    <w:p w:rsidR="004B3A01" w:rsidRPr="00DF4728" w:rsidRDefault="004B3A01" w:rsidP="00C871AD">
      <w:pPr>
        <w:widowControl w:val="0"/>
        <w:numPr>
          <w:ilvl w:val="0"/>
          <w:numId w:val="11"/>
        </w:numPr>
        <w:tabs>
          <w:tab w:val="left" w:pos="851"/>
        </w:tabs>
        <w:spacing w:after="0" w:line="228" w:lineRule="auto"/>
        <w:ind w:left="993" w:hanging="525"/>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Басқару алгоритмдерін есептеудің көрнекі сызулары</w:t>
      </w:r>
    </w:p>
    <w:p w:rsidR="004B3A01" w:rsidRPr="00DF4728" w:rsidRDefault="004B3A01" w:rsidP="00C871AD">
      <w:pPr>
        <w:widowControl w:val="0"/>
        <w:numPr>
          <w:ilvl w:val="0"/>
          <w:numId w:val="11"/>
        </w:numPr>
        <w:tabs>
          <w:tab w:val="left" w:pos="851"/>
        </w:tabs>
        <w:spacing w:after="0" w:line="228" w:lineRule="auto"/>
        <w:ind w:left="993" w:right="-113" w:hanging="525"/>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Техника</w:t>
      </w:r>
      <w:r w:rsidR="00BE4D94">
        <w:rPr>
          <w:rFonts w:ascii="Times New Roman" w:eastAsia="Times New Roman" w:hAnsi="Times New Roman" w:cs="Times New Roman"/>
          <w:sz w:val="28"/>
          <w:szCs w:val="28"/>
          <w:lang w:val="ru-RU" w:eastAsia="ru-RU"/>
        </w:rPr>
        <w:t>-</w:t>
      </w:r>
      <w:r w:rsidRPr="00DF4728">
        <w:rPr>
          <w:rFonts w:ascii="Times New Roman" w:eastAsia="Times New Roman" w:hAnsi="Times New Roman" w:cs="Times New Roman"/>
          <w:sz w:val="28"/>
          <w:szCs w:val="28"/>
          <w:lang w:val="ru-RU" w:eastAsia="ru-RU"/>
        </w:rPr>
        <w:t>экономикалық көрсеткіштердің кестесі</w:t>
      </w:r>
    </w:p>
    <w:p w:rsidR="004B3A01" w:rsidRPr="00DF4728" w:rsidRDefault="004B3A01" w:rsidP="00C871AD">
      <w:pPr>
        <w:spacing w:after="0" w:line="228" w:lineRule="auto"/>
        <w:rPr>
          <w:rFonts w:ascii="Times New Roman" w:eastAsia="Times New Roman" w:hAnsi="Times New Roman" w:cs="Times New Roman"/>
          <w:sz w:val="8"/>
          <w:szCs w:val="8"/>
          <w:lang w:val="ru-RU" w:eastAsia="ru-RU"/>
        </w:rPr>
      </w:pPr>
    </w:p>
    <w:p w:rsidR="004B3A01" w:rsidRPr="00DF4728" w:rsidRDefault="004B3A01" w:rsidP="00C871AD">
      <w:pPr>
        <w:widowControl w:val="0"/>
        <w:spacing w:after="0" w:line="228" w:lineRule="auto"/>
        <w:jc w:val="center"/>
        <w:rPr>
          <w:rFonts w:ascii="Times New Roman" w:eastAsia="Times New Roman" w:hAnsi="Times New Roman" w:cs="Times New Roman"/>
          <w:b/>
          <w:sz w:val="16"/>
          <w:szCs w:val="16"/>
          <w:lang w:eastAsia="ru-RU"/>
        </w:rPr>
      </w:pPr>
    </w:p>
    <w:p w:rsidR="004B3A01" w:rsidRPr="00DF4728" w:rsidRDefault="004B3A01" w:rsidP="00C871AD">
      <w:pPr>
        <w:widowControl w:val="0"/>
        <w:spacing w:after="0" w:line="228"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ҰСЫНЫЛҒАН НЕГІЗГІ ӘДЕБИЕТ</w:t>
      </w:r>
    </w:p>
    <w:p w:rsidR="004B3A01" w:rsidRPr="00DF4728" w:rsidRDefault="004B3A01" w:rsidP="00C871AD">
      <w:pPr>
        <w:widowControl w:val="0"/>
        <w:spacing w:after="0" w:line="228" w:lineRule="auto"/>
        <w:jc w:val="center"/>
        <w:rPr>
          <w:rFonts w:ascii="Times New Roman" w:eastAsia="Times New Roman" w:hAnsi="Times New Roman" w:cs="Times New Roman"/>
          <w:b/>
          <w:sz w:val="16"/>
          <w:szCs w:val="16"/>
          <w:lang w:eastAsia="ru-RU"/>
        </w:rPr>
      </w:pPr>
    </w:p>
    <w:p w:rsidR="004B3A01" w:rsidRPr="00DF4728" w:rsidRDefault="004B3A01" w:rsidP="00C871AD">
      <w:pPr>
        <w:numPr>
          <w:ilvl w:val="0"/>
          <w:numId w:val="6"/>
        </w:numPr>
        <w:spacing w:after="0" w:line="228" w:lineRule="auto"/>
        <w:ind w:left="0" w:firstLine="426"/>
        <w:jc w:val="both"/>
        <w:rPr>
          <w:rFonts w:ascii="Times New Roman" w:eastAsia="Times New Roman" w:hAnsi="Times New Roman" w:cs="Times New Roman"/>
          <w:sz w:val="28"/>
          <w:szCs w:val="20"/>
          <w:lang w:eastAsia="ko-KR"/>
        </w:rPr>
      </w:pPr>
      <w:r w:rsidRPr="00DF4728">
        <w:rPr>
          <w:rFonts w:ascii="Times New Roman" w:eastAsia="Times New Roman" w:hAnsi="Times New Roman" w:cs="Times New Roman"/>
          <w:sz w:val="28"/>
          <w:szCs w:val="20"/>
          <w:lang w:eastAsia="ko-KR"/>
        </w:rPr>
        <w:t>Л.И.Селевцов</w:t>
      </w:r>
      <w:r w:rsidRPr="00DF4728">
        <w:rPr>
          <w:rFonts w:ascii="Times New Roman" w:eastAsia="Times New Roman" w:hAnsi="Times New Roman" w:cs="Times New Roman"/>
          <w:sz w:val="28"/>
          <w:szCs w:val="20"/>
          <w:lang w:val="ru-RU" w:eastAsia="ko-KR"/>
        </w:rPr>
        <w:t>.</w:t>
      </w:r>
      <w:r w:rsidRPr="00DF4728">
        <w:rPr>
          <w:rFonts w:ascii="Times New Roman" w:eastAsia="Times New Roman" w:hAnsi="Times New Roman" w:cs="Times New Roman"/>
          <w:sz w:val="28"/>
          <w:szCs w:val="20"/>
          <w:lang w:eastAsia="ko-KR"/>
        </w:rPr>
        <w:t xml:space="preserve"> </w:t>
      </w:r>
      <w:r w:rsidRPr="00DF4728">
        <w:rPr>
          <w:rFonts w:ascii="Times New Roman" w:eastAsia="Times New Roman" w:hAnsi="Times New Roman" w:cs="Times New Roman"/>
          <w:sz w:val="28"/>
          <w:szCs w:val="20"/>
          <w:lang w:val="ru-RU" w:eastAsia="ru-RU"/>
        </w:rPr>
        <w:t>Автоматизация технологических процессов</w:t>
      </w:r>
      <w:r w:rsidRPr="00DF4728">
        <w:rPr>
          <w:rFonts w:ascii="Times New Roman" w:eastAsia="Times New Roman" w:hAnsi="Times New Roman" w:cs="Times New Roman"/>
          <w:sz w:val="28"/>
          <w:szCs w:val="20"/>
          <w:lang w:eastAsia="ko-KR"/>
        </w:rPr>
        <w:t>. 3-е изд.</w:t>
      </w:r>
      <w:r w:rsidRPr="00DF4728">
        <w:rPr>
          <w:rFonts w:ascii="Times New Roman" w:eastAsia="Times New Roman" w:hAnsi="Times New Roman" w:cs="Times New Roman"/>
          <w:sz w:val="28"/>
          <w:szCs w:val="20"/>
          <w:lang w:val="ru-RU" w:eastAsia="ko-KR"/>
        </w:rPr>
        <w:t>–</w:t>
      </w:r>
      <w:r w:rsidRPr="00DF4728">
        <w:rPr>
          <w:rFonts w:ascii="Times New Roman" w:eastAsia="Times New Roman" w:hAnsi="Times New Roman" w:cs="Times New Roman"/>
          <w:sz w:val="28"/>
          <w:szCs w:val="20"/>
          <w:lang w:eastAsia="ko-KR"/>
        </w:rPr>
        <w:t>М.:Академия, 2014.-352 с.</w:t>
      </w:r>
    </w:p>
    <w:p w:rsidR="004B3A01" w:rsidRPr="00DF4728" w:rsidRDefault="004B3A01" w:rsidP="00C871AD">
      <w:pPr>
        <w:numPr>
          <w:ilvl w:val="0"/>
          <w:numId w:val="6"/>
        </w:numPr>
        <w:tabs>
          <w:tab w:val="left" w:pos="426"/>
        </w:tabs>
        <w:spacing w:after="0" w:line="228" w:lineRule="auto"/>
        <w:ind w:left="0" w:firstLine="360"/>
        <w:jc w:val="both"/>
        <w:rPr>
          <w:rFonts w:ascii="Times New Roman" w:eastAsia="Times New Roman" w:hAnsi="Times New Roman" w:cs="Times New Roman"/>
          <w:spacing w:val="-10"/>
          <w:sz w:val="28"/>
          <w:szCs w:val="28"/>
          <w:lang w:val="ru-RU" w:eastAsia="ru-RU"/>
        </w:rPr>
      </w:pPr>
      <w:r w:rsidRPr="00DF4728">
        <w:rPr>
          <w:rFonts w:ascii="Times New Roman" w:eastAsia="Times New Roman" w:hAnsi="Times New Roman" w:cs="Times New Roman"/>
          <w:spacing w:val="-10"/>
          <w:sz w:val="28"/>
          <w:szCs w:val="28"/>
          <w:lang w:val="ru-RU" w:eastAsia="ru-RU"/>
        </w:rPr>
        <w:t>Ившин В.П.</w:t>
      </w:r>
      <w:r w:rsidRPr="00DF4728">
        <w:rPr>
          <w:rFonts w:ascii="Times New Roman" w:eastAsia="Times New Roman" w:hAnsi="Times New Roman" w:cs="Times New Roman"/>
          <w:spacing w:val="-10"/>
          <w:sz w:val="28"/>
          <w:szCs w:val="28"/>
          <w:lang w:eastAsia="ru-RU"/>
        </w:rPr>
        <w:t xml:space="preserve"> </w:t>
      </w:r>
      <w:r w:rsidRPr="00DF4728">
        <w:rPr>
          <w:rFonts w:ascii="Times New Roman" w:eastAsia="Times New Roman" w:hAnsi="Times New Roman" w:cs="Times New Roman"/>
          <w:spacing w:val="-10"/>
          <w:sz w:val="28"/>
          <w:szCs w:val="28"/>
          <w:lang w:val="ru-RU" w:eastAsia="ru-RU"/>
        </w:rPr>
        <w:t>Современная автоматика в системах управления технологическими процессами. Учебное пособие</w:t>
      </w:r>
      <w:r w:rsidRPr="00DF4728">
        <w:rPr>
          <w:rFonts w:ascii="Times New Roman" w:eastAsia="Times New Roman" w:hAnsi="Times New Roman" w:cs="Times New Roman"/>
          <w:spacing w:val="-10"/>
          <w:sz w:val="28"/>
          <w:szCs w:val="28"/>
          <w:lang w:eastAsia="ru-RU"/>
        </w:rPr>
        <w:t>.</w:t>
      </w:r>
      <w:r w:rsidRPr="00DF4728">
        <w:rPr>
          <w:rFonts w:ascii="Times New Roman" w:eastAsia="Times New Roman" w:hAnsi="Times New Roman" w:cs="Times New Roman"/>
          <w:spacing w:val="-10"/>
          <w:sz w:val="28"/>
          <w:szCs w:val="20"/>
          <w:lang w:val="ru-RU" w:eastAsia="ko-KR"/>
        </w:rPr>
        <w:t>–</w:t>
      </w:r>
      <w:r w:rsidRPr="00DF4728">
        <w:rPr>
          <w:rFonts w:ascii="Times New Roman" w:eastAsia="Times New Roman" w:hAnsi="Times New Roman" w:cs="Times New Roman"/>
          <w:spacing w:val="-10"/>
          <w:sz w:val="28"/>
          <w:szCs w:val="20"/>
          <w:lang w:eastAsia="ko-KR"/>
        </w:rPr>
        <w:t>М.:</w:t>
      </w:r>
      <w:r w:rsidRPr="00DF4728">
        <w:rPr>
          <w:rFonts w:ascii="Times New Roman" w:eastAsia="Times New Roman" w:hAnsi="Times New Roman" w:cs="Times New Roman"/>
          <w:spacing w:val="-10"/>
          <w:sz w:val="28"/>
          <w:szCs w:val="20"/>
          <w:lang w:val="ru-RU" w:eastAsia="ru-RU"/>
        </w:rPr>
        <w:t>Инфра-М, РИОР</w:t>
      </w:r>
      <w:r w:rsidRPr="00DF4728">
        <w:rPr>
          <w:rFonts w:ascii="Times New Roman" w:eastAsia="Times New Roman" w:hAnsi="Times New Roman" w:cs="Times New Roman"/>
          <w:spacing w:val="-10"/>
          <w:sz w:val="28"/>
          <w:szCs w:val="28"/>
          <w:lang w:eastAsia="ru-RU"/>
        </w:rPr>
        <w:t xml:space="preserve">. </w:t>
      </w:r>
      <w:r w:rsidRPr="00DF4728">
        <w:rPr>
          <w:rFonts w:ascii="Times New Roman" w:eastAsia="Times New Roman" w:hAnsi="Times New Roman" w:cs="Times New Roman"/>
          <w:spacing w:val="-10"/>
          <w:sz w:val="28"/>
          <w:szCs w:val="28"/>
          <w:lang w:val="ru-RU" w:eastAsia="ru-RU"/>
        </w:rPr>
        <w:t>20</w:t>
      </w:r>
      <w:r w:rsidRPr="00DF4728">
        <w:rPr>
          <w:rFonts w:ascii="Times New Roman" w:eastAsia="Times New Roman" w:hAnsi="Times New Roman" w:cs="Times New Roman"/>
          <w:spacing w:val="-10"/>
          <w:sz w:val="28"/>
          <w:szCs w:val="28"/>
          <w:lang w:eastAsia="ru-RU"/>
        </w:rPr>
        <w:t>15</w:t>
      </w:r>
      <w:r w:rsidRPr="00DF4728">
        <w:rPr>
          <w:rFonts w:ascii="Times New Roman" w:eastAsia="Times New Roman" w:hAnsi="Times New Roman" w:cs="Times New Roman"/>
          <w:spacing w:val="-10"/>
          <w:sz w:val="28"/>
          <w:szCs w:val="28"/>
          <w:lang w:val="ru-RU" w:eastAsia="ru-RU"/>
        </w:rPr>
        <w:t xml:space="preserve"> г</w:t>
      </w:r>
      <w:r w:rsidRPr="00DF4728">
        <w:rPr>
          <w:rFonts w:ascii="Times New Roman" w:eastAsia="Times New Roman" w:hAnsi="Times New Roman" w:cs="Times New Roman"/>
          <w:spacing w:val="-10"/>
          <w:sz w:val="28"/>
          <w:szCs w:val="20"/>
          <w:lang w:eastAsia="ko-KR"/>
        </w:rPr>
        <w:t>.-400 с.</w:t>
      </w:r>
    </w:p>
    <w:p w:rsidR="004B3A01" w:rsidRPr="00DF4728" w:rsidRDefault="001E4D52" w:rsidP="00C871AD">
      <w:pPr>
        <w:numPr>
          <w:ilvl w:val="0"/>
          <w:numId w:val="6"/>
        </w:numPr>
        <w:spacing w:after="0" w:line="228" w:lineRule="auto"/>
        <w:ind w:left="0" w:firstLine="426"/>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А.А.Мусабеков</w:t>
      </w:r>
      <w:r w:rsidR="004B3A01" w:rsidRPr="00DF4728">
        <w:rPr>
          <w:rFonts w:ascii="Times New Roman" w:eastAsia="SimSun" w:hAnsi="Times New Roman" w:cs="Times New Roman"/>
          <w:sz w:val="28"/>
          <w:szCs w:val="28"/>
          <w:lang w:eastAsia="ru-RU"/>
        </w:rPr>
        <w:t xml:space="preserve">, Д.Н.Тургенбаев. </w:t>
      </w:r>
      <w:r w:rsidR="009D5672">
        <w:rPr>
          <w:rFonts w:ascii="Times New Roman" w:eastAsia="SimSun" w:hAnsi="Times New Roman" w:cs="Times New Roman"/>
          <w:sz w:val="28"/>
          <w:szCs w:val="28"/>
          <w:lang w:eastAsia="ru-RU"/>
        </w:rPr>
        <w:t>5В070200 (6В07110)</w:t>
      </w:r>
      <w:r w:rsidR="004B3A01" w:rsidRPr="00DF4728">
        <w:rPr>
          <w:rFonts w:ascii="Times New Roman" w:eastAsia="SimSun" w:hAnsi="Times New Roman" w:cs="Times New Roman"/>
          <w:sz w:val="28"/>
          <w:szCs w:val="28"/>
          <w:lang w:eastAsia="ru-RU"/>
        </w:rPr>
        <w:t xml:space="preserve"> «Автоматтандыру және басқару» мамандығы бойынша дипломдық </w:t>
      </w:r>
      <w:r w:rsidR="000B168A" w:rsidRPr="00DF4728">
        <w:rPr>
          <w:rFonts w:ascii="Times New Roman" w:eastAsia="SimSun" w:hAnsi="Times New Roman" w:cs="Times New Roman"/>
          <w:sz w:val="28"/>
          <w:szCs w:val="28"/>
          <w:lang w:eastAsia="ru-RU"/>
        </w:rPr>
        <w:t>жұмысты</w:t>
      </w:r>
      <w:r w:rsidR="004B3A01" w:rsidRPr="00DF4728">
        <w:rPr>
          <w:rFonts w:ascii="Times New Roman" w:eastAsia="SimSun" w:hAnsi="Times New Roman" w:cs="Times New Roman"/>
          <w:sz w:val="28"/>
          <w:szCs w:val="28"/>
          <w:lang w:eastAsia="ru-RU"/>
        </w:rPr>
        <w:t xml:space="preserve"> (</w:t>
      </w:r>
      <w:r w:rsidR="000B168A" w:rsidRPr="00DF4728">
        <w:rPr>
          <w:rFonts w:ascii="Times New Roman" w:eastAsia="SimSun" w:hAnsi="Times New Roman" w:cs="Times New Roman"/>
          <w:sz w:val="28"/>
          <w:szCs w:val="28"/>
          <w:lang w:eastAsia="ru-RU"/>
        </w:rPr>
        <w:t>жобаны</w:t>
      </w:r>
      <w:r w:rsidR="004B3A01" w:rsidRPr="00DF4728">
        <w:rPr>
          <w:rFonts w:ascii="Times New Roman" w:eastAsia="SimSun" w:hAnsi="Times New Roman" w:cs="Times New Roman"/>
          <w:sz w:val="28"/>
          <w:szCs w:val="28"/>
          <w:lang w:eastAsia="ru-RU"/>
        </w:rPr>
        <w:t xml:space="preserve">) орындау жөніндегі әдістемелік нұсқаулар – Шымкент: М.Әуезов атындағы ОҚМУ, </w:t>
      </w:r>
      <w:r w:rsidR="002709B9" w:rsidRPr="002709B9">
        <w:rPr>
          <w:rFonts w:ascii="Times New Roman" w:eastAsia="SimSun" w:hAnsi="Times New Roman" w:cs="Times New Roman"/>
          <w:sz w:val="28"/>
          <w:szCs w:val="28"/>
          <w:lang w:val="ru-RU" w:eastAsia="ru-RU"/>
        </w:rPr>
        <w:t>2019</w:t>
      </w:r>
      <w:r w:rsidR="004B3A01" w:rsidRPr="00DF4728">
        <w:rPr>
          <w:rFonts w:ascii="Times New Roman" w:eastAsia="SimSun" w:hAnsi="Times New Roman" w:cs="Times New Roman"/>
          <w:sz w:val="28"/>
          <w:szCs w:val="28"/>
          <w:lang w:eastAsia="ru-RU"/>
        </w:rPr>
        <w:t xml:space="preserve">. – </w:t>
      </w:r>
      <w:r w:rsidR="00BF40A4">
        <w:rPr>
          <w:rFonts w:ascii="Times New Roman" w:eastAsia="SimSun" w:hAnsi="Times New Roman" w:cs="Times New Roman"/>
          <w:sz w:val="28"/>
          <w:szCs w:val="28"/>
          <w:lang w:val="ru-RU" w:eastAsia="ru-RU"/>
        </w:rPr>
        <w:t>48</w:t>
      </w:r>
      <w:r w:rsidR="004B3A01" w:rsidRPr="00DF4728">
        <w:rPr>
          <w:rFonts w:ascii="Times New Roman" w:eastAsia="SimSun" w:hAnsi="Times New Roman" w:cs="Times New Roman"/>
          <w:sz w:val="28"/>
          <w:szCs w:val="28"/>
          <w:lang w:eastAsia="ru-RU"/>
        </w:rPr>
        <w:t xml:space="preserve"> бет.</w:t>
      </w:r>
    </w:p>
    <w:p w:rsidR="004B3A01" w:rsidRPr="00DF4728" w:rsidRDefault="004B3A01" w:rsidP="00C871AD">
      <w:pPr>
        <w:spacing w:after="0" w:line="228" w:lineRule="auto"/>
        <w:rPr>
          <w:rFonts w:ascii="Times New Roman" w:eastAsia="Times New Roman" w:hAnsi="Times New Roman" w:cs="Times New Roman"/>
          <w:sz w:val="16"/>
          <w:szCs w:val="16"/>
          <w:lang w:eastAsia="ru-RU"/>
        </w:rPr>
      </w:pPr>
    </w:p>
    <w:p w:rsidR="004B3A01" w:rsidRPr="00DF4728" w:rsidRDefault="004B3A01" w:rsidP="00C871AD">
      <w:pPr>
        <w:spacing w:after="0" w:line="228" w:lineRule="auto"/>
        <w:ind w:firstLine="426"/>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Тапсырманың берілген күні</w:t>
      </w:r>
      <w:r w:rsidRPr="00DF4728">
        <w:rPr>
          <w:rFonts w:ascii="Times New Roman" w:eastAsia="Times New Roman" w:hAnsi="Times New Roman" w:cs="Times New Roman"/>
          <w:sz w:val="28"/>
          <w:szCs w:val="28"/>
          <w:lang w:val="ru-RU" w:eastAsia="ru-RU"/>
        </w:rPr>
        <w:t xml:space="preserve"> </w:t>
      </w:r>
      <w:r w:rsidR="000B168A" w:rsidRPr="00DF4728">
        <w:rPr>
          <w:rFonts w:ascii="Times New Roman" w:eastAsia="Times New Roman" w:hAnsi="Times New Roman" w:cs="Times New Roman"/>
          <w:sz w:val="28"/>
          <w:szCs w:val="28"/>
          <w:lang w:eastAsia="ru-RU"/>
        </w:rPr>
        <w:t xml:space="preserve">«___» ________ </w:t>
      </w:r>
      <w:r w:rsidR="002709B9">
        <w:rPr>
          <w:rFonts w:ascii="Times New Roman" w:eastAsia="Times New Roman" w:hAnsi="Times New Roman" w:cs="Times New Roman"/>
          <w:sz w:val="28"/>
          <w:szCs w:val="28"/>
          <w:lang w:val="en-US" w:eastAsia="ru-RU"/>
        </w:rPr>
        <w:t>2019</w:t>
      </w:r>
      <w:r w:rsidR="000B168A" w:rsidRPr="00DF4728">
        <w:rPr>
          <w:rFonts w:ascii="Times New Roman" w:eastAsia="Times New Roman" w:hAnsi="Times New Roman" w:cs="Times New Roman"/>
          <w:sz w:val="28"/>
          <w:szCs w:val="28"/>
          <w:lang w:eastAsia="ru-RU"/>
        </w:rPr>
        <w:t xml:space="preserve"> ж.</w:t>
      </w:r>
    </w:p>
    <w:p w:rsidR="004B3A01" w:rsidRPr="00DF4728" w:rsidRDefault="004B3A01" w:rsidP="00C871AD">
      <w:pPr>
        <w:spacing w:after="0" w:line="228" w:lineRule="auto"/>
        <w:rPr>
          <w:rFonts w:ascii="Times New Roman" w:eastAsia="Times New Roman" w:hAnsi="Times New Roman" w:cs="Times New Roman"/>
          <w:sz w:val="16"/>
          <w:szCs w:val="16"/>
          <w:lang w:eastAsia="ru-RU"/>
        </w:rPr>
      </w:pPr>
    </w:p>
    <w:tbl>
      <w:tblPr>
        <w:tblW w:w="9355" w:type="dxa"/>
        <w:tblInd w:w="392" w:type="dxa"/>
        <w:tblLook w:val="01E0" w:firstRow="1" w:lastRow="1" w:firstColumn="1" w:lastColumn="1" w:noHBand="0" w:noVBand="0"/>
      </w:tblPr>
      <w:tblGrid>
        <w:gridCol w:w="5245"/>
        <w:gridCol w:w="1616"/>
        <w:gridCol w:w="2494"/>
      </w:tblGrid>
      <w:tr w:rsidR="004B3A01" w:rsidRPr="00DF4728" w:rsidTr="008D5FA3">
        <w:tc>
          <w:tcPr>
            <w:tcW w:w="5245" w:type="dxa"/>
          </w:tcPr>
          <w:p w:rsidR="004B3A01" w:rsidRPr="00DF4728" w:rsidRDefault="004B3A01" w:rsidP="00C871AD">
            <w:pPr>
              <w:spacing w:after="0" w:line="228"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Дипломдық </w:t>
            </w:r>
            <w:r w:rsidR="008D5FA3" w:rsidRPr="00DF4728">
              <w:rPr>
                <w:rFonts w:ascii="Times New Roman" w:eastAsia="Times New Roman" w:hAnsi="Times New Roman" w:cs="Times New Roman"/>
                <w:sz w:val="28"/>
                <w:szCs w:val="28"/>
                <w:lang w:eastAsia="ru-RU"/>
              </w:rPr>
              <w:t xml:space="preserve">жұмыстың (жобаның) </w:t>
            </w:r>
            <w:r w:rsidRPr="00DF4728">
              <w:rPr>
                <w:rFonts w:ascii="Times New Roman" w:eastAsia="Times New Roman" w:hAnsi="Times New Roman" w:cs="Times New Roman"/>
                <w:sz w:val="28"/>
                <w:szCs w:val="28"/>
                <w:lang w:eastAsia="ru-RU"/>
              </w:rPr>
              <w:t>ғылыми жетекшісі</w:t>
            </w:r>
          </w:p>
        </w:tc>
        <w:tc>
          <w:tcPr>
            <w:tcW w:w="1616" w:type="dxa"/>
            <w:vAlign w:val="bottom"/>
          </w:tcPr>
          <w:p w:rsidR="004B3A01" w:rsidRPr="00DF4728" w:rsidRDefault="004B3A01" w:rsidP="008D5FA3">
            <w:pPr>
              <w:spacing w:after="0" w:line="228" w:lineRule="auto"/>
              <w:rPr>
                <w:rFonts w:ascii="Times New Roman" w:eastAsia="Times New Roman" w:hAnsi="Times New Roman" w:cs="Times New Roman"/>
                <w:sz w:val="28"/>
                <w:szCs w:val="28"/>
                <w:u w:val="single"/>
                <w:lang w:eastAsia="ru-RU"/>
              </w:rPr>
            </w:pPr>
            <w:r w:rsidRPr="00DF4728">
              <w:rPr>
                <w:rFonts w:ascii="Times New Roman" w:eastAsia="Times New Roman" w:hAnsi="Times New Roman" w:cs="Times New Roman"/>
                <w:sz w:val="28"/>
                <w:szCs w:val="28"/>
                <w:lang w:val="ru-RU" w:eastAsia="ru-RU"/>
              </w:rPr>
              <w:t>__________</w:t>
            </w:r>
          </w:p>
        </w:tc>
        <w:tc>
          <w:tcPr>
            <w:tcW w:w="2494" w:type="dxa"/>
            <w:vAlign w:val="bottom"/>
          </w:tcPr>
          <w:p w:rsidR="004B3A01" w:rsidRPr="00DF4728" w:rsidRDefault="000B168A" w:rsidP="008D5FA3">
            <w:pPr>
              <w:spacing w:after="0" w:line="228"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Ү.Ү.Үсенов</w:t>
            </w:r>
          </w:p>
        </w:tc>
      </w:tr>
      <w:tr w:rsidR="004B3A01" w:rsidRPr="00DF4728" w:rsidTr="001E4D52">
        <w:tc>
          <w:tcPr>
            <w:tcW w:w="5245" w:type="dxa"/>
          </w:tcPr>
          <w:p w:rsidR="004B3A01" w:rsidRPr="00DF4728" w:rsidRDefault="004B3A01" w:rsidP="00C871AD">
            <w:pPr>
              <w:spacing w:after="0" w:line="228" w:lineRule="auto"/>
              <w:rPr>
                <w:rFonts w:ascii="Times New Roman" w:eastAsia="Times New Roman" w:hAnsi="Times New Roman" w:cs="Times New Roman"/>
                <w:sz w:val="16"/>
                <w:szCs w:val="16"/>
                <w:lang w:val="ru-RU" w:eastAsia="ru-RU"/>
              </w:rPr>
            </w:pPr>
          </w:p>
        </w:tc>
        <w:tc>
          <w:tcPr>
            <w:tcW w:w="1616"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c>
          <w:tcPr>
            <w:tcW w:w="2494"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p>
        </w:tc>
      </w:tr>
    </w:tbl>
    <w:p w:rsidR="004B3A01" w:rsidRPr="00DF4728" w:rsidRDefault="004B3A01" w:rsidP="00C871AD">
      <w:pPr>
        <w:spacing w:after="0" w:line="228" w:lineRule="auto"/>
        <w:rPr>
          <w:rFonts w:ascii="Times New Roman" w:eastAsia="Times New Roman" w:hAnsi="Times New Roman" w:cs="Times New Roman"/>
          <w:sz w:val="8"/>
          <w:szCs w:val="8"/>
          <w:lang w:val="ru-RU" w:eastAsia="ru-RU"/>
        </w:rPr>
      </w:pPr>
    </w:p>
    <w:tbl>
      <w:tblPr>
        <w:tblW w:w="9355" w:type="dxa"/>
        <w:tblInd w:w="392" w:type="dxa"/>
        <w:tblLook w:val="01E0" w:firstRow="1" w:lastRow="1" w:firstColumn="1" w:lastColumn="1" w:noHBand="0" w:noVBand="0"/>
      </w:tblPr>
      <w:tblGrid>
        <w:gridCol w:w="5245"/>
        <w:gridCol w:w="1616"/>
        <w:gridCol w:w="2494"/>
      </w:tblGrid>
      <w:tr w:rsidR="004B3A01" w:rsidRPr="00DF4728" w:rsidTr="001E4D52">
        <w:tc>
          <w:tcPr>
            <w:tcW w:w="5245" w:type="dxa"/>
          </w:tcPr>
          <w:p w:rsidR="004B3A01" w:rsidRPr="00DF4728" w:rsidRDefault="004B3A01" w:rsidP="00C871AD">
            <w:pPr>
              <w:spacing w:after="0" w:line="228"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Тапсырманы орындауға алған </w:t>
            </w:r>
            <w:r w:rsidR="00011DBD">
              <w:rPr>
                <w:rFonts w:ascii="Times New Roman" w:eastAsia="Times New Roman" w:hAnsi="Times New Roman" w:cs="Times New Roman"/>
                <w:sz w:val="28"/>
                <w:szCs w:val="28"/>
                <w:lang w:eastAsia="ru-RU"/>
              </w:rPr>
              <w:t>білім алушы</w:t>
            </w:r>
          </w:p>
        </w:tc>
        <w:tc>
          <w:tcPr>
            <w:tcW w:w="1616" w:type="dxa"/>
          </w:tcPr>
          <w:p w:rsidR="004B3A01" w:rsidRPr="00DF4728" w:rsidRDefault="004B3A01" w:rsidP="00C871AD">
            <w:pPr>
              <w:spacing w:after="0" w:line="228" w:lineRule="auto"/>
              <w:rPr>
                <w:rFonts w:ascii="Times New Roman" w:eastAsia="Times New Roman" w:hAnsi="Times New Roman" w:cs="Times New Roman"/>
                <w:sz w:val="28"/>
                <w:szCs w:val="28"/>
                <w:u w:val="single"/>
                <w:lang w:eastAsia="ru-RU"/>
              </w:rPr>
            </w:pPr>
            <w:r w:rsidRPr="00DF4728">
              <w:rPr>
                <w:rFonts w:ascii="Times New Roman" w:eastAsia="Times New Roman" w:hAnsi="Times New Roman" w:cs="Times New Roman"/>
                <w:sz w:val="28"/>
                <w:szCs w:val="28"/>
                <w:lang w:val="ru-RU" w:eastAsia="ru-RU"/>
              </w:rPr>
              <w:t>__________</w:t>
            </w:r>
          </w:p>
        </w:tc>
        <w:tc>
          <w:tcPr>
            <w:tcW w:w="2494" w:type="dxa"/>
          </w:tcPr>
          <w:p w:rsidR="004B3A01" w:rsidRPr="00DF4728" w:rsidRDefault="000B168A" w:rsidP="00C871AD">
            <w:pPr>
              <w:spacing w:after="0" w:line="228"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А.А.Асанов</w:t>
            </w:r>
          </w:p>
        </w:tc>
      </w:tr>
      <w:tr w:rsidR="004B3A01" w:rsidRPr="00DF4728" w:rsidTr="001E4D52">
        <w:tc>
          <w:tcPr>
            <w:tcW w:w="5245" w:type="dxa"/>
          </w:tcPr>
          <w:p w:rsidR="004B3A01" w:rsidRPr="00DF4728" w:rsidRDefault="004B3A01" w:rsidP="00C871AD">
            <w:pPr>
              <w:spacing w:after="0" w:line="228" w:lineRule="auto"/>
              <w:rPr>
                <w:rFonts w:ascii="Times New Roman" w:eastAsia="Times New Roman" w:hAnsi="Times New Roman" w:cs="Times New Roman"/>
                <w:b/>
                <w:sz w:val="16"/>
                <w:szCs w:val="16"/>
                <w:lang w:val="ru-RU" w:eastAsia="ru-RU"/>
              </w:rPr>
            </w:pPr>
          </w:p>
        </w:tc>
        <w:tc>
          <w:tcPr>
            <w:tcW w:w="1616" w:type="dxa"/>
          </w:tcPr>
          <w:p w:rsidR="004B3A01" w:rsidRPr="00DF4728" w:rsidRDefault="004B3A01" w:rsidP="00C871AD">
            <w:pPr>
              <w:spacing w:after="0" w:line="228" w:lineRule="auto"/>
              <w:jc w:val="center"/>
              <w:rPr>
                <w:rFonts w:ascii="Times New Roman" w:eastAsia="Times New Roman" w:hAnsi="Times New Roman" w:cs="Times New Roman"/>
                <w:b/>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c>
          <w:tcPr>
            <w:tcW w:w="2494"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p>
        </w:tc>
      </w:tr>
    </w:tbl>
    <w:p w:rsidR="00B1072F" w:rsidRPr="00DF4728" w:rsidRDefault="00B1072F" w:rsidP="004B3A01">
      <w:pPr>
        <w:spacing w:after="0" w:line="240" w:lineRule="auto"/>
        <w:jc w:val="right"/>
        <w:rPr>
          <w:rFonts w:ascii="Times New Roman" w:eastAsia="Times New Roman" w:hAnsi="Times New Roman" w:cs="Times New Roman"/>
          <w:sz w:val="28"/>
          <w:szCs w:val="28"/>
          <w:lang w:eastAsia="ru-RU"/>
        </w:rPr>
      </w:pPr>
    </w:p>
    <w:p w:rsidR="00B1072F" w:rsidRPr="00DF4728" w:rsidRDefault="00B1072F" w:rsidP="00C53E54">
      <w:pPr>
        <w:pStyle w:val="1-1"/>
        <w:jc w:val="center"/>
      </w:pPr>
      <w:bookmarkStart w:id="47" w:name="_Toc2530537"/>
      <w:r w:rsidRPr="00DF4728">
        <w:t>Қосымша В</w:t>
      </w:r>
      <w:bookmarkEnd w:id="47"/>
    </w:p>
    <w:p w:rsidR="00B1072F" w:rsidRPr="00DF4728" w:rsidRDefault="00B1072F" w:rsidP="00B1072F">
      <w:pPr>
        <w:pStyle w:val="1-"/>
        <w:jc w:val="center"/>
        <w:rPr>
          <w:b/>
        </w:rPr>
      </w:pPr>
    </w:p>
    <w:p w:rsidR="00B1072F" w:rsidRPr="00DF4728" w:rsidRDefault="00B1072F" w:rsidP="00B1072F">
      <w:pPr>
        <w:pStyle w:val="1-"/>
        <w:jc w:val="center"/>
      </w:pPr>
      <w:r w:rsidRPr="00DF4728">
        <w:t xml:space="preserve">Дипломдық </w:t>
      </w:r>
      <w:r w:rsidR="00C871AD" w:rsidRPr="00DF4728">
        <w:t xml:space="preserve">жұмысты </w:t>
      </w:r>
      <w:r w:rsidRPr="00DF4728">
        <w:t>(</w:t>
      </w:r>
      <w:r w:rsidR="00C871AD" w:rsidRPr="00DF4728">
        <w:t>жобаны</w:t>
      </w:r>
      <w:r w:rsidRPr="00DF4728">
        <w:t xml:space="preserve">) </w:t>
      </w:r>
      <w:r w:rsidR="00ED1F99" w:rsidRPr="00DF4728">
        <w:t>жазуға арналған</w:t>
      </w:r>
      <w:r w:rsidRPr="00DF4728">
        <w:t xml:space="preserve"> күнтізбелік кестесінің үлгісі</w:t>
      </w:r>
    </w:p>
    <w:p w:rsidR="00B1072F" w:rsidRPr="00DF4728" w:rsidRDefault="00B1072F" w:rsidP="004B3A01">
      <w:pPr>
        <w:spacing w:after="0" w:line="240" w:lineRule="auto"/>
        <w:jc w:val="right"/>
        <w:rPr>
          <w:rFonts w:ascii="Times New Roman" w:eastAsia="Times New Roman" w:hAnsi="Times New Roman" w:cs="Times New Roman"/>
          <w:sz w:val="28"/>
          <w:szCs w:val="28"/>
          <w:lang w:eastAsia="ru-RU"/>
        </w:rPr>
      </w:pPr>
    </w:p>
    <w:p w:rsidR="004B3A01" w:rsidRPr="00DF4728" w:rsidRDefault="00B1072F" w:rsidP="00B1072F">
      <w:pPr>
        <w:tabs>
          <w:tab w:val="left" w:pos="5712"/>
          <w:tab w:val="right" w:pos="9638"/>
        </w:tabs>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ab/>
      </w:r>
      <w:r w:rsidRPr="00DF4728">
        <w:rPr>
          <w:rFonts w:ascii="Times New Roman" w:eastAsia="Times New Roman" w:hAnsi="Times New Roman" w:cs="Times New Roman"/>
          <w:sz w:val="28"/>
          <w:szCs w:val="28"/>
          <w:lang w:eastAsia="ru-RU"/>
        </w:rPr>
        <w:tab/>
      </w:r>
      <w:r w:rsidR="004B3A01" w:rsidRPr="00DF4728">
        <w:rPr>
          <w:rFonts w:ascii="Times New Roman" w:eastAsia="Times New Roman" w:hAnsi="Times New Roman" w:cs="Times New Roman"/>
          <w:sz w:val="28"/>
          <w:szCs w:val="28"/>
          <w:lang w:eastAsia="ru-RU"/>
        </w:rPr>
        <w:t>Ф.7.04-11</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Дипломдық </w:t>
      </w:r>
      <w:r w:rsidR="00C871AD" w:rsidRPr="00DF4728">
        <w:rPr>
          <w:rFonts w:ascii="Times New Roman" w:eastAsia="Times New Roman" w:hAnsi="Times New Roman" w:cs="Times New Roman"/>
          <w:sz w:val="28"/>
          <w:szCs w:val="28"/>
          <w:lang w:eastAsia="ru-RU"/>
        </w:rPr>
        <w:t xml:space="preserve">жұмысты </w:t>
      </w:r>
      <w:r w:rsidRPr="00DF4728">
        <w:rPr>
          <w:rFonts w:ascii="Times New Roman" w:eastAsia="Times New Roman" w:hAnsi="Times New Roman" w:cs="Times New Roman"/>
          <w:sz w:val="28"/>
          <w:szCs w:val="28"/>
          <w:lang w:eastAsia="ru-RU"/>
        </w:rPr>
        <w:t>(</w:t>
      </w:r>
      <w:r w:rsidR="00C871AD" w:rsidRPr="00DF4728">
        <w:rPr>
          <w:rFonts w:ascii="Times New Roman" w:eastAsia="Times New Roman" w:hAnsi="Times New Roman" w:cs="Times New Roman"/>
          <w:sz w:val="28"/>
          <w:szCs w:val="28"/>
          <w:lang w:eastAsia="ru-RU"/>
        </w:rPr>
        <w:t>жобаны</w:t>
      </w:r>
      <w:r w:rsidRPr="00DF4728">
        <w:rPr>
          <w:rFonts w:ascii="Times New Roman" w:eastAsia="Times New Roman" w:hAnsi="Times New Roman" w:cs="Times New Roman"/>
          <w:sz w:val="28"/>
          <w:szCs w:val="28"/>
          <w:lang w:eastAsia="ru-RU"/>
        </w:rPr>
        <w:t xml:space="preserve">) </w:t>
      </w:r>
      <w:r w:rsidR="00ED1F99" w:rsidRPr="00DF4728">
        <w:rPr>
          <w:rFonts w:ascii="Times New Roman" w:hAnsi="Times New Roman" w:cs="Times New Roman"/>
          <w:sz w:val="28"/>
          <w:szCs w:val="28"/>
        </w:rPr>
        <w:t>жазуға арналған</w:t>
      </w:r>
    </w:p>
    <w:p w:rsidR="004B3A01" w:rsidRPr="00DF4728" w:rsidRDefault="004B3A01" w:rsidP="004B3A01">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КҮНТІЗБЕЛІК КЕСТЕСІ</w:t>
      </w:r>
    </w:p>
    <w:p w:rsidR="004B3A01" w:rsidRPr="00DF4728" w:rsidRDefault="004B3A01" w:rsidP="004B3A01">
      <w:pPr>
        <w:widowControl w:val="0"/>
        <w:spacing w:after="0" w:line="240" w:lineRule="auto"/>
        <w:jc w:val="both"/>
        <w:rPr>
          <w:rFonts w:ascii="Times New Roman" w:eastAsia="SimSun" w:hAnsi="Times New Roman" w:cs="Times New Roman"/>
          <w:b/>
          <w:sz w:val="28"/>
          <w:szCs w:val="28"/>
          <w:lang w:eastAsia="ru-RU"/>
        </w:rPr>
      </w:pPr>
    </w:p>
    <w:p w:rsidR="004B3A01" w:rsidRPr="00DF4728" w:rsidRDefault="00011DBD" w:rsidP="004B3A01">
      <w:pPr>
        <w:widowControl w:val="0"/>
        <w:spacing w:after="0" w:line="240" w:lineRule="auto"/>
        <w:jc w:val="both"/>
        <w:rPr>
          <w:rFonts w:ascii="Times New Roman" w:eastAsia="SimSun" w:hAnsi="Times New Roman" w:cs="Times New Roman"/>
          <w:sz w:val="28"/>
          <w:szCs w:val="28"/>
          <w:lang w:eastAsia="ru-RU"/>
        </w:rPr>
      </w:pPr>
      <w:r>
        <w:rPr>
          <w:rFonts w:ascii="Times New Roman" w:eastAsia="SimSun" w:hAnsi="Times New Roman" w:cs="Times New Roman"/>
          <w:b/>
          <w:sz w:val="28"/>
          <w:szCs w:val="28"/>
          <w:lang w:eastAsia="ru-RU"/>
        </w:rPr>
        <w:t>Білім алушы</w:t>
      </w:r>
      <w:r w:rsidR="004B3A01" w:rsidRPr="00DF4728">
        <w:rPr>
          <w:rFonts w:ascii="Times New Roman" w:eastAsia="SimSun" w:hAnsi="Times New Roman" w:cs="Times New Roman"/>
          <w:b/>
          <w:sz w:val="28"/>
          <w:szCs w:val="28"/>
          <w:lang w:eastAsia="ru-RU"/>
        </w:rPr>
        <w:t xml:space="preserve">: </w:t>
      </w:r>
      <w:r w:rsidR="000B168A" w:rsidRPr="00DF4728">
        <w:rPr>
          <w:rFonts w:ascii="Times New Roman" w:eastAsia="SimSun" w:hAnsi="Times New Roman" w:cs="Times New Roman"/>
          <w:sz w:val="28"/>
          <w:szCs w:val="28"/>
          <w:lang w:eastAsia="ru-RU"/>
        </w:rPr>
        <w:t>Асанов Асқар Асанұлы</w:t>
      </w:r>
    </w:p>
    <w:p w:rsidR="004B3A01" w:rsidRPr="00DF4728" w:rsidRDefault="004B3A01" w:rsidP="004B3A01">
      <w:pPr>
        <w:widowControl w:val="0"/>
        <w:spacing w:after="0" w:line="240" w:lineRule="auto"/>
        <w:jc w:val="both"/>
        <w:rPr>
          <w:rFonts w:ascii="Times New Roman" w:eastAsia="SimSun" w:hAnsi="Times New Roman" w:cs="Times New Roman"/>
          <w:b/>
          <w:sz w:val="28"/>
          <w:szCs w:val="28"/>
          <w:lang w:eastAsia="ru-RU"/>
        </w:rPr>
      </w:pPr>
      <w:r w:rsidRPr="00DF4728">
        <w:rPr>
          <w:rFonts w:ascii="Times New Roman" w:eastAsia="SimSun" w:hAnsi="Times New Roman" w:cs="Times New Roman"/>
          <w:b/>
          <w:sz w:val="28"/>
          <w:szCs w:val="28"/>
          <w:lang w:eastAsia="ru-RU"/>
        </w:rPr>
        <w:t xml:space="preserve">Группа: </w:t>
      </w:r>
      <w:r w:rsidRPr="00DF4728">
        <w:rPr>
          <w:rFonts w:ascii="Times New Roman" w:eastAsia="SimSun" w:hAnsi="Times New Roman" w:cs="Times New Roman"/>
          <w:sz w:val="28"/>
          <w:szCs w:val="28"/>
          <w:lang w:eastAsia="ru-RU"/>
        </w:rPr>
        <w:t>ИП-</w:t>
      </w:r>
      <w:r w:rsidR="002709B9" w:rsidRPr="00011DBD">
        <w:rPr>
          <w:rFonts w:ascii="Times New Roman" w:eastAsia="SimSun" w:hAnsi="Times New Roman" w:cs="Times New Roman"/>
          <w:sz w:val="28"/>
          <w:szCs w:val="28"/>
          <w:lang w:val="ru-RU" w:eastAsia="ru-RU"/>
        </w:rPr>
        <w:t>16</w:t>
      </w:r>
      <w:r w:rsidRPr="00DF4728">
        <w:rPr>
          <w:rFonts w:ascii="Times New Roman" w:eastAsia="SimSun" w:hAnsi="Times New Roman" w:cs="Times New Roman"/>
          <w:sz w:val="28"/>
          <w:szCs w:val="28"/>
          <w:lang w:eastAsia="ru-RU"/>
        </w:rPr>
        <w:t>-5к</w:t>
      </w:r>
    </w:p>
    <w:p w:rsidR="004B3A01" w:rsidRPr="00DF4728" w:rsidRDefault="004B3A01" w:rsidP="004B3A01">
      <w:pPr>
        <w:widowControl w:val="0"/>
        <w:spacing w:after="0" w:line="240" w:lineRule="auto"/>
        <w:jc w:val="both"/>
        <w:rPr>
          <w:rFonts w:ascii="Times New Roman" w:eastAsia="SimSun" w:hAnsi="Times New Roman" w:cs="Times New Roman"/>
          <w:b/>
          <w:sz w:val="28"/>
          <w:szCs w:val="28"/>
          <w:lang w:eastAsia="ru-RU"/>
        </w:rPr>
      </w:pPr>
      <w:r w:rsidRPr="00DF4728">
        <w:rPr>
          <w:rFonts w:ascii="Times New Roman" w:eastAsia="SimSun" w:hAnsi="Times New Roman" w:cs="Times New Roman"/>
          <w:b/>
          <w:sz w:val="28"/>
          <w:szCs w:val="28"/>
          <w:lang w:eastAsia="ru-RU"/>
        </w:rPr>
        <w:t xml:space="preserve">Мамандық: </w:t>
      </w:r>
      <w:r w:rsidR="009D5672">
        <w:rPr>
          <w:rFonts w:ascii="Times New Roman" w:eastAsia="SimSun" w:hAnsi="Times New Roman" w:cs="Times New Roman"/>
          <w:sz w:val="28"/>
          <w:szCs w:val="28"/>
          <w:lang w:eastAsia="ru-RU"/>
        </w:rPr>
        <w:t>5В070200 (6В07110)</w:t>
      </w:r>
      <w:r w:rsidRPr="00DF4728">
        <w:rPr>
          <w:rFonts w:ascii="Times New Roman" w:eastAsia="SimSun" w:hAnsi="Times New Roman" w:cs="Times New Roman"/>
          <w:sz w:val="28"/>
          <w:szCs w:val="28"/>
          <w:lang w:eastAsia="ru-RU"/>
        </w:rPr>
        <w:t xml:space="preserve"> – Автоматтандыру және басқару</w:t>
      </w:r>
      <w:r w:rsidRPr="00DF4728">
        <w:rPr>
          <w:rFonts w:ascii="Times New Roman" w:eastAsia="SimSun" w:hAnsi="Times New Roman" w:cs="Times New Roman"/>
          <w:b/>
          <w:sz w:val="28"/>
          <w:szCs w:val="28"/>
          <w:lang w:eastAsia="ru-RU"/>
        </w:rPr>
        <w:t xml:space="preserve"> </w:t>
      </w:r>
    </w:p>
    <w:p w:rsidR="004B3A01" w:rsidRPr="00DF4728" w:rsidRDefault="004B3A01" w:rsidP="004B3A01">
      <w:pPr>
        <w:widowControl w:val="0"/>
        <w:spacing w:after="0" w:line="240" w:lineRule="auto"/>
        <w:jc w:val="both"/>
        <w:rPr>
          <w:rFonts w:ascii="Times New Roman" w:eastAsia="SimSun" w:hAnsi="Times New Roman" w:cs="Times New Roman"/>
          <w:b/>
          <w:sz w:val="28"/>
          <w:szCs w:val="28"/>
          <w:lang w:eastAsia="ru-RU"/>
        </w:rPr>
      </w:pPr>
      <w:r w:rsidRPr="00DF4728">
        <w:rPr>
          <w:rFonts w:ascii="Times New Roman" w:eastAsia="SimSun" w:hAnsi="Times New Roman" w:cs="Times New Roman"/>
          <w:b/>
          <w:sz w:val="28"/>
          <w:szCs w:val="28"/>
          <w:lang w:eastAsia="ru-RU"/>
        </w:rPr>
        <w:t xml:space="preserve">Дипломдық </w:t>
      </w:r>
      <w:r w:rsidR="00621156" w:rsidRPr="00DF4728">
        <w:rPr>
          <w:rFonts w:ascii="Times New Roman" w:eastAsia="SimSun" w:hAnsi="Times New Roman" w:cs="Times New Roman"/>
          <w:b/>
          <w:sz w:val="28"/>
          <w:szCs w:val="28"/>
          <w:lang w:eastAsia="ru-RU"/>
        </w:rPr>
        <w:t xml:space="preserve">жұмыстың </w:t>
      </w:r>
      <w:r w:rsidR="00C871AD" w:rsidRPr="00DF4728">
        <w:rPr>
          <w:rFonts w:ascii="Times New Roman" w:eastAsia="SimSun" w:hAnsi="Times New Roman" w:cs="Times New Roman"/>
          <w:b/>
          <w:sz w:val="28"/>
          <w:szCs w:val="28"/>
          <w:lang w:eastAsia="ru-RU"/>
        </w:rPr>
        <w:t xml:space="preserve">(жобаның) </w:t>
      </w:r>
      <w:r w:rsidRPr="00DF4728">
        <w:rPr>
          <w:rFonts w:ascii="Times New Roman" w:eastAsia="SimSun" w:hAnsi="Times New Roman" w:cs="Times New Roman"/>
          <w:b/>
          <w:sz w:val="28"/>
          <w:szCs w:val="28"/>
          <w:lang w:eastAsia="ru-RU"/>
        </w:rPr>
        <w:t>тақырыбы</w:t>
      </w:r>
      <w:r w:rsidRPr="00DF4728">
        <w:rPr>
          <w:rFonts w:ascii="Times New Roman" w:eastAsia="SimSun" w:hAnsi="Times New Roman" w:cs="Times New Roman"/>
          <w:sz w:val="28"/>
          <w:szCs w:val="28"/>
          <w:lang w:eastAsia="ru-RU"/>
        </w:rPr>
        <w:t>: Минералды су өндірісінің автоматты басқару жүйесін жобалау</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tbl>
      <w:tblPr>
        <w:tblW w:w="96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3827"/>
        <w:gridCol w:w="709"/>
        <w:gridCol w:w="1276"/>
        <w:gridCol w:w="1116"/>
        <w:gridCol w:w="1078"/>
        <w:gridCol w:w="1260"/>
      </w:tblGrid>
      <w:tr w:rsidR="00BE4D94" w:rsidRPr="00BE4D94" w:rsidTr="00780834">
        <w:trPr>
          <w:trHeight w:val="536"/>
        </w:trPr>
        <w:tc>
          <w:tcPr>
            <w:tcW w:w="426" w:type="dxa"/>
            <w:vAlign w:val="center"/>
          </w:tcPr>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val="ru-RU" w:eastAsia="ru-RU"/>
              </w:rPr>
              <w:t>№</w:t>
            </w:r>
          </w:p>
        </w:tc>
        <w:tc>
          <w:tcPr>
            <w:tcW w:w="3827" w:type="dxa"/>
            <w:vAlign w:val="center"/>
          </w:tcPr>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Бөлімдер</w:t>
            </w:r>
          </w:p>
        </w:tc>
        <w:tc>
          <w:tcPr>
            <w:tcW w:w="709" w:type="dxa"/>
            <w:shd w:val="clear" w:color="auto" w:fill="auto"/>
            <w:vAlign w:val="center"/>
          </w:tcPr>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Орын-далу</w:t>
            </w:r>
          </w:p>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val="en-US" w:eastAsia="ru-RU"/>
              </w:rPr>
              <w:t>%</w:t>
            </w:r>
          </w:p>
        </w:tc>
        <w:tc>
          <w:tcPr>
            <w:tcW w:w="1276" w:type="dxa"/>
            <w:vAlign w:val="center"/>
          </w:tcPr>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Орындалу</w:t>
            </w:r>
          </w:p>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мерзімі</w:t>
            </w:r>
          </w:p>
        </w:tc>
        <w:tc>
          <w:tcPr>
            <w:tcW w:w="1116" w:type="dxa"/>
            <w:shd w:val="clear" w:color="auto" w:fill="auto"/>
            <w:vAlign w:val="center"/>
          </w:tcPr>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Тапсырма берілген күні</w:t>
            </w:r>
          </w:p>
        </w:tc>
        <w:tc>
          <w:tcPr>
            <w:tcW w:w="1078" w:type="dxa"/>
            <w:shd w:val="clear" w:color="auto" w:fill="auto"/>
            <w:vAlign w:val="center"/>
          </w:tcPr>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Тапсыр-маны орындау күні</w:t>
            </w:r>
          </w:p>
        </w:tc>
        <w:tc>
          <w:tcPr>
            <w:tcW w:w="1260" w:type="dxa"/>
            <w:shd w:val="clear" w:color="auto" w:fill="auto"/>
            <w:vAlign w:val="center"/>
          </w:tcPr>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Кеңесшінің қолы</w:t>
            </w:r>
          </w:p>
        </w:tc>
      </w:tr>
      <w:tr w:rsidR="00BE4D94" w:rsidRPr="00BE4D94" w:rsidTr="00780834">
        <w:trPr>
          <w:trHeight w:val="20"/>
        </w:trPr>
        <w:tc>
          <w:tcPr>
            <w:tcW w:w="426" w:type="dxa"/>
          </w:tcPr>
          <w:p w:rsidR="00BE4D94" w:rsidRPr="00BE4D94" w:rsidRDefault="00BE4D94" w:rsidP="00BE4D94">
            <w:pPr>
              <w:widowControl w:val="0"/>
              <w:spacing w:after="0" w:line="240" w:lineRule="auto"/>
              <w:ind w:left="227" w:right="-57"/>
              <w:jc w:val="right"/>
              <w:rPr>
                <w:rFonts w:ascii="Times New Roman" w:eastAsia="Times New Roman" w:hAnsi="Times New Roman" w:cs="Times New Roman"/>
                <w:sz w:val="24"/>
                <w:szCs w:val="24"/>
                <w:lang w:val="ru-RU" w:eastAsia="ru-RU"/>
              </w:rPr>
            </w:pPr>
          </w:p>
        </w:tc>
        <w:tc>
          <w:tcPr>
            <w:tcW w:w="3827" w:type="dxa"/>
          </w:tcPr>
          <w:p w:rsidR="00BE4D94" w:rsidRPr="00BE4D94" w:rsidRDefault="00BE4D94" w:rsidP="00BE4D94">
            <w:pPr>
              <w:widowControl w:val="0"/>
              <w:spacing w:after="0" w:line="240" w:lineRule="auto"/>
              <w:ind w:left="-57" w:right="-11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Кіріспе</w:t>
            </w:r>
          </w:p>
        </w:tc>
        <w:tc>
          <w:tcPr>
            <w:tcW w:w="709" w:type="dxa"/>
            <w:shd w:val="clear" w:color="auto" w:fill="auto"/>
            <w:vAlign w:val="center"/>
          </w:tcPr>
          <w:p w:rsidR="00BE4D94" w:rsidRPr="00BE4D94" w:rsidRDefault="00BE4D94" w:rsidP="00BE4D94">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ru-RU" w:eastAsia="ru-RU"/>
              </w:rPr>
              <w:t>3</w:t>
            </w:r>
          </w:p>
        </w:tc>
        <w:tc>
          <w:tcPr>
            <w:tcW w:w="1276" w:type="dxa"/>
          </w:tcPr>
          <w:p w:rsidR="00BE4D94" w:rsidRPr="00BE4D94" w:rsidRDefault="00BE4D94" w:rsidP="00BE4D94">
            <w:pPr>
              <w:tabs>
                <w:tab w:val="center" w:pos="4536"/>
                <w:tab w:val="right" w:pos="9072"/>
              </w:tabs>
              <w:spacing w:after="0" w:line="240" w:lineRule="auto"/>
              <w:jc w:val="center"/>
              <w:rPr>
                <w:rFonts w:ascii="Times New Roman" w:eastAsia="Times New Roman" w:hAnsi="Times New Roman" w:cs="Times New Roman"/>
                <w:sz w:val="24"/>
                <w:szCs w:val="24"/>
                <w:lang w:eastAsia="ru-RU"/>
              </w:rPr>
            </w:pPr>
          </w:p>
        </w:tc>
        <w:tc>
          <w:tcPr>
            <w:tcW w:w="1116" w:type="dxa"/>
            <w:shd w:val="clear" w:color="auto" w:fill="auto"/>
          </w:tcPr>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eastAsia="ru-RU"/>
              </w:rPr>
            </w:pPr>
          </w:p>
        </w:tc>
        <w:tc>
          <w:tcPr>
            <w:tcW w:w="1078"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sz w:val="24"/>
                <w:szCs w:val="24"/>
                <w:lang w:eastAsia="ru-RU"/>
              </w:rPr>
            </w:pPr>
          </w:p>
        </w:tc>
      </w:tr>
      <w:tr w:rsidR="00BE4D94" w:rsidRPr="00BE4D94" w:rsidTr="00780834">
        <w:trPr>
          <w:trHeight w:val="20"/>
        </w:trPr>
        <w:tc>
          <w:tcPr>
            <w:tcW w:w="426" w:type="dxa"/>
          </w:tcPr>
          <w:p w:rsidR="00BE4D94" w:rsidRPr="00BE4D94" w:rsidRDefault="00BE4D94" w:rsidP="00BE4D94">
            <w:pPr>
              <w:widowControl w:val="0"/>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1</w:t>
            </w:r>
          </w:p>
        </w:tc>
        <w:tc>
          <w:tcPr>
            <w:tcW w:w="3827" w:type="dxa"/>
          </w:tcPr>
          <w:p w:rsidR="00BE4D94" w:rsidRPr="00BE4D94" w:rsidRDefault="00BE4D94" w:rsidP="00BE4D94">
            <w:pPr>
              <w:spacing w:after="0" w:line="240" w:lineRule="auto"/>
              <w:ind w:left="-57" w:right="-11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Аналитикалық бөлім</w:t>
            </w:r>
          </w:p>
        </w:tc>
        <w:tc>
          <w:tcPr>
            <w:tcW w:w="709" w:type="dxa"/>
            <w:shd w:val="clear" w:color="auto" w:fill="auto"/>
            <w:vAlign w:val="center"/>
          </w:tcPr>
          <w:p w:rsidR="00BE4D94" w:rsidRPr="00BE4D94" w:rsidRDefault="00BE4D94" w:rsidP="00BE4D94">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en-US" w:eastAsia="ru-RU"/>
              </w:rPr>
              <w:t>35</w:t>
            </w:r>
          </w:p>
        </w:tc>
        <w:tc>
          <w:tcPr>
            <w:tcW w:w="1276" w:type="dxa"/>
          </w:tcPr>
          <w:p w:rsidR="00BE4D94" w:rsidRPr="00BE4D94" w:rsidRDefault="00BE4D94" w:rsidP="00BE4D9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60 күн</w:t>
            </w:r>
          </w:p>
        </w:tc>
        <w:tc>
          <w:tcPr>
            <w:tcW w:w="1116" w:type="dxa"/>
            <w:shd w:val="clear" w:color="auto" w:fill="auto"/>
          </w:tcPr>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eastAsia="ru-RU"/>
              </w:rPr>
            </w:pPr>
          </w:p>
        </w:tc>
        <w:tc>
          <w:tcPr>
            <w:tcW w:w="1078"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sz w:val="24"/>
                <w:szCs w:val="24"/>
                <w:lang w:eastAsia="ru-RU"/>
              </w:rPr>
            </w:pPr>
          </w:p>
        </w:tc>
      </w:tr>
      <w:tr w:rsidR="00BE4D94" w:rsidRPr="00BE4D94" w:rsidTr="00780834">
        <w:trPr>
          <w:trHeight w:val="20"/>
        </w:trPr>
        <w:tc>
          <w:tcPr>
            <w:tcW w:w="426" w:type="dxa"/>
          </w:tcPr>
          <w:p w:rsidR="00BE4D94" w:rsidRPr="00BE4D94" w:rsidRDefault="00BE4D94" w:rsidP="00BE4D94">
            <w:pPr>
              <w:widowControl w:val="0"/>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2</w:t>
            </w:r>
          </w:p>
        </w:tc>
        <w:tc>
          <w:tcPr>
            <w:tcW w:w="3827" w:type="dxa"/>
          </w:tcPr>
          <w:p w:rsidR="00BE4D94" w:rsidRPr="00BE4D94" w:rsidRDefault="00BE4D94" w:rsidP="00BE4D94">
            <w:pPr>
              <w:widowControl w:val="0"/>
              <w:spacing w:after="0" w:line="240" w:lineRule="auto"/>
              <w:ind w:left="-57" w:right="-113"/>
              <w:jc w:val="both"/>
              <w:rPr>
                <w:rFonts w:ascii="Times New Roman" w:eastAsia="SimSun" w:hAnsi="Times New Roman" w:cs="Times New Roman"/>
                <w:sz w:val="24"/>
                <w:szCs w:val="24"/>
                <w:lang w:eastAsia="ru-RU"/>
              </w:rPr>
            </w:pPr>
            <w:r w:rsidRPr="00BE4D94">
              <w:rPr>
                <w:rFonts w:ascii="Times New Roman" w:eastAsia="SimSun" w:hAnsi="Times New Roman" w:cs="Times New Roman"/>
                <w:sz w:val="24"/>
                <w:szCs w:val="24"/>
                <w:lang w:eastAsia="ru-RU"/>
              </w:rPr>
              <w:t>Технологиялық бөлім</w:t>
            </w:r>
          </w:p>
        </w:tc>
        <w:tc>
          <w:tcPr>
            <w:tcW w:w="709" w:type="dxa"/>
            <w:shd w:val="clear" w:color="auto" w:fill="auto"/>
            <w:vAlign w:val="center"/>
          </w:tcPr>
          <w:p w:rsidR="00BE4D94" w:rsidRPr="00BE4D94" w:rsidRDefault="00BE4D94" w:rsidP="00BE4D94">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ru-RU" w:eastAsia="ru-RU"/>
              </w:rPr>
              <w:t>40</w:t>
            </w:r>
          </w:p>
        </w:tc>
        <w:tc>
          <w:tcPr>
            <w:tcW w:w="1276" w:type="dxa"/>
          </w:tcPr>
          <w:p w:rsidR="00BE4D94" w:rsidRPr="00BE4D94" w:rsidRDefault="00BE4D94" w:rsidP="00BE4D9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60 күн</w:t>
            </w:r>
          </w:p>
        </w:tc>
        <w:tc>
          <w:tcPr>
            <w:tcW w:w="1116" w:type="dxa"/>
            <w:shd w:val="clear" w:color="auto" w:fill="auto"/>
          </w:tcPr>
          <w:p w:rsidR="00BE4D94" w:rsidRPr="00BE4D94" w:rsidRDefault="00BE4D94" w:rsidP="00BE4D94">
            <w:pPr>
              <w:tabs>
                <w:tab w:val="center" w:pos="450"/>
              </w:tabs>
              <w:spacing w:after="0" w:line="240" w:lineRule="auto"/>
              <w:ind w:left="-113" w:right="-113"/>
              <w:jc w:val="center"/>
              <w:rPr>
                <w:rFonts w:ascii="Times New Roman" w:eastAsia="Times New Roman" w:hAnsi="Times New Roman" w:cs="Times New Roman"/>
                <w:sz w:val="24"/>
                <w:szCs w:val="24"/>
                <w:lang w:eastAsia="ru-RU"/>
              </w:rPr>
            </w:pPr>
          </w:p>
        </w:tc>
        <w:tc>
          <w:tcPr>
            <w:tcW w:w="1078"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sz w:val="24"/>
                <w:szCs w:val="24"/>
                <w:lang w:eastAsia="ru-RU"/>
              </w:rPr>
            </w:pPr>
          </w:p>
        </w:tc>
      </w:tr>
      <w:tr w:rsidR="00BE4D94" w:rsidRPr="00BE4D94" w:rsidTr="00780834">
        <w:trPr>
          <w:trHeight w:val="20"/>
        </w:trPr>
        <w:tc>
          <w:tcPr>
            <w:tcW w:w="426" w:type="dxa"/>
          </w:tcPr>
          <w:p w:rsidR="00BE4D94" w:rsidRPr="00BE4D94" w:rsidRDefault="00BE4D94" w:rsidP="00BE4D94">
            <w:pPr>
              <w:widowControl w:val="0"/>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3</w:t>
            </w:r>
          </w:p>
        </w:tc>
        <w:tc>
          <w:tcPr>
            <w:tcW w:w="3827" w:type="dxa"/>
          </w:tcPr>
          <w:p w:rsidR="00BE4D94" w:rsidRPr="00BE4D94" w:rsidRDefault="00BE4D94" w:rsidP="00BE4D94">
            <w:pPr>
              <w:widowControl w:val="0"/>
              <w:spacing w:after="0" w:line="240" w:lineRule="auto"/>
              <w:ind w:left="-57" w:right="-11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 xml:space="preserve">Тіршілік қауіпсіздігі </w:t>
            </w:r>
          </w:p>
        </w:tc>
        <w:tc>
          <w:tcPr>
            <w:tcW w:w="709" w:type="dxa"/>
            <w:shd w:val="clear" w:color="auto" w:fill="auto"/>
            <w:vAlign w:val="center"/>
          </w:tcPr>
          <w:p w:rsidR="00BE4D94" w:rsidRPr="00BE4D94" w:rsidRDefault="00BE4D94" w:rsidP="00BE4D94">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en-US" w:eastAsia="ru-RU"/>
              </w:rPr>
              <w:t>5</w:t>
            </w:r>
          </w:p>
        </w:tc>
        <w:tc>
          <w:tcPr>
            <w:tcW w:w="1276" w:type="dxa"/>
          </w:tcPr>
          <w:p w:rsidR="00BE4D94" w:rsidRPr="00BE4D94" w:rsidRDefault="00BE4D94" w:rsidP="00BE4D9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10 күн</w:t>
            </w:r>
          </w:p>
        </w:tc>
        <w:tc>
          <w:tcPr>
            <w:tcW w:w="1116"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078"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b/>
                <w:sz w:val="24"/>
                <w:szCs w:val="24"/>
                <w:lang w:val="ru-RU" w:eastAsia="ru-RU"/>
              </w:rPr>
            </w:pPr>
          </w:p>
        </w:tc>
      </w:tr>
      <w:tr w:rsidR="00BE4D94" w:rsidRPr="00BE4D94" w:rsidTr="00780834">
        <w:trPr>
          <w:trHeight w:val="20"/>
        </w:trPr>
        <w:tc>
          <w:tcPr>
            <w:tcW w:w="426" w:type="dxa"/>
          </w:tcPr>
          <w:p w:rsidR="00BE4D94" w:rsidRPr="00BE4D94" w:rsidRDefault="00BE4D94" w:rsidP="00BE4D94">
            <w:pPr>
              <w:widowControl w:val="0"/>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4</w:t>
            </w:r>
          </w:p>
        </w:tc>
        <w:tc>
          <w:tcPr>
            <w:tcW w:w="3827" w:type="dxa"/>
          </w:tcPr>
          <w:p w:rsidR="00BE4D94" w:rsidRPr="00BE4D94" w:rsidRDefault="00BE4D94" w:rsidP="00BE4D94">
            <w:pPr>
              <w:widowControl w:val="0"/>
              <w:spacing w:after="0" w:line="240" w:lineRule="auto"/>
              <w:ind w:left="-57" w:right="-11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Қоршаған ортаны қорғау</w:t>
            </w:r>
          </w:p>
        </w:tc>
        <w:tc>
          <w:tcPr>
            <w:tcW w:w="709" w:type="dxa"/>
            <w:shd w:val="clear" w:color="auto" w:fill="auto"/>
            <w:vAlign w:val="center"/>
          </w:tcPr>
          <w:p w:rsidR="00BE4D94" w:rsidRPr="00BE4D94" w:rsidRDefault="00BE4D94" w:rsidP="00BE4D94">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ru-RU" w:eastAsia="ru-RU"/>
              </w:rPr>
              <w:t>5</w:t>
            </w:r>
          </w:p>
        </w:tc>
        <w:tc>
          <w:tcPr>
            <w:tcW w:w="1276" w:type="dxa"/>
          </w:tcPr>
          <w:p w:rsidR="00BE4D94" w:rsidRPr="00BE4D94" w:rsidRDefault="00BE4D94" w:rsidP="00BE4D9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10 күн</w:t>
            </w:r>
          </w:p>
        </w:tc>
        <w:tc>
          <w:tcPr>
            <w:tcW w:w="1116"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078"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b/>
                <w:sz w:val="24"/>
                <w:szCs w:val="24"/>
                <w:lang w:val="ru-RU" w:eastAsia="ru-RU"/>
              </w:rPr>
            </w:pPr>
          </w:p>
        </w:tc>
      </w:tr>
      <w:tr w:rsidR="00BE4D94" w:rsidRPr="00BE4D94" w:rsidTr="00780834">
        <w:trPr>
          <w:trHeight w:val="20"/>
        </w:trPr>
        <w:tc>
          <w:tcPr>
            <w:tcW w:w="426" w:type="dxa"/>
          </w:tcPr>
          <w:p w:rsidR="00BE4D94" w:rsidRPr="00BE4D94" w:rsidRDefault="00BE4D94" w:rsidP="00BE4D94">
            <w:pPr>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5</w:t>
            </w:r>
          </w:p>
        </w:tc>
        <w:tc>
          <w:tcPr>
            <w:tcW w:w="3827" w:type="dxa"/>
          </w:tcPr>
          <w:p w:rsidR="00BE4D94" w:rsidRPr="00BE4D94" w:rsidRDefault="00BE4D94" w:rsidP="00BE4D94">
            <w:pPr>
              <w:widowControl w:val="0"/>
              <w:spacing w:after="0" w:line="240" w:lineRule="auto"/>
              <w:ind w:left="-57" w:right="-11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Экономика</w:t>
            </w:r>
          </w:p>
        </w:tc>
        <w:tc>
          <w:tcPr>
            <w:tcW w:w="709" w:type="dxa"/>
            <w:shd w:val="clear" w:color="auto" w:fill="auto"/>
            <w:vAlign w:val="center"/>
          </w:tcPr>
          <w:p w:rsidR="00BE4D94" w:rsidRPr="00BE4D94" w:rsidRDefault="00BE4D94" w:rsidP="00BE4D94">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ru-RU" w:eastAsia="ru-RU"/>
              </w:rPr>
              <w:t>8</w:t>
            </w:r>
          </w:p>
        </w:tc>
        <w:tc>
          <w:tcPr>
            <w:tcW w:w="1276" w:type="dxa"/>
          </w:tcPr>
          <w:p w:rsidR="00BE4D94" w:rsidRPr="00BE4D94" w:rsidRDefault="00BE4D94" w:rsidP="00BE4D94">
            <w:pPr>
              <w:tabs>
                <w:tab w:val="center" w:pos="4536"/>
                <w:tab w:val="right" w:pos="9072"/>
              </w:tabs>
              <w:spacing w:after="0" w:line="240" w:lineRule="auto"/>
              <w:jc w:val="center"/>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15 күн</w:t>
            </w:r>
          </w:p>
        </w:tc>
        <w:tc>
          <w:tcPr>
            <w:tcW w:w="1116"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078"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b/>
                <w:sz w:val="24"/>
                <w:szCs w:val="24"/>
                <w:lang w:val="ru-RU" w:eastAsia="ru-RU"/>
              </w:rPr>
            </w:pPr>
          </w:p>
        </w:tc>
      </w:tr>
      <w:tr w:rsidR="00BE4D94" w:rsidRPr="00BE4D94" w:rsidTr="00780834">
        <w:trPr>
          <w:trHeight w:val="20"/>
        </w:trPr>
        <w:tc>
          <w:tcPr>
            <w:tcW w:w="426" w:type="dxa"/>
          </w:tcPr>
          <w:p w:rsidR="00BE4D94" w:rsidRPr="00BE4D94" w:rsidRDefault="00BE4D94" w:rsidP="00BE4D94">
            <w:pPr>
              <w:widowControl w:val="0"/>
              <w:spacing w:after="0" w:line="240" w:lineRule="auto"/>
              <w:ind w:left="227" w:right="-57"/>
              <w:jc w:val="right"/>
              <w:rPr>
                <w:rFonts w:ascii="Times New Roman" w:eastAsia="Times New Roman" w:hAnsi="Times New Roman" w:cs="Times New Roman"/>
                <w:sz w:val="24"/>
                <w:szCs w:val="24"/>
                <w:lang w:val="ru-RU" w:eastAsia="ru-RU"/>
              </w:rPr>
            </w:pPr>
          </w:p>
        </w:tc>
        <w:tc>
          <w:tcPr>
            <w:tcW w:w="3827" w:type="dxa"/>
          </w:tcPr>
          <w:p w:rsidR="00BE4D94" w:rsidRPr="00BE4D94" w:rsidRDefault="00BE4D94" w:rsidP="00BE4D94">
            <w:pPr>
              <w:spacing w:after="0" w:line="240" w:lineRule="auto"/>
              <w:ind w:left="-57" w:right="-113"/>
              <w:rPr>
                <w:rFonts w:ascii="Times New Roman" w:eastAsia="Times New Roman" w:hAnsi="Times New Roman" w:cs="Times New Roman"/>
                <w:sz w:val="24"/>
                <w:szCs w:val="24"/>
                <w:lang w:eastAsia="ru-RU"/>
              </w:rPr>
            </w:pPr>
            <w:r w:rsidRPr="00BE4D94">
              <w:rPr>
                <w:rFonts w:ascii="Times New Roman" w:eastAsia="Times New Roman" w:hAnsi="Times New Roman" w:cs="Times New Roman"/>
                <w:sz w:val="24"/>
                <w:szCs w:val="24"/>
                <w:lang w:eastAsia="ru-RU"/>
              </w:rPr>
              <w:t>Қорытынды</w:t>
            </w:r>
          </w:p>
        </w:tc>
        <w:tc>
          <w:tcPr>
            <w:tcW w:w="709" w:type="dxa"/>
            <w:shd w:val="clear" w:color="auto" w:fill="auto"/>
            <w:vAlign w:val="center"/>
          </w:tcPr>
          <w:p w:rsidR="00BE4D94" w:rsidRPr="00BE4D94" w:rsidRDefault="00BE4D94" w:rsidP="00BE4D94">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ru-RU" w:eastAsia="ru-RU"/>
              </w:rPr>
              <w:t>2</w:t>
            </w:r>
          </w:p>
        </w:tc>
        <w:tc>
          <w:tcPr>
            <w:tcW w:w="1276" w:type="dxa"/>
          </w:tcPr>
          <w:p w:rsidR="00BE4D94" w:rsidRPr="00BE4D94" w:rsidRDefault="00BE4D94" w:rsidP="00BE4D94">
            <w:pPr>
              <w:tabs>
                <w:tab w:val="center" w:pos="4536"/>
                <w:tab w:val="right" w:pos="9072"/>
              </w:tabs>
              <w:spacing w:after="0" w:line="240" w:lineRule="auto"/>
              <w:jc w:val="center"/>
              <w:rPr>
                <w:rFonts w:ascii="Times New Roman" w:eastAsia="Times New Roman" w:hAnsi="Times New Roman" w:cs="Times New Roman"/>
                <w:sz w:val="24"/>
                <w:szCs w:val="24"/>
                <w:lang w:eastAsia="ru-RU"/>
              </w:rPr>
            </w:pPr>
          </w:p>
        </w:tc>
        <w:tc>
          <w:tcPr>
            <w:tcW w:w="1116"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078"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sz w:val="24"/>
                <w:szCs w:val="24"/>
                <w:lang w:eastAsia="ru-RU"/>
              </w:rPr>
            </w:pPr>
          </w:p>
        </w:tc>
      </w:tr>
      <w:tr w:rsidR="00BE4D94" w:rsidRPr="00BE4D94" w:rsidTr="00780834">
        <w:trPr>
          <w:trHeight w:val="20"/>
        </w:trPr>
        <w:tc>
          <w:tcPr>
            <w:tcW w:w="426" w:type="dxa"/>
          </w:tcPr>
          <w:p w:rsidR="00BE4D94" w:rsidRPr="00BE4D94" w:rsidRDefault="00BE4D94" w:rsidP="00BE4D94">
            <w:pPr>
              <w:widowControl w:val="0"/>
              <w:spacing w:after="0" w:line="240" w:lineRule="auto"/>
              <w:jc w:val="right"/>
              <w:rPr>
                <w:rFonts w:ascii="Times New Roman" w:eastAsia="Times New Roman" w:hAnsi="Times New Roman" w:cs="Times New Roman"/>
                <w:sz w:val="24"/>
                <w:szCs w:val="24"/>
                <w:lang w:val="ru-RU" w:eastAsia="ru-RU"/>
              </w:rPr>
            </w:pPr>
          </w:p>
        </w:tc>
        <w:tc>
          <w:tcPr>
            <w:tcW w:w="3827" w:type="dxa"/>
            <w:vAlign w:val="center"/>
          </w:tcPr>
          <w:p w:rsidR="00BE4D94" w:rsidRPr="00BE4D94" w:rsidRDefault="00BE4D94" w:rsidP="00BE4D94">
            <w:pPr>
              <w:widowControl w:val="0"/>
              <w:spacing w:after="0" w:line="240" w:lineRule="auto"/>
              <w:ind w:left="-57" w:right="-11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Пайдаланылған әдебиеттер тізімі</w:t>
            </w:r>
          </w:p>
        </w:tc>
        <w:tc>
          <w:tcPr>
            <w:tcW w:w="709" w:type="dxa"/>
            <w:shd w:val="clear" w:color="auto" w:fill="auto"/>
            <w:vAlign w:val="center"/>
          </w:tcPr>
          <w:p w:rsidR="00BE4D94" w:rsidRPr="00BE4D94" w:rsidRDefault="00BE4D94" w:rsidP="00BE4D94">
            <w:pPr>
              <w:spacing w:after="0" w:line="240" w:lineRule="auto"/>
              <w:jc w:val="center"/>
              <w:rPr>
                <w:rFonts w:ascii="Times New Roman" w:eastAsia="Times New Roman" w:hAnsi="Times New Roman" w:cs="Times New Roman"/>
                <w:sz w:val="24"/>
                <w:szCs w:val="20"/>
                <w:lang w:val="ru-RU" w:eastAsia="ru-RU"/>
              </w:rPr>
            </w:pPr>
            <w:r w:rsidRPr="00BE4D94">
              <w:rPr>
                <w:rFonts w:ascii="Times New Roman" w:eastAsia="Times New Roman" w:hAnsi="Times New Roman" w:cs="Times New Roman"/>
                <w:sz w:val="24"/>
                <w:szCs w:val="20"/>
                <w:lang w:val="ru-RU" w:eastAsia="ru-RU"/>
              </w:rPr>
              <w:t>2</w:t>
            </w:r>
          </w:p>
        </w:tc>
        <w:tc>
          <w:tcPr>
            <w:tcW w:w="1276" w:type="dxa"/>
          </w:tcPr>
          <w:p w:rsidR="00BE4D94" w:rsidRPr="00BE4D94" w:rsidRDefault="00BE4D94" w:rsidP="00BE4D94">
            <w:pPr>
              <w:tabs>
                <w:tab w:val="center" w:pos="4536"/>
                <w:tab w:val="right" w:pos="9072"/>
              </w:tabs>
              <w:spacing w:after="0" w:line="240" w:lineRule="auto"/>
              <w:jc w:val="center"/>
              <w:rPr>
                <w:rFonts w:ascii="Times New Roman" w:eastAsia="Times New Roman" w:hAnsi="Times New Roman" w:cs="Times New Roman"/>
                <w:sz w:val="24"/>
                <w:szCs w:val="24"/>
                <w:lang w:eastAsia="ru-RU"/>
              </w:rPr>
            </w:pPr>
          </w:p>
        </w:tc>
        <w:tc>
          <w:tcPr>
            <w:tcW w:w="1116"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078" w:type="dxa"/>
            <w:shd w:val="clear" w:color="auto" w:fill="auto"/>
          </w:tcPr>
          <w:p w:rsidR="00BE4D94" w:rsidRPr="00BE4D94" w:rsidRDefault="00BE4D94" w:rsidP="00BE4D94">
            <w:pPr>
              <w:tabs>
                <w:tab w:val="center" w:pos="4677"/>
                <w:tab w:val="right" w:pos="9355"/>
              </w:tabs>
              <w:spacing w:after="0" w:line="240" w:lineRule="auto"/>
              <w:ind w:left="-113" w:right="-113"/>
              <w:jc w:val="center"/>
              <w:rPr>
                <w:rFonts w:ascii="Times New Roman" w:eastAsia="Times New Roman" w:hAnsi="Times New Roman" w:cs="Times New Roman"/>
                <w:sz w:val="24"/>
                <w:szCs w:val="24"/>
                <w:lang w:val="ru-RU" w:eastAsia="ru-RU"/>
              </w:rPr>
            </w:pPr>
          </w:p>
        </w:tc>
        <w:tc>
          <w:tcPr>
            <w:tcW w:w="1260"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sz w:val="24"/>
                <w:szCs w:val="24"/>
                <w:lang w:eastAsia="ru-RU"/>
              </w:rPr>
            </w:pPr>
          </w:p>
        </w:tc>
      </w:tr>
      <w:tr w:rsidR="00BE4D94" w:rsidRPr="00BE4D94" w:rsidTr="00780834">
        <w:trPr>
          <w:trHeight w:val="20"/>
        </w:trPr>
        <w:tc>
          <w:tcPr>
            <w:tcW w:w="426" w:type="dxa"/>
          </w:tcPr>
          <w:p w:rsidR="00BE4D94" w:rsidRPr="00BE4D94" w:rsidRDefault="00BE4D94" w:rsidP="00BE4D94">
            <w:pPr>
              <w:widowControl w:val="0"/>
              <w:spacing w:after="0" w:line="240" w:lineRule="auto"/>
              <w:jc w:val="right"/>
              <w:rPr>
                <w:rFonts w:ascii="Times New Roman" w:eastAsia="Times New Roman" w:hAnsi="Times New Roman" w:cs="Times New Roman"/>
                <w:sz w:val="24"/>
                <w:szCs w:val="24"/>
                <w:lang w:val="ru-RU" w:eastAsia="ru-RU"/>
              </w:rPr>
            </w:pPr>
          </w:p>
        </w:tc>
        <w:tc>
          <w:tcPr>
            <w:tcW w:w="3827" w:type="dxa"/>
          </w:tcPr>
          <w:p w:rsidR="00BE4D94" w:rsidRPr="00BE4D94" w:rsidRDefault="00BE4D94" w:rsidP="00BE4D94">
            <w:pPr>
              <w:widowControl w:val="0"/>
              <w:spacing w:after="0" w:line="240" w:lineRule="auto"/>
              <w:ind w:left="-57" w:right="-113"/>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eastAsia="ru-RU"/>
              </w:rPr>
              <w:t>БАРЛЫҒЫ:</w:t>
            </w:r>
          </w:p>
        </w:tc>
        <w:tc>
          <w:tcPr>
            <w:tcW w:w="709" w:type="dxa"/>
            <w:shd w:val="clear" w:color="auto" w:fill="auto"/>
          </w:tcPr>
          <w:p w:rsidR="00BE4D94" w:rsidRPr="00BE4D94" w:rsidRDefault="00BE4D94" w:rsidP="00BE4D94">
            <w:pPr>
              <w:spacing w:after="0" w:line="240" w:lineRule="auto"/>
              <w:ind w:left="-113" w:right="-113"/>
              <w:jc w:val="center"/>
              <w:rPr>
                <w:rFonts w:ascii="Times New Roman" w:eastAsia="Times New Roman" w:hAnsi="Times New Roman" w:cs="Times New Roman"/>
                <w:sz w:val="24"/>
                <w:szCs w:val="24"/>
                <w:lang w:val="ru-RU" w:eastAsia="ru-RU"/>
              </w:rPr>
            </w:pPr>
            <w:r w:rsidRPr="00BE4D94">
              <w:rPr>
                <w:rFonts w:ascii="Times New Roman" w:eastAsia="Times New Roman" w:hAnsi="Times New Roman" w:cs="Times New Roman"/>
                <w:sz w:val="24"/>
                <w:szCs w:val="24"/>
                <w:lang w:val="ru-RU" w:eastAsia="ru-RU"/>
              </w:rPr>
              <w:t>100</w:t>
            </w:r>
          </w:p>
        </w:tc>
        <w:tc>
          <w:tcPr>
            <w:tcW w:w="1276" w:type="dxa"/>
          </w:tcPr>
          <w:p w:rsidR="00BE4D94" w:rsidRPr="00BE4D94" w:rsidRDefault="00BE4D94" w:rsidP="00BE4D94">
            <w:pPr>
              <w:tabs>
                <w:tab w:val="center" w:pos="4536"/>
                <w:tab w:val="right" w:pos="9072"/>
              </w:tabs>
              <w:spacing w:after="0" w:line="240" w:lineRule="auto"/>
              <w:jc w:val="center"/>
              <w:rPr>
                <w:rFonts w:ascii="Times New Roman" w:eastAsia="Times New Roman" w:hAnsi="Times New Roman" w:cs="Times New Roman"/>
                <w:sz w:val="24"/>
                <w:szCs w:val="24"/>
                <w:lang w:eastAsia="ru-RU"/>
              </w:rPr>
            </w:pPr>
          </w:p>
        </w:tc>
        <w:tc>
          <w:tcPr>
            <w:tcW w:w="1116"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sz w:val="24"/>
                <w:szCs w:val="24"/>
                <w:lang w:eastAsia="ru-RU"/>
              </w:rPr>
            </w:pPr>
          </w:p>
        </w:tc>
        <w:tc>
          <w:tcPr>
            <w:tcW w:w="1078"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sz w:val="24"/>
                <w:szCs w:val="24"/>
                <w:lang w:eastAsia="ru-RU"/>
              </w:rPr>
            </w:pPr>
          </w:p>
        </w:tc>
        <w:tc>
          <w:tcPr>
            <w:tcW w:w="1260" w:type="dxa"/>
            <w:shd w:val="clear" w:color="auto" w:fill="auto"/>
          </w:tcPr>
          <w:p w:rsidR="00BE4D94" w:rsidRPr="00BE4D94" w:rsidRDefault="00BE4D94" w:rsidP="00BE4D94">
            <w:pPr>
              <w:spacing w:after="0" w:line="240" w:lineRule="auto"/>
              <w:ind w:left="-57" w:right="-170"/>
              <w:rPr>
                <w:rFonts w:ascii="Times New Roman" w:eastAsia="Times New Roman" w:hAnsi="Times New Roman" w:cs="Times New Roman"/>
                <w:sz w:val="24"/>
                <w:szCs w:val="24"/>
                <w:lang w:eastAsia="ru-RU"/>
              </w:rPr>
            </w:pPr>
          </w:p>
        </w:tc>
      </w:tr>
    </w:tbl>
    <w:p w:rsidR="004B3A01" w:rsidRPr="00DF4728" w:rsidRDefault="004B3A01" w:rsidP="004B3A01">
      <w:pPr>
        <w:spacing w:after="0" w:line="240" w:lineRule="auto"/>
        <w:jc w:val="center"/>
        <w:rPr>
          <w:rFonts w:ascii="Times New Roman" w:eastAsia="Times New Roman" w:hAnsi="Times New Roman" w:cs="Times New Roman"/>
          <w:sz w:val="24"/>
          <w:szCs w:val="24"/>
          <w:lang w:eastAsia="ru-RU"/>
        </w:rPr>
      </w:pPr>
    </w:p>
    <w:tbl>
      <w:tblPr>
        <w:tblW w:w="9639" w:type="dxa"/>
        <w:tblInd w:w="108" w:type="dxa"/>
        <w:tblLayout w:type="fixed"/>
        <w:tblLook w:val="01E0" w:firstRow="1" w:lastRow="1" w:firstColumn="1" w:lastColumn="1" w:noHBand="0" w:noVBand="0"/>
      </w:tblPr>
      <w:tblGrid>
        <w:gridCol w:w="3119"/>
        <w:gridCol w:w="2409"/>
        <w:gridCol w:w="1560"/>
        <w:gridCol w:w="2551"/>
      </w:tblGrid>
      <w:tr w:rsidR="004B3A01" w:rsidRPr="00DF4728" w:rsidTr="00621156">
        <w:tc>
          <w:tcPr>
            <w:tcW w:w="3119" w:type="dxa"/>
          </w:tcPr>
          <w:p w:rsidR="004B3A01" w:rsidRPr="00DF4728" w:rsidRDefault="00C871AD" w:rsidP="00C871AD">
            <w:pPr>
              <w:spacing w:after="0" w:line="240" w:lineRule="auto"/>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b/>
                <w:sz w:val="28"/>
                <w:szCs w:val="28"/>
                <w:lang w:val="ru-RU" w:eastAsia="ru-RU"/>
              </w:rPr>
              <w:t xml:space="preserve">Жұмыстың </w:t>
            </w:r>
            <w:r w:rsidR="00621156" w:rsidRPr="00DF4728">
              <w:rPr>
                <w:rFonts w:ascii="Times New Roman" w:eastAsia="Times New Roman" w:hAnsi="Times New Roman" w:cs="Times New Roman"/>
                <w:b/>
                <w:sz w:val="28"/>
                <w:szCs w:val="28"/>
                <w:lang w:val="ru-RU" w:eastAsia="ru-RU"/>
              </w:rPr>
              <w:t>(</w:t>
            </w:r>
            <w:r w:rsidRPr="00DF4728">
              <w:rPr>
                <w:rFonts w:ascii="Times New Roman" w:eastAsia="Times New Roman" w:hAnsi="Times New Roman" w:cs="Times New Roman"/>
                <w:b/>
                <w:sz w:val="28"/>
                <w:szCs w:val="28"/>
                <w:lang w:val="ru-RU" w:eastAsia="ru-RU"/>
              </w:rPr>
              <w:t>жобаның</w:t>
            </w:r>
            <w:r w:rsidR="00621156" w:rsidRPr="00DF4728">
              <w:rPr>
                <w:rFonts w:ascii="Times New Roman" w:eastAsia="Times New Roman" w:hAnsi="Times New Roman" w:cs="Times New Roman"/>
                <w:b/>
                <w:sz w:val="28"/>
                <w:szCs w:val="28"/>
                <w:lang w:val="ru-RU" w:eastAsia="ru-RU"/>
              </w:rPr>
              <w:t xml:space="preserve">) </w:t>
            </w:r>
          </w:p>
        </w:tc>
        <w:tc>
          <w:tcPr>
            <w:tcW w:w="2409" w:type="dxa"/>
          </w:tcPr>
          <w:p w:rsidR="004B3A01" w:rsidRPr="00DF4728" w:rsidRDefault="004B3A01" w:rsidP="004B3A01">
            <w:pPr>
              <w:spacing w:after="0" w:line="240" w:lineRule="auto"/>
              <w:rPr>
                <w:rFonts w:ascii="Times New Roman" w:eastAsia="Times New Roman" w:hAnsi="Times New Roman" w:cs="Times New Roman"/>
                <w:sz w:val="28"/>
                <w:szCs w:val="28"/>
                <w:u w:val="single"/>
                <w:lang w:val="ru-RU" w:eastAsia="ru-RU"/>
              </w:rPr>
            </w:pPr>
          </w:p>
        </w:tc>
        <w:tc>
          <w:tcPr>
            <w:tcW w:w="1560" w:type="dxa"/>
          </w:tcPr>
          <w:p w:rsidR="004B3A01" w:rsidRPr="00DF4728" w:rsidRDefault="004B3A01" w:rsidP="004B3A01">
            <w:pPr>
              <w:spacing w:after="0" w:line="240" w:lineRule="auto"/>
              <w:ind w:right="-57"/>
              <w:jc w:val="center"/>
              <w:rPr>
                <w:rFonts w:ascii="Times New Roman" w:eastAsia="Times New Roman" w:hAnsi="Times New Roman" w:cs="Times New Roman"/>
                <w:sz w:val="28"/>
                <w:szCs w:val="28"/>
                <w:u w:val="single"/>
                <w:lang w:val="ru-RU" w:eastAsia="ru-RU"/>
              </w:rPr>
            </w:pPr>
          </w:p>
        </w:tc>
        <w:tc>
          <w:tcPr>
            <w:tcW w:w="2551" w:type="dxa"/>
          </w:tcPr>
          <w:p w:rsidR="004B3A01" w:rsidRPr="00DF4728" w:rsidRDefault="004B3A01" w:rsidP="004B3A01">
            <w:pPr>
              <w:spacing w:after="0" w:line="240" w:lineRule="auto"/>
              <w:ind w:right="-57"/>
              <w:jc w:val="center"/>
              <w:rPr>
                <w:rFonts w:ascii="Times New Roman" w:eastAsia="Times New Roman" w:hAnsi="Times New Roman" w:cs="Times New Roman"/>
                <w:sz w:val="28"/>
                <w:szCs w:val="28"/>
                <w:lang w:val="ru-RU" w:eastAsia="ru-RU"/>
              </w:rPr>
            </w:pP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b/>
                <w:sz w:val="28"/>
                <w:szCs w:val="28"/>
                <w:lang w:val="ru-RU" w:eastAsia="ru-RU"/>
              </w:rPr>
              <w:t>ғылыми жетекшісі</w:t>
            </w:r>
          </w:p>
        </w:tc>
        <w:tc>
          <w:tcPr>
            <w:tcW w:w="2409" w:type="dxa"/>
          </w:tcPr>
          <w:p w:rsidR="008D5FA3" w:rsidRPr="00DF4728" w:rsidRDefault="008D5FA3" w:rsidP="008D5FA3">
            <w:pPr>
              <w:spacing w:after="0" w:line="240" w:lineRule="auto"/>
              <w:rPr>
                <w:rFonts w:ascii="Times New Roman" w:eastAsia="Times New Roman" w:hAnsi="Times New Roman" w:cs="Times New Roman"/>
                <w:sz w:val="28"/>
                <w:szCs w:val="28"/>
                <w:u w:val="single"/>
                <w:lang w:val="ru-RU" w:eastAsia="ru-RU"/>
              </w:rPr>
            </w:pPr>
            <w:r w:rsidRPr="00DF4728">
              <w:rPr>
                <w:rFonts w:ascii="Times New Roman" w:eastAsia="Times New Roman" w:hAnsi="Times New Roman" w:cs="Times New Roman"/>
                <w:sz w:val="28"/>
                <w:szCs w:val="28"/>
                <w:lang w:eastAsia="ru-RU"/>
              </w:rPr>
              <w:t>Үсенов Ү.Ү</w:t>
            </w:r>
            <w:r w:rsidRPr="00DF4728">
              <w:rPr>
                <w:rFonts w:ascii="Times New Roman" w:eastAsia="Times New Roman" w:hAnsi="Times New Roman" w:cs="Times New Roman"/>
                <w:sz w:val="28"/>
                <w:szCs w:val="28"/>
                <w:lang w:val="ru-RU" w:eastAsia="ru-RU"/>
              </w:rPr>
              <w:t xml:space="preserve"> </w:t>
            </w:r>
          </w:p>
        </w:tc>
        <w:tc>
          <w:tcPr>
            <w:tcW w:w="1560"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u w:val="single"/>
                <w:lang w:val="ru-RU" w:eastAsia="ru-RU"/>
              </w:rPr>
            </w:pPr>
            <w:r w:rsidRPr="00DF4728">
              <w:rPr>
                <w:rFonts w:ascii="Times New Roman" w:eastAsia="Times New Roman" w:hAnsi="Times New Roman" w:cs="Times New Roman"/>
                <w:sz w:val="28"/>
                <w:szCs w:val="28"/>
                <w:lang w:val="ru-RU" w:eastAsia="ru-RU"/>
              </w:rPr>
              <w:t>_________</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____________</w:t>
            </w: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b/>
                <w:sz w:val="28"/>
                <w:szCs w:val="28"/>
                <w:lang w:val="ru-RU" w:eastAsia="ru-RU"/>
              </w:rPr>
            </w:pPr>
          </w:p>
        </w:tc>
        <w:tc>
          <w:tcPr>
            <w:tcW w:w="2409"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p>
        </w:tc>
        <w:tc>
          <w:tcPr>
            <w:tcW w:w="1560"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тапсырма берілген күні</w:t>
            </w:r>
            <w:r w:rsidRPr="00DF4728">
              <w:rPr>
                <w:rFonts w:ascii="Times New Roman" w:eastAsia="Times New Roman" w:hAnsi="Times New Roman" w:cs="Times New Roman"/>
                <w:sz w:val="16"/>
                <w:szCs w:val="16"/>
                <w:lang w:val="ru-RU" w:eastAsia="ru-RU"/>
              </w:rPr>
              <w:t>)</w:t>
            </w: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Бітіруші түлек</w:t>
            </w:r>
          </w:p>
        </w:tc>
        <w:tc>
          <w:tcPr>
            <w:tcW w:w="2409"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p>
        </w:tc>
        <w:tc>
          <w:tcPr>
            <w:tcW w:w="1560"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u w:val="single"/>
                <w:lang w:val="ru-RU" w:eastAsia="ru-RU"/>
              </w:rPr>
            </w:pPr>
            <w:r w:rsidRPr="00DF4728">
              <w:rPr>
                <w:rFonts w:ascii="Times New Roman" w:eastAsia="Times New Roman" w:hAnsi="Times New Roman" w:cs="Times New Roman"/>
                <w:sz w:val="28"/>
                <w:szCs w:val="28"/>
                <w:lang w:val="ru-RU" w:eastAsia="ru-RU"/>
              </w:rPr>
              <w:t>_________</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____________</w:t>
            </w: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b/>
                <w:sz w:val="28"/>
                <w:szCs w:val="28"/>
                <w:lang w:val="ru-RU" w:eastAsia="ru-RU"/>
              </w:rPr>
            </w:pPr>
          </w:p>
        </w:tc>
        <w:tc>
          <w:tcPr>
            <w:tcW w:w="2409"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p>
        </w:tc>
        <w:tc>
          <w:tcPr>
            <w:tcW w:w="1560"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(қолы)</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 xml:space="preserve">(тапсырма </w:t>
            </w:r>
            <w:r w:rsidRPr="00DF4728">
              <w:rPr>
                <w:rFonts w:ascii="Times New Roman" w:eastAsia="Times New Roman" w:hAnsi="Times New Roman" w:cs="Times New Roman"/>
                <w:sz w:val="16"/>
                <w:szCs w:val="16"/>
                <w:lang w:eastAsia="ru-RU"/>
              </w:rPr>
              <w:t>алынған</w:t>
            </w:r>
            <w:r w:rsidRPr="00DF4728">
              <w:rPr>
                <w:rFonts w:ascii="Times New Roman" w:eastAsia="Times New Roman" w:hAnsi="Times New Roman" w:cs="Times New Roman"/>
                <w:sz w:val="16"/>
                <w:szCs w:val="16"/>
                <w:lang w:val="ru-RU" w:eastAsia="ru-RU"/>
              </w:rPr>
              <w:t xml:space="preserve"> күні)</w:t>
            </w: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Нормабақылау</w:t>
            </w:r>
          </w:p>
        </w:tc>
        <w:tc>
          <w:tcPr>
            <w:tcW w:w="2409" w:type="dxa"/>
          </w:tcPr>
          <w:p w:rsidR="008D5FA3" w:rsidRPr="00DF4728" w:rsidRDefault="008D5FA3" w:rsidP="008D5FA3">
            <w:pPr>
              <w:spacing w:after="0" w:line="240" w:lineRule="auto"/>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28"/>
                <w:szCs w:val="28"/>
                <w:lang w:eastAsia="ru-RU"/>
              </w:rPr>
              <w:t>Тургенбаев Д.Н.</w:t>
            </w:r>
          </w:p>
        </w:tc>
        <w:tc>
          <w:tcPr>
            <w:tcW w:w="1560"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u w:val="single"/>
                <w:lang w:val="ru-RU" w:eastAsia="ru-RU"/>
              </w:rPr>
            </w:pPr>
            <w:r w:rsidRPr="00DF4728">
              <w:rPr>
                <w:rFonts w:ascii="Times New Roman" w:eastAsia="Times New Roman" w:hAnsi="Times New Roman" w:cs="Times New Roman"/>
                <w:sz w:val="28"/>
                <w:szCs w:val="28"/>
                <w:lang w:val="ru-RU" w:eastAsia="ru-RU"/>
              </w:rPr>
              <w:t>_________</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28"/>
                <w:szCs w:val="28"/>
                <w:lang w:val="ru-RU" w:eastAsia="ru-RU"/>
              </w:rPr>
            </w:pPr>
          </w:p>
        </w:tc>
      </w:tr>
      <w:tr w:rsidR="008D5FA3" w:rsidRPr="00DF4728" w:rsidTr="00621156">
        <w:tc>
          <w:tcPr>
            <w:tcW w:w="3119" w:type="dxa"/>
          </w:tcPr>
          <w:p w:rsidR="008D5FA3" w:rsidRPr="00DF4728" w:rsidRDefault="008D5FA3" w:rsidP="008D5FA3">
            <w:pPr>
              <w:spacing w:after="0" w:line="240" w:lineRule="auto"/>
              <w:rPr>
                <w:rFonts w:ascii="Times New Roman" w:eastAsia="Times New Roman" w:hAnsi="Times New Roman" w:cs="Times New Roman"/>
                <w:b/>
                <w:sz w:val="28"/>
                <w:szCs w:val="28"/>
                <w:lang w:val="ru-RU" w:eastAsia="ru-RU"/>
              </w:rPr>
            </w:pPr>
          </w:p>
        </w:tc>
        <w:tc>
          <w:tcPr>
            <w:tcW w:w="2409"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p>
        </w:tc>
        <w:tc>
          <w:tcPr>
            <w:tcW w:w="1560" w:type="dxa"/>
          </w:tcPr>
          <w:p w:rsidR="008D5FA3" w:rsidRPr="00DF4728" w:rsidRDefault="008D5FA3" w:rsidP="008D5FA3">
            <w:pPr>
              <w:spacing w:after="0" w:line="240"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(қолы)</w:t>
            </w:r>
          </w:p>
        </w:tc>
        <w:tc>
          <w:tcPr>
            <w:tcW w:w="2551" w:type="dxa"/>
          </w:tcPr>
          <w:p w:rsidR="008D5FA3" w:rsidRPr="00DF4728" w:rsidRDefault="008D5FA3" w:rsidP="008D5FA3">
            <w:pPr>
              <w:spacing w:after="0" w:line="240" w:lineRule="auto"/>
              <w:ind w:right="-57"/>
              <w:jc w:val="center"/>
              <w:rPr>
                <w:rFonts w:ascii="Times New Roman" w:eastAsia="Times New Roman" w:hAnsi="Times New Roman" w:cs="Times New Roman"/>
                <w:sz w:val="16"/>
                <w:szCs w:val="16"/>
                <w:lang w:val="ru-RU" w:eastAsia="ru-RU"/>
              </w:rPr>
            </w:pPr>
          </w:p>
        </w:tc>
      </w:tr>
    </w:tbl>
    <w:p w:rsidR="004B3A01" w:rsidRPr="00DF4728" w:rsidRDefault="004B3A01" w:rsidP="004B3A01">
      <w:pPr>
        <w:spacing w:after="0" w:line="240" w:lineRule="auto"/>
        <w:jc w:val="center"/>
        <w:rPr>
          <w:rFonts w:ascii="Times New Roman" w:eastAsia="Times New Roman" w:hAnsi="Times New Roman" w:cs="Times New Roman"/>
          <w:sz w:val="24"/>
          <w:szCs w:val="24"/>
          <w:lang w:eastAsia="ru-RU"/>
        </w:rPr>
      </w:pPr>
    </w:p>
    <w:p w:rsidR="004B3A01" w:rsidRPr="00DF4728" w:rsidRDefault="004B3A01" w:rsidP="004B3A01">
      <w:pPr>
        <w:widowControl w:val="0"/>
        <w:spacing w:after="0" w:line="216" w:lineRule="auto"/>
        <w:jc w:val="center"/>
        <w:rPr>
          <w:rFonts w:ascii="Times New Roman" w:eastAsia="Times New Roman" w:hAnsi="Times New Roman" w:cs="Times New Roman"/>
          <w:sz w:val="28"/>
          <w:szCs w:val="20"/>
          <w:lang w:eastAsia="ru-RU"/>
        </w:rPr>
        <w:sectPr w:rsidR="004B3A01" w:rsidRPr="00DF4728" w:rsidSect="003C021D">
          <w:pgSz w:w="11906" w:h="16838"/>
          <w:pgMar w:top="851" w:right="567" w:bottom="851" w:left="1701" w:header="709" w:footer="709" w:gutter="0"/>
          <w:cols w:space="708"/>
          <w:docGrid w:linePitch="360"/>
        </w:sectPr>
      </w:pPr>
    </w:p>
    <w:p w:rsidR="00B1072F" w:rsidRPr="00DF4728" w:rsidRDefault="00B1072F" w:rsidP="00C53E54">
      <w:pPr>
        <w:pStyle w:val="1-1"/>
        <w:jc w:val="center"/>
      </w:pPr>
      <w:bookmarkStart w:id="48" w:name="_Toc2530538"/>
      <w:r w:rsidRPr="00DF4728">
        <w:lastRenderedPageBreak/>
        <w:t>Қосымша Г</w:t>
      </w:r>
      <w:bookmarkEnd w:id="48"/>
    </w:p>
    <w:p w:rsidR="00B1072F" w:rsidRPr="00DF4728" w:rsidRDefault="00B1072F" w:rsidP="00B1072F">
      <w:pPr>
        <w:pStyle w:val="1-"/>
        <w:jc w:val="center"/>
        <w:rPr>
          <w:b/>
        </w:rPr>
      </w:pPr>
    </w:p>
    <w:p w:rsidR="00B1072F" w:rsidRPr="00DF4728" w:rsidRDefault="00B1072F" w:rsidP="00B1072F">
      <w:pPr>
        <w:pStyle w:val="1-"/>
        <w:jc w:val="center"/>
      </w:pPr>
      <w:r w:rsidRPr="00DF4728">
        <w:t>Дипломдық жұмысты (жобаны) алдын ала қорғау хаттамасының үлгісі</w:t>
      </w:r>
    </w:p>
    <w:p w:rsidR="00B1072F" w:rsidRPr="00DF4728" w:rsidRDefault="00B1072F" w:rsidP="006A64B5">
      <w:pPr>
        <w:spacing w:after="0" w:line="240" w:lineRule="auto"/>
        <w:jc w:val="right"/>
        <w:rPr>
          <w:rFonts w:ascii="Times New Roman" w:eastAsia="Times New Roman" w:hAnsi="Times New Roman" w:cs="Times New Roman"/>
          <w:sz w:val="28"/>
          <w:szCs w:val="28"/>
          <w:lang w:eastAsia="ru-RU"/>
        </w:rPr>
      </w:pPr>
    </w:p>
    <w:p w:rsidR="004B3A01" w:rsidRPr="00DF4728" w:rsidRDefault="004B3A01" w:rsidP="006A64B5">
      <w:pPr>
        <w:spacing w:after="0" w:line="240" w:lineRule="auto"/>
        <w:jc w:val="right"/>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Ф.7.04-13</w:t>
      </w:r>
    </w:p>
    <w:p w:rsidR="004B3A01" w:rsidRPr="00C40BF7" w:rsidRDefault="004B3A01" w:rsidP="006A64B5">
      <w:pPr>
        <w:spacing w:after="0" w:line="240" w:lineRule="auto"/>
        <w:rPr>
          <w:rFonts w:ascii="Times New Roman" w:eastAsia="Times New Roman" w:hAnsi="Times New Roman" w:cs="Times New Roman"/>
          <w:sz w:val="16"/>
          <w:szCs w:val="16"/>
          <w:lang w:eastAsia="ru-RU"/>
        </w:rPr>
      </w:pPr>
    </w:p>
    <w:p w:rsidR="004B3A01" w:rsidRPr="00DF4728" w:rsidRDefault="004B3A01" w:rsidP="006A64B5">
      <w:pPr>
        <w:keepNext/>
        <w:spacing w:after="0" w:line="240" w:lineRule="auto"/>
        <w:jc w:val="center"/>
        <w:outlineLvl w:val="2"/>
        <w:rPr>
          <w:rFonts w:ascii="Times New Roman" w:eastAsia="Times New Roman" w:hAnsi="Times New Roman" w:cs="Times New Roman"/>
          <w:b/>
          <w:bCs/>
          <w:sz w:val="28"/>
          <w:szCs w:val="28"/>
          <w:lang w:eastAsia="ru-RU"/>
        </w:rPr>
      </w:pPr>
      <w:r w:rsidRPr="00DF4728">
        <w:rPr>
          <w:rFonts w:ascii="Times New Roman" w:eastAsia="Times New Roman" w:hAnsi="Times New Roman" w:cs="Times New Roman"/>
          <w:b/>
          <w:bCs/>
          <w:sz w:val="28"/>
          <w:szCs w:val="28"/>
          <w:lang w:eastAsia="ru-RU"/>
        </w:rPr>
        <w:t>М.Әуезов атындағы Оңтүстік Қазақстан мемлекеттік университеті</w:t>
      </w:r>
    </w:p>
    <w:p w:rsidR="004B3A01" w:rsidRPr="00DF4728" w:rsidRDefault="004B3A01" w:rsidP="006A64B5">
      <w:pPr>
        <w:keepNext/>
        <w:spacing w:after="0" w:line="240" w:lineRule="auto"/>
        <w:jc w:val="center"/>
        <w:outlineLvl w:val="1"/>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Кафедра «Автоматтандыру, телекоммуникация және басқару»</w:t>
      </w:r>
    </w:p>
    <w:p w:rsidR="004B3A01" w:rsidRPr="00C40BF7" w:rsidRDefault="004B3A01" w:rsidP="006A64B5">
      <w:pPr>
        <w:spacing w:after="0" w:line="240" w:lineRule="auto"/>
        <w:rPr>
          <w:rFonts w:ascii="Times New Roman" w:eastAsia="Times New Roman" w:hAnsi="Times New Roman" w:cs="Times New Roman"/>
          <w:sz w:val="16"/>
          <w:szCs w:val="16"/>
          <w:lang w:eastAsia="ru-RU"/>
        </w:rPr>
      </w:pPr>
    </w:p>
    <w:p w:rsidR="004B3A01" w:rsidRPr="00DF4728" w:rsidRDefault="004B3A01" w:rsidP="006A64B5">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 xml:space="preserve">Дипломдық </w:t>
      </w:r>
      <w:r w:rsidR="00621156" w:rsidRPr="00DF4728">
        <w:rPr>
          <w:rFonts w:ascii="Times New Roman" w:eastAsia="Times New Roman" w:hAnsi="Times New Roman" w:cs="Times New Roman"/>
          <w:b/>
          <w:sz w:val="28"/>
          <w:szCs w:val="28"/>
          <w:lang w:eastAsia="ru-RU"/>
        </w:rPr>
        <w:t xml:space="preserve">жұмысты </w:t>
      </w:r>
      <w:r w:rsidRPr="00DF4728">
        <w:rPr>
          <w:rFonts w:ascii="Times New Roman" w:eastAsia="Times New Roman" w:hAnsi="Times New Roman" w:cs="Times New Roman"/>
          <w:b/>
          <w:sz w:val="28"/>
          <w:szCs w:val="28"/>
          <w:lang w:eastAsia="ru-RU"/>
        </w:rPr>
        <w:t>(</w:t>
      </w:r>
      <w:r w:rsidR="00621156" w:rsidRPr="00DF4728">
        <w:rPr>
          <w:rFonts w:ascii="Times New Roman" w:eastAsia="Times New Roman" w:hAnsi="Times New Roman" w:cs="Times New Roman"/>
          <w:b/>
          <w:sz w:val="28"/>
          <w:szCs w:val="28"/>
          <w:lang w:eastAsia="ru-RU"/>
        </w:rPr>
        <w:t>жобаны</w:t>
      </w:r>
      <w:r w:rsidRPr="00DF4728">
        <w:rPr>
          <w:rFonts w:ascii="Times New Roman" w:eastAsia="Times New Roman" w:hAnsi="Times New Roman" w:cs="Times New Roman"/>
          <w:b/>
          <w:sz w:val="28"/>
          <w:szCs w:val="28"/>
          <w:lang w:eastAsia="ru-RU"/>
        </w:rPr>
        <w:t xml:space="preserve">) алдын ала қорғау </w:t>
      </w:r>
    </w:p>
    <w:p w:rsidR="004B3A01" w:rsidRPr="00DF4728" w:rsidRDefault="004B3A01" w:rsidP="006A64B5">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ХАТТАМАСЫ №___</w:t>
      </w:r>
    </w:p>
    <w:p w:rsidR="00C40BF7" w:rsidRPr="00C40BF7" w:rsidRDefault="004B3A01" w:rsidP="006A64B5">
      <w:pPr>
        <w:tabs>
          <w:tab w:val="left" w:pos="426"/>
        </w:tabs>
        <w:spacing w:after="0" w:line="240" w:lineRule="auto"/>
        <w:rPr>
          <w:rFonts w:ascii="Times New Roman" w:eastAsia="Times New Roman" w:hAnsi="Times New Roman" w:cs="Times New Roman"/>
          <w:sz w:val="16"/>
          <w:szCs w:val="16"/>
          <w:lang w:eastAsia="ru-RU"/>
        </w:rPr>
      </w:pPr>
      <w:r w:rsidRPr="00C40BF7">
        <w:rPr>
          <w:rFonts w:ascii="Times New Roman" w:eastAsia="Times New Roman" w:hAnsi="Times New Roman" w:cs="Times New Roman"/>
          <w:sz w:val="16"/>
          <w:szCs w:val="16"/>
          <w:lang w:eastAsia="ru-RU"/>
        </w:rPr>
        <w:tab/>
      </w:r>
    </w:p>
    <w:p w:rsidR="004B3A01" w:rsidRPr="00DF4728" w:rsidRDefault="004B3A01" w:rsidP="006A64B5">
      <w:pPr>
        <w:tabs>
          <w:tab w:val="left" w:pos="426"/>
        </w:tabs>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«____» ____________ </w:t>
      </w:r>
      <w:r w:rsidR="002709B9" w:rsidRPr="00011DBD">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г.</w:t>
      </w: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p>
    <w:p w:rsidR="004B3A01" w:rsidRPr="00DF4728" w:rsidRDefault="009D5672" w:rsidP="006A64B5">
      <w:pPr>
        <w:widowControl w:val="0"/>
        <w:spacing w:after="0" w:line="240" w:lineRule="auto"/>
        <w:jc w:val="both"/>
        <w:rPr>
          <w:rFonts w:ascii="Times New Roman" w:eastAsia="SimSun" w:hAnsi="Times New Roman" w:cs="Times New Roman"/>
          <w:b/>
          <w:sz w:val="28"/>
          <w:szCs w:val="28"/>
          <w:lang w:eastAsia="ru-RU"/>
        </w:rPr>
      </w:pPr>
      <w:r>
        <w:rPr>
          <w:rFonts w:ascii="Times New Roman" w:eastAsia="SimSun" w:hAnsi="Times New Roman" w:cs="Times New Roman"/>
          <w:sz w:val="28"/>
          <w:szCs w:val="28"/>
          <w:lang w:eastAsia="ru-RU"/>
        </w:rPr>
        <w:t>5В070200 (6В07110)</w:t>
      </w:r>
      <w:r w:rsidR="004B3A01" w:rsidRPr="00DF4728">
        <w:rPr>
          <w:rFonts w:ascii="Times New Roman" w:eastAsia="SimSun" w:hAnsi="Times New Roman" w:cs="Times New Roman"/>
          <w:sz w:val="28"/>
          <w:szCs w:val="28"/>
          <w:lang w:eastAsia="ru-RU"/>
        </w:rPr>
        <w:t xml:space="preserve"> – Автоматтандыру және басқару мамандығының cтуденті ______________________ «Минералды су өндірісінің автоматты басқару жүйесін жобалау» тақырыбындағы дипломдық </w:t>
      </w:r>
      <w:r w:rsidR="00B25FDE" w:rsidRPr="00DF4728">
        <w:rPr>
          <w:rFonts w:ascii="Times New Roman" w:eastAsia="SimSun" w:hAnsi="Times New Roman" w:cs="Times New Roman"/>
          <w:sz w:val="28"/>
          <w:szCs w:val="28"/>
          <w:lang w:eastAsia="ru-RU"/>
        </w:rPr>
        <w:t>жұмысын (</w:t>
      </w:r>
      <w:r w:rsidR="004B3A01" w:rsidRPr="00DF4728">
        <w:rPr>
          <w:rFonts w:ascii="Times New Roman" w:eastAsia="SimSun" w:hAnsi="Times New Roman" w:cs="Times New Roman"/>
          <w:sz w:val="28"/>
          <w:szCs w:val="28"/>
          <w:lang w:eastAsia="ru-RU"/>
        </w:rPr>
        <w:t>жобасын</w:t>
      </w:r>
      <w:r w:rsidR="00B25FDE" w:rsidRPr="00DF4728">
        <w:rPr>
          <w:rFonts w:ascii="Times New Roman" w:eastAsia="SimSun" w:hAnsi="Times New Roman" w:cs="Times New Roman"/>
          <w:sz w:val="28"/>
          <w:szCs w:val="28"/>
          <w:lang w:eastAsia="ru-RU"/>
        </w:rPr>
        <w:t>)</w:t>
      </w:r>
      <w:r w:rsidR="004B3A01" w:rsidRPr="00DF4728">
        <w:rPr>
          <w:rFonts w:ascii="Times New Roman" w:eastAsia="SimSun" w:hAnsi="Times New Roman" w:cs="Times New Roman"/>
          <w:sz w:val="28"/>
          <w:szCs w:val="28"/>
          <w:lang w:eastAsia="ru-RU"/>
        </w:rPr>
        <w:t xml:space="preserve"> қарастыру бойынша</w:t>
      </w:r>
    </w:p>
    <w:p w:rsidR="004B3A01" w:rsidRPr="00C40BF7" w:rsidRDefault="004B3A01" w:rsidP="006A64B5">
      <w:pPr>
        <w:widowControl w:val="0"/>
        <w:spacing w:after="0" w:line="240" w:lineRule="auto"/>
        <w:jc w:val="both"/>
        <w:rPr>
          <w:rFonts w:ascii="Times New Roman" w:eastAsia="SimSun" w:hAnsi="Times New Roman" w:cs="Times New Roman"/>
          <w:sz w:val="16"/>
          <w:szCs w:val="16"/>
          <w:lang w:eastAsia="ru-RU"/>
        </w:rPr>
      </w:pPr>
    </w:p>
    <w:p w:rsidR="004B3A01" w:rsidRPr="00DF4728" w:rsidRDefault="004B3A01" w:rsidP="006A64B5">
      <w:pPr>
        <w:widowControl w:val="0"/>
        <w:spacing w:after="0" w:line="240" w:lineRule="auto"/>
        <w:jc w:val="both"/>
        <w:rPr>
          <w:rFonts w:ascii="Times New Roman" w:eastAsia="SimSun" w:hAnsi="Times New Roman" w:cs="Times New Roman"/>
          <w:b/>
          <w:sz w:val="28"/>
          <w:szCs w:val="28"/>
          <w:lang w:eastAsia="ru-RU"/>
        </w:rPr>
      </w:pPr>
      <w:r w:rsidRPr="00DF4728">
        <w:rPr>
          <w:rFonts w:ascii="Times New Roman" w:eastAsia="SimSun" w:hAnsi="Times New Roman" w:cs="Times New Roman"/>
          <w:b/>
          <w:sz w:val="28"/>
          <w:szCs w:val="28"/>
          <w:lang w:eastAsia="ru-RU"/>
        </w:rPr>
        <w:t>Қатысқандар:</w:t>
      </w: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b/>
          <w:sz w:val="28"/>
          <w:szCs w:val="28"/>
          <w:lang w:eastAsia="ru-RU"/>
        </w:rPr>
        <w:t xml:space="preserve">Кафедра меңгерушісі </w:t>
      </w:r>
      <w:r w:rsidRPr="00DF4728">
        <w:rPr>
          <w:rFonts w:ascii="Times New Roman" w:eastAsia="SimSun" w:hAnsi="Times New Roman" w:cs="Times New Roman"/>
          <w:sz w:val="28"/>
          <w:szCs w:val="28"/>
          <w:lang w:eastAsia="ru-RU"/>
        </w:rPr>
        <w:t>Мусабеков Ахметбек Ахылбекович</w:t>
      </w: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Оқытушылар:</w:t>
      </w:r>
    </w:p>
    <w:p w:rsidR="004B3A01" w:rsidRPr="00DF4728" w:rsidRDefault="004B3A01" w:rsidP="006A64B5">
      <w:pPr>
        <w:tabs>
          <w:tab w:val="left" w:pos="426"/>
        </w:tabs>
        <w:spacing w:after="0" w:line="240" w:lineRule="auto"/>
        <w:ind w:right="-57"/>
        <w:rPr>
          <w:rFonts w:ascii="Times New Roman" w:eastAsia="Times New Roman" w:hAnsi="Times New Roman" w:cs="Times New Roman"/>
          <w:b/>
          <w:sz w:val="16"/>
          <w:szCs w:val="16"/>
          <w:lang w:eastAsia="ru-RU"/>
        </w:rPr>
      </w:pPr>
    </w:p>
    <w:p w:rsidR="004B3A01" w:rsidRPr="00DF4728" w:rsidRDefault="004B3A01" w:rsidP="006A64B5">
      <w:pPr>
        <w:tabs>
          <w:tab w:val="left" w:pos="426"/>
        </w:tabs>
        <w:spacing w:after="0" w:line="240"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8"/>
          <w:szCs w:val="28"/>
          <w:lang w:eastAsia="ru-RU"/>
        </w:rPr>
        <w:t>____________________________________________________________________</w:t>
      </w:r>
      <w:r w:rsidRPr="00DF4728">
        <w:rPr>
          <w:rFonts w:ascii="Times New Roman" w:eastAsia="Times New Roman" w:hAnsi="Times New Roman" w:cs="Times New Roman"/>
          <w:sz w:val="20"/>
          <w:szCs w:val="20"/>
          <w:lang w:eastAsia="ru-RU"/>
        </w:rPr>
        <w:t xml:space="preserve"> (Т.А.Ә.)</w:t>
      </w:r>
    </w:p>
    <w:p w:rsidR="004B3A01" w:rsidRPr="00DF4728" w:rsidRDefault="004B3A01" w:rsidP="006A64B5">
      <w:pPr>
        <w:tabs>
          <w:tab w:val="left" w:pos="426"/>
        </w:tabs>
        <w:spacing w:after="0" w:line="240"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8"/>
          <w:szCs w:val="28"/>
          <w:lang w:eastAsia="ru-RU"/>
        </w:rPr>
        <w:t>____________________________________________________________________</w:t>
      </w:r>
      <w:r w:rsidRPr="00DF4728">
        <w:rPr>
          <w:rFonts w:ascii="Times New Roman" w:eastAsia="Times New Roman" w:hAnsi="Times New Roman" w:cs="Times New Roman"/>
          <w:sz w:val="20"/>
          <w:szCs w:val="20"/>
          <w:lang w:eastAsia="ru-RU"/>
        </w:rPr>
        <w:t xml:space="preserve"> (Т.А.Ә.)</w:t>
      </w:r>
    </w:p>
    <w:p w:rsidR="004B3A01" w:rsidRPr="00DF4728" w:rsidRDefault="004B3A01" w:rsidP="006A64B5">
      <w:pPr>
        <w:tabs>
          <w:tab w:val="left" w:pos="426"/>
        </w:tabs>
        <w:spacing w:after="0" w:line="240"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8"/>
          <w:szCs w:val="28"/>
          <w:lang w:eastAsia="ru-RU"/>
        </w:rPr>
        <w:t>____________________________________________________________________</w:t>
      </w:r>
      <w:r w:rsidRPr="00DF4728">
        <w:rPr>
          <w:rFonts w:ascii="Times New Roman" w:eastAsia="Times New Roman" w:hAnsi="Times New Roman" w:cs="Times New Roman"/>
          <w:sz w:val="20"/>
          <w:szCs w:val="20"/>
          <w:lang w:eastAsia="ru-RU"/>
        </w:rPr>
        <w:t xml:space="preserve"> (Т.А.Ә.)</w:t>
      </w:r>
    </w:p>
    <w:p w:rsidR="004B3A01" w:rsidRPr="00DF4728" w:rsidRDefault="004B3A01" w:rsidP="006A64B5">
      <w:pPr>
        <w:tabs>
          <w:tab w:val="left" w:pos="426"/>
        </w:tabs>
        <w:spacing w:after="0" w:line="240"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8"/>
          <w:szCs w:val="28"/>
          <w:lang w:eastAsia="ru-RU"/>
        </w:rPr>
        <w:t>____________________________________________________________________</w:t>
      </w:r>
      <w:r w:rsidRPr="00DF4728">
        <w:rPr>
          <w:rFonts w:ascii="Times New Roman" w:eastAsia="Times New Roman" w:hAnsi="Times New Roman" w:cs="Times New Roman"/>
          <w:sz w:val="20"/>
          <w:szCs w:val="20"/>
          <w:lang w:eastAsia="ru-RU"/>
        </w:rPr>
        <w:t xml:space="preserve"> (Т.А.Ә.)</w:t>
      </w:r>
    </w:p>
    <w:p w:rsidR="004B3A01" w:rsidRPr="00DF4728" w:rsidRDefault="004B3A01" w:rsidP="006A64B5">
      <w:pPr>
        <w:tabs>
          <w:tab w:val="left" w:pos="426"/>
        </w:tabs>
        <w:spacing w:after="0" w:line="240" w:lineRule="auto"/>
        <w:ind w:right="-57"/>
        <w:jc w:val="center"/>
        <w:rPr>
          <w:rFonts w:ascii="Times New Roman" w:eastAsia="Times New Roman" w:hAnsi="Times New Roman" w:cs="Times New Roman"/>
          <w:sz w:val="20"/>
          <w:szCs w:val="20"/>
          <w:lang w:eastAsia="ru-RU"/>
        </w:rPr>
      </w:pPr>
    </w:p>
    <w:p w:rsidR="004B3A01" w:rsidRPr="00DF4728" w:rsidRDefault="004B3A01" w:rsidP="006A64B5">
      <w:pPr>
        <w:widowControl w:val="0"/>
        <w:spacing w:after="0" w:line="240" w:lineRule="auto"/>
        <w:jc w:val="both"/>
        <w:rPr>
          <w:rFonts w:ascii="Times New Roman" w:eastAsia="SimSun" w:hAnsi="Times New Roman" w:cs="Times New Roman"/>
          <w:spacing w:val="-2"/>
          <w:sz w:val="28"/>
          <w:szCs w:val="28"/>
          <w:lang w:eastAsia="ru-RU"/>
        </w:rPr>
      </w:pPr>
      <w:r w:rsidRPr="00DF4728">
        <w:rPr>
          <w:rFonts w:ascii="Times New Roman" w:eastAsia="SimSun" w:hAnsi="Times New Roman" w:cs="Times New Roman"/>
          <w:spacing w:val="-2"/>
          <w:sz w:val="28"/>
          <w:szCs w:val="28"/>
          <w:lang w:eastAsia="ru-RU"/>
        </w:rPr>
        <w:t xml:space="preserve">Дипломдық </w:t>
      </w:r>
      <w:r w:rsidR="006A64B5" w:rsidRPr="00DF4728">
        <w:rPr>
          <w:rFonts w:ascii="Times New Roman" w:eastAsia="SimSun" w:hAnsi="Times New Roman" w:cs="Times New Roman"/>
          <w:spacing w:val="-2"/>
          <w:sz w:val="28"/>
          <w:szCs w:val="28"/>
          <w:lang w:eastAsia="ru-RU"/>
        </w:rPr>
        <w:t>жұмыстың (жобаның)</w:t>
      </w:r>
      <w:r w:rsidRPr="00DF4728">
        <w:rPr>
          <w:rFonts w:ascii="Times New Roman" w:eastAsia="SimSun" w:hAnsi="Times New Roman" w:cs="Times New Roman"/>
          <w:spacing w:val="-2"/>
          <w:sz w:val="28"/>
          <w:szCs w:val="28"/>
          <w:lang w:eastAsia="ru-RU"/>
        </w:rPr>
        <w:t xml:space="preserve"> орындалуына ғылыми жетекшілік жасаған</w:t>
      </w:r>
    </w:p>
    <w:p w:rsidR="004B3A01" w:rsidRPr="00DF4728" w:rsidRDefault="004B3A01" w:rsidP="006A64B5">
      <w:pPr>
        <w:tabs>
          <w:tab w:val="left" w:pos="426"/>
        </w:tabs>
        <w:spacing w:after="0" w:line="240" w:lineRule="auto"/>
        <w:ind w:right="-57"/>
        <w:jc w:val="center"/>
        <w:rPr>
          <w:rFonts w:ascii="Times New Roman" w:eastAsia="Times New Roman" w:hAnsi="Times New Roman" w:cs="Times New Roman"/>
          <w:sz w:val="16"/>
          <w:szCs w:val="16"/>
          <w:lang w:eastAsia="ru-RU"/>
        </w:rPr>
      </w:pPr>
    </w:p>
    <w:p w:rsidR="004B3A01" w:rsidRPr="00DF4728" w:rsidRDefault="004B3A01" w:rsidP="006A64B5">
      <w:pPr>
        <w:tabs>
          <w:tab w:val="left" w:pos="426"/>
        </w:tabs>
        <w:spacing w:after="0" w:line="240" w:lineRule="auto"/>
        <w:ind w:right="-57"/>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8"/>
          <w:szCs w:val="28"/>
          <w:lang w:val="ru-RU" w:eastAsia="ru-RU"/>
        </w:rPr>
        <w:t>____________________________________________________________________</w:t>
      </w:r>
      <w:r w:rsidRPr="00DF4728">
        <w:rPr>
          <w:rFonts w:ascii="Times New Roman" w:eastAsia="Times New Roman" w:hAnsi="Times New Roman" w:cs="Times New Roman"/>
          <w:sz w:val="20"/>
          <w:szCs w:val="20"/>
          <w:lang w:eastAsia="ru-RU"/>
        </w:rPr>
        <w:t xml:space="preserve"> (Т.А.Ә. ғылыми немесе академиялық дәрежесі)</w:t>
      </w:r>
    </w:p>
    <w:p w:rsidR="004B3A01" w:rsidRPr="00DF4728" w:rsidRDefault="004B3A01" w:rsidP="006A64B5">
      <w:pPr>
        <w:tabs>
          <w:tab w:val="left" w:pos="426"/>
        </w:tabs>
        <w:spacing w:after="0" w:line="240" w:lineRule="auto"/>
        <w:ind w:right="-57"/>
        <w:rPr>
          <w:rFonts w:ascii="Times New Roman" w:eastAsia="Times New Roman" w:hAnsi="Times New Roman" w:cs="Times New Roman"/>
          <w:spacing w:val="-6"/>
          <w:sz w:val="8"/>
          <w:szCs w:val="8"/>
          <w:lang w:eastAsia="ru-RU"/>
        </w:rPr>
      </w:pPr>
    </w:p>
    <w:p w:rsidR="004B3A01" w:rsidRPr="00DF4728" w:rsidRDefault="004B3A01" w:rsidP="006A64B5">
      <w:pPr>
        <w:tabs>
          <w:tab w:val="left" w:pos="426"/>
        </w:tabs>
        <w:spacing w:after="0" w:line="240" w:lineRule="auto"/>
        <w:ind w:right="-57"/>
        <w:rPr>
          <w:rFonts w:ascii="Times New Roman" w:eastAsia="Times New Roman" w:hAnsi="Times New Roman" w:cs="Times New Roman"/>
          <w:spacing w:val="-6"/>
          <w:sz w:val="28"/>
          <w:szCs w:val="28"/>
          <w:lang w:eastAsia="ru-RU"/>
        </w:rPr>
      </w:pPr>
      <w:r w:rsidRPr="00DF4728">
        <w:rPr>
          <w:rFonts w:ascii="Times New Roman" w:eastAsia="Times New Roman" w:hAnsi="Times New Roman" w:cs="Times New Roman"/>
          <w:spacing w:val="-6"/>
          <w:sz w:val="28"/>
          <w:szCs w:val="20"/>
          <w:lang w:eastAsia="ru-RU"/>
        </w:rPr>
        <w:t xml:space="preserve"> пікір беруші  </w:t>
      </w:r>
      <w:r w:rsidRPr="00DF4728">
        <w:rPr>
          <w:rFonts w:ascii="Times New Roman" w:eastAsia="Times New Roman" w:hAnsi="Times New Roman" w:cs="Times New Roman"/>
          <w:spacing w:val="-6"/>
          <w:sz w:val="28"/>
          <w:szCs w:val="28"/>
          <w:lang w:eastAsia="ru-RU"/>
        </w:rPr>
        <w:t>____________________________________________________________</w:t>
      </w:r>
    </w:p>
    <w:p w:rsidR="004B3A01" w:rsidRPr="00DF4728" w:rsidRDefault="004B3A01" w:rsidP="006A64B5">
      <w:pPr>
        <w:tabs>
          <w:tab w:val="left" w:pos="426"/>
          <w:tab w:val="left" w:pos="1560"/>
        </w:tabs>
        <w:spacing w:after="0" w:line="240" w:lineRule="auto"/>
        <w:ind w:right="-57"/>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ab/>
      </w:r>
      <w:r w:rsidRPr="00DF4728">
        <w:rPr>
          <w:rFonts w:ascii="Times New Roman" w:eastAsia="Times New Roman" w:hAnsi="Times New Roman" w:cs="Times New Roman"/>
          <w:sz w:val="20"/>
          <w:szCs w:val="20"/>
          <w:lang w:eastAsia="ru-RU"/>
        </w:rPr>
        <w:tab/>
        <w:t>(Т.А.Ә. ғылыми немесе академиялық дәрежесі, қызмет орны, лауазымы)</w:t>
      </w:r>
    </w:p>
    <w:p w:rsidR="004B3A01" w:rsidRPr="00DF4728" w:rsidRDefault="004B3A01" w:rsidP="006A64B5">
      <w:pPr>
        <w:tabs>
          <w:tab w:val="left" w:pos="426"/>
          <w:tab w:val="left" w:pos="1985"/>
        </w:tabs>
        <w:spacing w:after="0" w:line="240" w:lineRule="auto"/>
        <w:ind w:right="-57"/>
        <w:jc w:val="center"/>
        <w:rPr>
          <w:rFonts w:ascii="Times New Roman" w:eastAsia="Times New Roman" w:hAnsi="Times New Roman" w:cs="Times New Roman"/>
          <w:sz w:val="8"/>
          <w:szCs w:val="8"/>
          <w:lang w:eastAsia="ru-RU"/>
        </w:rPr>
      </w:pP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____________________________________________________________________</w:t>
      </w:r>
    </w:p>
    <w:p w:rsidR="004B3A01" w:rsidRPr="00C40BF7" w:rsidRDefault="004B3A01" w:rsidP="006A64B5">
      <w:pPr>
        <w:widowControl w:val="0"/>
        <w:spacing w:after="0" w:line="240" w:lineRule="auto"/>
        <w:jc w:val="both"/>
        <w:rPr>
          <w:rFonts w:ascii="Times New Roman" w:eastAsia="SimSun" w:hAnsi="Times New Roman" w:cs="Times New Roman"/>
          <w:sz w:val="16"/>
          <w:szCs w:val="16"/>
          <w:lang w:eastAsia="ru-RU"/>
        </w:rPr>
      </w:pP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Алдын ала қорғауға келесі материалдар ұсынылған:</w:t>
      </w:r>
    </w:p>
    <w:p w:rsidR="004B3A01" w:rsidRPr="00DF4728" w:rsidRDefault="004B3A01" w:rsidP="00E719E0">
      <w:pPr>
        <w:widowControl w:val="0"/>
        <w:numPr>
          <w:ilvl w:val="0"/>
          <w:numId w:val="12"/>
        </w:numPr>
        <w:spacing w:after="0" w:line="240" w:lineRule="auto"/>
        <w:ind w:left="-142" w:firstLine="596"/>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 xml:space="preserve">түсіндірме жазба немесе </w:t>
      </w:r>
      <w:r w:rsidRPr="00DF4728">
        <w:rPr>
          <w:rFonts w:ascii="Times New Roman" w:eastAsia="SimSun" w:hAnsi="Times New Roman" w:cs="Times New Roman"/>
          <w:spacing w:val="-2"/>
          <w:sz w:val="28"/>
          <w:szCs w:val="28"/>
          <w:lang w:eastAsia="ru-RU"/>
        </w:rPr>
        <w:t xml:space="preserve">дипломдық </w:t>
      </w:r>
      <w:r w:rsidR="006A64B5" w:rsidRPr="00DF4728">
        <w:rPr>
          <w:rFonts w:ascii="Times New Roman" w:eastAsia="SimSun" w:hAnsi="Times New Roman" w:cs="Times New Roman"/>
          <w:spacing w:val="-2"/>
          <w:sz w:val="28"/>
          <w:szCs w:val="28"/>
          <w:lang w:eastAsia="ru-RU"/>
        </w:rPr>
        <w:t>жұмыстың (жобаның)</w:t>
      </w:r>
      <w:r w:rsidRPr="00DF4728">
        <w:rPr>
          <w:rFonts w:ascii="Times New Roman" w:eastAsia="SimSun" w:hAnsi="Times New Roman" w:cs="Times New Roman"/>
          <w:spacing w:val="-2"/>
          <w:sz w:val="28"/>
          <w:szCs w:val="28"/>
          <w:lang w:eastAsia="ru-RU"/>
        </w:rPr>
        <w:t xml:space="preserve"> мәтіні</w:t>
      </w:r>
      <w:r w:rsidRPr="00DF4728">
        <w:rPr>
          <w:rFonts w:ascii="Times New Roman" w:eastAsia="SimSun" w:hAnsi="Times New Roman" w:cs="Times New Roman"/>
          <w:sz w:val="28"/>
          <w:szCs w:val="28"/>
          <w:lang w:eastAsia="ru-RU"/>
        </w:rPr>
        <w:t xml:space="preserve"> (</w:t>
      </w:r>
      <w:r w:rsidRPr="00DF4728">
        <w:rPr>
          <w:rFonts w:ascii="Times New Roman" w:eastAsia="SimSun" w:hAnsi="Times New Roman" w:cs="Times New Roman"/>
          <w:i/>
          <w:sz w:val="28"/>
          <w:szCs w:val="28"/>
          <w:lang w:eastAsia="ru-RU"/>
        </w:rPr>
        <w:t>барының астын сызу керек</w:t>
      </w:r>
      <w:r w:rsidRPr="00DF4728">
        <w:rPr>
          <w:rFonts w:ascii="Times New Roman" w:eastAsia="SimSun" w:hAnsi="Times New Roman" w:cs="Times New Roman"/>
          <w:sz w:val="28"/>
          <w:szCs w:val="28"/>
          <w:lang w:eastAsia="ru-RU"/>
        </w:rPr>
        <w:t>), б</w:t>
      </w:r>
      <w:r w:rsidRPr="00DF4728">
        <w:rPr>
          <w:rFonts w:ascii="Times New Roman" w:eastAsia="SimSun" w:hAnsi="Times New Roman" w:cs="Times New Roman"/>
          <w:spacing w:val="-2"/>
          <w:sz w:val="28"/>
          <w:szCs w:val="28"/>
          <w:lang w:eastAsia="ru-RU"/>
        </w:rPr>
        <w:t>ет саны</w:t>
      </w:r>
      <w:r w:rsidRPr="00DF4728">
        <w:rPr>
          <w:rFonts w:ascii="Times New Roman" w:eastAsia="SimSun" w:hAnsi="Times New Roman" w:cs="Times New Roman"/>
          <w:sz w:val="28"/>
          <w:szCs w:val="28"/>
          <w:lang w:eastAsia="ru-RU"/>
        </w:rPr>
        <w:t>_____;</w:t>
      </w:r>
    </w:p>
    <w:p w:rsidR="004B3A01" w:rsidRPr="00DF4728" w:rsidRDefault="004B3A01" w:rsidP="00E719E0">
      <w:pPr>
        <w:widowControl w:val="0"/>
        <w:numPr>
          <w:ilvl w:val="0"/>
          <w:numId w:val="12"/>
        </w:numPr>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 xml:space="preserve"> сызбалар, </w:t>
      </w:r>
      <w:r w:rsidR="00B25FDE" w:rsidRPr="00DF4728">
        <w:rPr>
          <w:rFonts w:ascii="Times New Roman" w:eastAsia="SimSun" w:hAnsi="Times New Roman" w:cs="Times New Roman"/>
          <w:sz w:val="28"/>
          <w:szCs w:val="28"/>
          <w:lang w:eastAsia="ru-RU"/>
        </w:rPr>
        <w:t xml:space="preserve">жұмысқа </w:t>
      </w:r>
      <w:r w:rsidRPr="00DF4728">
        <w:rPr>
          <w:rFonts w:ascii="Times New Roman" w:eastAsia="SimSun" w:hAnsi="Times New Roman" w:cs="Times New Roman"/>
          <w:sz w:val="28"/>
          <w:szCs w:val="28"/>
          <w:lang w:eastAsia="ru-RU"/>
        </w:rPr>
        <w:t>(</w:t>
      </w:r>
      <w:r w:rsidR="00B25FDE" w:rsidRPr="00DF4728">
        <w:rPr>
          <w:rFonts w:ascii="Times New Roman" w:eastAsia="SimSun" w:hAnsi="Times New Roman" w:cs="Times New Roman"/>
          <w:sz w:val="28"/>
          <w:szCs w:val="28"/>
          <w:lang w:eastAsia="ru-RU"/>
        </w:rPr>
        <w:t>жобаға</w:t>
      </w:r>
      <w:r w:rsidRPr="00DF4728">
        <w:rPr>
          <w:rFonts w:ascii="Times New Roman" w:eastAsia="SimSun" w:hAnsi="Times New Roman" w:cs="Times New Roman"/>
          <w:sz w:val="28"/>
          <w:szCs w:val="28"/>
          <w:lang w:eastAsia="ru-RU"/>
        </w:rPr>
        <w:t>) тиісті кестелер, парақ</w:t>
      </w:r>
      <w:r w:rsidRPr="00DF4728">
        <w:rPr>
          <w:rFonts w:ascii="Times New Roman" w:eastAsia="SimSun" w:hAnsi="Times New Roman" w:cs="Times New Roman"/>
          <w:spacing w:val="-2"/>
          <w:sz w:val="28"/>
          <w:szCs w:val="28"/>
          <w:lang w:eastAsia="ru-RU"/>
        </w:rPr>
        <w:t xml:space="preserve"> саны</w:t>
      </w:r>
      <w:r w:rsidRPr="00DF4728">
        <w:rPr>
          <w:rFonts w:ascii="Times New Roman" w:eastAsia="SimSun" w:hAnsi="Times New Roman" w:cs="Times New Roman"/>
          <w:sz w:val="28"/>
          <w:szCs w:val="28"/>
          <w:lang w:eastAsia="ru-RU"/>
        </w:rPr>
        <w:t>_____;</w:t>
      </w:r>
    </w:p>
    <w:p w:rsidR="004B3A01" w:rsidRPr="00DF4728" w:rsidRDefault="004B3A01" w:rsidP="00E719E0">
      <w:pPr>
        <w:widowControl w:val="0"/>
        <w:numPr>
          <w:ilvl w:val="0"/>
          <w:numId w:val="12"/>
        </w:numPr>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 xml:space="preserve"> дипломдық </w:t>
      </w:r>
      <w:r w:rsidR="00B25FDE" w:rsidRPr="00DF4728">
        <w:rPr>
          <w:rFonts w:ascii="Times New Roman" w:eastAsia="SimSun" w:hAnsi="Times New Roman" w:cs="Times New Roman"/>
          <w:sz w:val="28"/>
          <w:szCs w:val="28"/>
          <w:lang w:eastAsia="ru-RU"/>
        </w:rPr>
        <w:t xml:space="preserve">жұмысты </w:t>
      </w:r>
      <w:r w:rsidRPr="00DF4728">
        <w:rPr>
          <w:rFonts w:ascii="Times New Roman" w:eastAsia="SimSun" w:hAnsi="Times New Roman" w:cs="Times New Roman"/>
          <w:sz w:val="28"/>
          <w:szCs w:val="28"/>
          <w:lang w:eastAsia="ru-RU"/>
        </w:rPr>
        <w:t>(</w:t>
      </w:r>
      <w:r w:rsidR="00B25FDE" w:rsidRPr="00DF4728">
        <w:rPr>
          <w:rFonts w:ascii="Times New Roman" w:eastAsia="SimSun" w:hAnsi="Times New Roman" w:cs="Times New Roman"/>
          <w:sz w:val="28"/>
          <w:szCs w:val="28"/>
          <w:lang w:eastAsia="ru-RU"/>
        </w:rPr>
        <w:t>жобаны</w:t>
      </w:r>
      <w:r w:rsidRPr="00DF4728">
        <w:rPr>
          <w:rFonts w:ascii="Times New Roman" w:eastAsia="SimSun" w:hAnsi="Times New Roman" w:cs="Times New Roman"/>
          <w:sz w:val="28"/>
          <w:szCs w:val="28"/>
          <w:lang w:eastAsia="ru-RU"/>
        </w:rPr>
        <w:t>) орындау күнтізбелік кестесі</w:t>
      </w:r>
    </w:p>
    <w:p w:rsidR="004B3A01" w:rsidRPr="00DF4728" w:rsidRDefault="004B3A01" w:rsidP="006A64B5">
      <w:pPr>
        <w:widowControl w:val="0"/>
        <w:spacing w:after="0" w:line="240" w:lineRule="auto"/>
        <w:jc w:val="both"/>
        <w:rPr>
          <w:rFonts w:ascii="Times New Roman" w:eastAsia="SimSun" w:hAnsi="Times New Roman" w:cs="Times New Roman"/>
          <w:sz w:val="16"/>
          <w:szCs w:val="16"/>
          <w:lang w:eastAsia="ru-RU"/>
        </w:rPr>
      </w:pP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____________________________________________________________________</w:t>
      </w: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____________________________________________________________________</w:t>
      </w:r>
    </w:p>
    <w:p w:rsidR="004B3A01" w:rsidRPr="00DF4728" w:rsidRDefault="004B3A01" w:rsidP="006A64B5">
      <w:pPr>
        <w:widowControl w:val="0"/>
        <w:spacing w:after="0" w:line="240"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____________________________________________________________________</w:t>
      </w:r>
    </w:p>
    <w:p w:rsidR="00B1072F" w:rsidRPr="00DF4728" w:rsidRDefault="00B1072F" w:rsidP="00C871AD">
      <w:pPr>
        <w:pStyle w:val="1-"/>
        <w:spacing w:line="228" w:lineRule="auto"/>
        <w:ind w:firstLine="0"/>
        <w:jc w:val="center"/>
        <w:rPr>
          <w:b/>
        </w:rPr>
      </w:pPr>
      <w:r w:rsidRPr="00DF4728">
        <w:rPr>
          <w:b/>
        </w:rPr>
        <w:lastRenderedPageBreak/>
        <w:t>Қосымша Г, жалғасы</w:t>
      </w:r>
    </w:p>
    <w:p w:rsidR="00B1072F" w:rsidRPr="00DF4728" w:rsidRDefault="00B1072F" w:rsidP="00C871AD">
      <w:pPr>
        <w:pStyle w:val="1-"/>
        <w:spacing w:line="228" w:lineRule="auto"/>
        <w:ind w:firstLine="0"/>
        <w:jc w:val="center"/>
        <w:rPr>
          <w:b/>
        </w:rPr>
      </w:pPr>
    </w:p>
    <w:p w:rsidR="004B3A01" w:rsidRPr="00DF4728" w:rsidRDefault="00011DBD" w:rsidP="00C871AD">
      <w:pPr>
        <w:widowControl w:val="0"/>
        <w:spacing w:after="0" w:line="228" w:lineRule="auto"/>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Білім алушы</w:t>
      </w:r>
      <w:r w:rsidR="004B3A01" w:rsidRPr="00DF4728">
        <w:rPr>
          <w:rFonts w:ascii="Times New Roman" w:eastAsia="SimSun" w:hAnsi="Times New Roman" w:cs="Times New Roman"/>
          <w:sz w:val="28"/>
          <w:szCs w:val="28"/>
          <w:lang w:eastAsia="ru-RU"/>
        </w:rPr>
        <w:t xml:space="preserve"> дипломдық </w:t>
      </w:r>
      <w:r w:rsidR="00621156" w:rsidRPr="00DF4728">
        <w:rPr>
          <w:rFonts w:ascii="Times New Roman" w:eastAsia="SimSun" w:hAnsi="Times New Roman" w:cs="Times New Roman"/>
          <w:sz w:val="28"/>
          <w:szCs w:val="28"/>
          <w:lang w:eastAsia="ru-RU"/>
        </w:rPr>
        <w:t xml:space="preserve">жұмыстың </w:t>
      </w:r>
      <w:r w:rsidR="004B3A01" w:rsidRPr="00DF4728">
        <w:rPr>
          <w:rFonts w:ascii="Times New Roman" w:eastAsia="SimSun" w:hAnsi="Times New Roman" w:cs="Times New Roman"/>
          <w:sz w:val="28"/>
          <w:szCs w:val="28"/>
          <w:lang w:eastAsia="ru-RU"/>
        </w:rPr>
        <w:t>(</w:t>
      </w:r>
      <w:r w:rsidR="00621156" w:rsidRPr="00DF4728">
        <w:rPr>
          <w:rFonts w:ascii="Times New Roman" w:eastAsia="SimSun" w:hAnsi="Times New Roman" w:cs="Times New Roman"/>
          <w:sz w:val="28"/>
          <w:szCs w:val="28"/>
          <w:lang w:eastAsia="ru-RU"/>
        </w:rPr>
        <w:t>жобаның</w:t>
      </w:r>
      <w:r w:rsidR="004B3A01" w:rsidRPr="00DF4728">
        <w:rPr>
          <w:rFonts w:ascii="Times New Roman" w:eastAsia="SimSun" w:hAnsi="Times New Roman" w:cs="Times New Roman"/>
          <w:sz w:val="28"/>
          <w:szCs w:val="28"/>
          <w:lang w:eastAsia="ru-RU"/>
        </w:rPr>
        <w:t>) орындалуы бойынша 5÷7 минуттық презентация ұсынды және келесі қойылған сұрақтарға жауап берді:</w:t>
      </w:r>
    </w:p>
    <w:p w:rsidR="004B3A01" w:rsidRPr="00DF4728" w:rsidRDefault="004B3A01" w:rsidP="00C871AD">
      <w:pPr>
        <w:widowControl w:val="0"/>
        <w:spacing w:after="0" w:line="228" w:lineRule="auto"/>
        <w:jc w:val="both"/>
        <w:rPr>
          <w:rFonts w:ascii="Times New Roman" w:eastAsia="SimSun" w:hAnsi="Times New Roman" w:cs="Times New Roman"/>
          <w:sz w:val="16"/>
          <w:szCs w:val="16"/>
          <w:lang w:eastAsia="ru-RU"/>
        </w:rPr>
      </w:pPr>
    </w:p>
    <w:p w:rsidR="004B3A01" w:rsidRPr="00DF4728" w:rsidRDefault="004B3A01" w:rsidP="00C871AD">
      <w:pPr>
        <w:numPr>
          <w:ilvl w:val="0"/>
          <w:numId w:val="13"/>
        </w:numPr>
        <w:tabs>
          <w:tab w:val="left" w:pos="426"/>
        </w:tabs>
        <w:spacing w:after="0" w:line="228" w:lineRule="auto"/>
        <w:ind w:right="-57"/>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__________________________________________________________</w:t>
      </w:r>
      <w:r w:rsidR="000B168A" w:rsidRPr="00DF4728">
        <w:rPr>
          <w:rFonts w:ascii="Times New Roman" w:eastAsia="Times New Roman" w:hAnsi="Times New Roman" w:cs="Times New Roman"/>
          <w:sz w:val="28"/>
          <w:szCs w:val="28"/>
          <w:lang w:val="en-US" w:eastAsia="ru-RU"/>
        </w:rPr>
        <w:t>_</w:t>
      </w:r>
      <w:r w:rsidRPr="00DF4728">
        <w:rPr>
          <w:rFonts w:ascii="Times New Roman" w:eastAsia="Times New Roman" w:hAnsi="Times New Roman" w:cs="Times New Roman"/>
          <w:sz w:val="28"/>
          <w:szCs w:val="28"/>
          <w:lang w:val="ru-RU" w:eastAsia="ru-RU"/>
        </w:rPr>
        <w:t>_______</w:t>
      </w:r>
    </w:p>
    <w:p w:rsidR="004B3A01" w:rsidRPr="00DF4728" w:rsidRDefault="004B3A01" w:rsidP="00C871AD">
      <w:pPr>
        <w:tabs>
          <w:tab w:val="left" w:pos="426"/>
        </w:tabs>
        <w:spacing w:after="0" w:line="228" w:lineRule="auto"/>
        <w:ind w:right="-57"/>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w:t>
      </w:r>
      <w:r w:rsidR="007B7A1A">
        <w:rPr>
          <w:rFonts w:ascii="Times New Roman" w:eastAsia="Times New Roman" w:hAnsi="Times New Roman" w:cs="Times New Roman"/>
          <w:sz w:val="20"/>
          <w:szCs w:val="20"/>
          <w:lang w:eastAsia="ru-RU"/>
        </w:rPr>
        <w:t>жетекшіні</w:t>
      </w:r>
      <w:r w:rsidRPr="00DF4728">
        <w:rPr>
          <w:rFonts w:ascii="Times New Roman" w:eastAsia="Times New Roman" w:hAnsi="Times New Roman" w:cs="Times New Roman"/>
          <w:sz w:val="20"/>
          <w:szCs w:val="20"/>
          <w:lang w:eastAsia="ru-RU"/>
        </w:rPr>
        <w:t>ң тегі, аты-жөнінің бірінші әріптері және қойылған сұрақ)</w:t>
      </w:r>
    </w:p>
    <w:p w:rsidR="004B3A01" w:rsidRPr="00DF4728" w:rsidRDefault="004B3A01" w:rsidP="00C871AD">
      <w:pPr>
        <w:tabs>
          <w:tab w:val="left" w:pos="426"/>
        </w:tabs>
        <w:spacing w:after="0" w:line="228" w:lineRule="auto"/>
        <w:ind w:right="-57"/>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b/>
          <w:sz w:val="28"/>
          <w:szCs w:val="28"/>
          <w:lang w:val="ru-RU" w:eastAsia="ru-RU"/>
        </w:rPr>
        <w:t>____________________________________________________________________</w:t>
      </w:r>
    </w:p>
    <w:p w:rsidR="004B3A01" w:rsidRPr="00DF4728" w:rsidRDefault="004B3A01" w:rsidP="00C871AD">
      <w:pPr>
        <w:widowControl w:val="0"/>
        <w:spacing w:after="0" w:line="228" w:lineRule="auto"/>
        <w:jc w:val="both"/>
        <w:rPr>
          <w:rFonts w:ascii="Times New Roman" w:eastAsia="SimSun" w:hAnsi="Times New Roman" w:cs="Times New Roman"/>
          <w:sz w:val="20"/>
          <w:szCs w:val="16"/>
          <w:lang w:eastAsia="ru-RU"/>
        </w:rPr>
      </w:pPr>
    </w:p>
    <w:p w:rsidR="004B3A01" w:rsidRPr="00DF4728" w:rsidRDefault="004B3A01" w:rsidP="00C871AD">
      <w:pPr>
        <w:numPr>
          <w:ilvl w:val="0"/>
          <w:numId w:val="13"/>
        </w:numPr>
        <w:tabs>
          <w:tab w:val="left" w:pos="426"/>
        </w:tabs>
        <w:spacing w:after="0" w:line="228" w:lineRule="auto"/>
        <w:ind w:right="-57"/>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_______________________________________________________________</w:t>
      </w:r>
      <w:r w:rsidR="000B168A" w:rsidRPr="00DF4728">
        <w:rPr>
          <w:rFonts w:ascii="Times New Roman" w:eastAsia="Times New Roman" w:hAnsi="Times New Roman" w:cs="Times New Roman"/>
          <w:sz w:val="28"/>
          <w:szCs w:val="28"/>
          <w:lang w:val="en-US" w:eastAsia="ru-RU"/>
        </w:rPr>
        <w:t>_</w:t>
      </w:r>
      <w:r w:rsidRPr="00DF4728">
        <w:rPr>
          <w:rFonts w:ascii="Times New Roman" w:eastAsia="Times New Roman" w:hAnsi="Times New Roman" w:cs="Times New Roman"/>
          <w:sz w:val="28"/>
          <w:szCs w:val="28"/>
          <w:lang w:val="ru-RU" w:eastAsia="ru-RU"/>
        </w:rPr>
        <w:t>__</w:t>
      </w:r>
    </w:p>
    <w:p w:rsidR="004B3A01" w:rsidRPr="00DF4728" w:rsidRDefault="004B3A01" w:rsidP="00C871AD">
      <w:pPr>
        <w:tabs>
          <w:tab w:val="left" w:pos="426"/>
        </w:tabs>
        <w:spacing w:after="0" w:line="228" w:lineRule="auto"/>
        <w:ind w:right="-57"/>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w:t>
      </w:r>
      <w:r w:rsidR="007B7A1A">
        <w:rPr>
          <w:rFonts w:ascii="Times New Roman" w:eastAsia="Times New Roman" w:hAnsi="Times New Roman" w:cs="Times New Roman"/>
          <w:sz w:val="20"/>
          <w:szCs w:val="20"/>
          <w:lang w:eastAsia="ru-RU"/>
        </w:rPr>
        <w:t>жетекшіні</w:t>
      </w:r>
      <w:r w:rsidRPr="00DF4728">
        <w:rPr>
          <w:rFonts w:ascii="Times New Roman" w:eastAsia="Times New Roman" w:hAnsi="Times New Roman" w:cs="Times New Roman"/>
          <w:sz w:val="20"/>
          <w:szCs w:val="20"/>
          <w:lang w:eastAsia="ru-RU"/>
        </w:rPr>
        <w:t>ң тегі, аты-жөнінің бірінші әріптері және қойылған сұрақ)</w:t>
      </w:r>
    </w:p>
    <w:p w:rsidR="008D5FA3" w:rsidRPr="00DF4728" w:rsidRDefault="008D5FA3" w:rsidP="008D5FA3">
      <w:pPr>
        <w:tabs>
          <w:tab w:val="left" w:pos="426"/>
        </w:tabs>
        <w:spacing w:after="0" w:line="240" w:lineRule="auto"/>
        <w:ind w:right="-57"/>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b/>
          <w:sz w:val="28"/>
          <w:szCs w:val="28"/>
          <w:lang w:val="ru-RU" w:eastAsia="ru-RU"/>
        </w:rPr>
        <w:t>______________________________________</w:t>
      </w:r>
      <w:r w:rsidR="00CD0718" w:rsidRPr="00DF4728">
        <w:rPr>
          <w:rFonts w:ascii="Times New Roman" w:eastAsia="Times New Roman" w:hAnsi="Times New Roman" w:cs="Times New Roman"/>
          <w:b/>
          <w:sz w:val="28"/>
          <w:szCs w:val="28"/>
          <w:lang w:val="en-US" w:eastAsia="ru-RU"/>
        </w:rPr>
        <w:t>__</w:t>
      </w:r>
      <w:r w:rsidRPr="00DF4728">
        <w:rPr>
          <w:rFonts w:ascii="Times New Roman" w:eastAsia="Times New Roman" w:hAnsi="Times New Roman" w:cs="Times New Roman"/>
          <w:b/>
          <w:sz w:val="28"/>
          <w:szCs w:val="28"/>
          <w:lang w:val="ru-RU" w:eastAsia="ru-RU"/>
        </w:rPr>
        <w:t>____________________________</w:t>
      </w:r>
    </w:p>
    <w:p w:rsidR="008D5FA3" w:rsidRPr="00DF4728" w:rsidRDefault="008D5FA3" w:rsidP="008D5FA3">
      <w:pPr>
        <w:tabs>
          <w:tab w:val="left" w:pos="426"/>
        </w:tabs>
        <w:spacing w:after="0" w:line="228" w:lineRule="auto"/>
        <w:ind w:right="-57"/>
        <w:rPr>
          <w:rFonts w:ascii="Times New Roman" w:eastAsia="Times New Roman" w:hAnsi="Times New Roman" w:cs="Times New Roman"/>
          <w:b/>
          <w:sz w:val="24"/>
          <w:szCs w:val="28"/>
          <w:lang w:val="ru-RU" w:eastAsia="ru-RU"/>
        </w:rPr>
      </w:pPr>
    </w:p>
    <w:p w:rsidR="004B3A01" w:rsidRPr="00DF4728" w:rsidRDefault="004B3A01" w:rsidP="00C871AD">
      <w:pPr>
        <w:numPr>
          <w:ilvl w:val="0"/>
          <w:numId w:val="13"/>
        </w:numPr>
        <w:tabs>
          <w:tab w:val="left" w:pos="426"/>
        </w:tabs>
        <w:spacing w:after="0" w:line="228" w:lineRule="auto"/>
        <w:ind w:right="-57"/>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_______________________________________________________________</w:t>
      </w:r>
      <w:r w:rsidR="000B168A" w:rsidRPr="00DF4728">
        <w:rPr>
          <w:rFonts w:ascii="Times New Roman" w:eastAsia="Times New Roman" w:hAnsi="Times New Roman" w:cs="Times New Roman"/>
          <w:sz w:val="28"/>
          <w:szCs w:val="28"/>
          <w:lang w:val="en-US" w:eastAsia="ru-RU"/>
        </w:rPr>
        <w:t>_</w:t>
      </w:r>
      <w:r w:rsidRPr="00DF4728">
        <w:rPr>
          <w:rFonts w:ascii="Times New Roman" w:eastAsia="Times New Roman" w:hAnsi="Times New Roman" w:cs="Times New Roman"/>
          <w:sz w:val="28"/>
          <w:szCs w:val="28"/>
          <w:lang w:val="ru-RU" w:eastAsia="ru-RU"/>
        </w:rPr>
        <w:t>__</w:t>
      </w:r>
    </w:p>
    <w:p w:rsidR="004B3A01" w:rsidRPr="00DF4728" w:rsidRDefault="004B3A01" w:rsidP="00C871AD">
      <w:pPr>
        <w:tabs>
          <w:tab w:val="left" w:pos="426"/>
        </w:tabs>
        <w:spacing w:after="0" w:line="228" w:lineRule="auto"/>
        <w:ind w:right="-57"/>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w:t>
      </w:r>
      <w:r w:rsidR="007B7A1A">
        <w:rPr>
          <w:rFonts w:ascii="Times New Roman" w:eastAsia="Times New Roman" w:hAnsi="Times New Roman" w:cs="Times New Roman"/>
          <w:sz w:val="20"/>
          <w:szCs w:val="20"/>
          <w:lang w:eastAsia="ru-RU"/>
        </w:rPr>
        <w:t>жетекшіні</w:t>
      </w:r>
      <w:r w:rsidRPr="00DF4728">
        <w:rPr>
          <w:rFonts w:ascii="Times New Roman" w:eastAsia="Times New Roman" w:hAnsi="Times New Roman" w:cs="Times New Roman"/>
          <w:sz w:val="20"/>
          <w:szCs w:val="20"/>
          <w:lang w:eastAsia="ru-RU"/>
        </w:rPr>
        <w:t>ң тегі, аты-жөнінің бірінші әріптері және қойылған сұрақ)</w:t>
      </w:r>
    </w:p>
    <w:p w:rsidR="004B3A01" w:rsidRPr="00DF4728" w:rsidRDefault="004B3A01" w:rsidP="00C871AD">
      <w:pPr>
        <w:tabs>
          <w:tab w:val="left" w:pos="426"/>
        </w:tabs>
        <w:spacing w:after="0" w:line="228" w:lineRule="auto"/>
        <w:ind w:right="-57"/>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____________________________________________________________________</w:t>
      </w:r>
    </w:p>
    <w:p w:rsidR="004B3A01" w:rsidRPr="00DF4728" w:rsidRDefault="00011DBD" w:rsidP="00C871AD">
      <w:pPr>
        <w:widowControl w:val="0"/>
        <w:spacing w:after="0" w:line="228" w:lineRule="auto"/>
        <w:jc w:val="both"/>
        <w:rPr>
          <w:rFonts w:ascii="Times New Roman" w:eastAsia="SimSun" w:hAnsi="Times New Roman" w:cs="Times New Roman"/>
          <w:sz w:val="28"/>
          <w:szCs w:val="28"/>
          <w:lang w:eastAsia="ru-RU"/>
        </w:rPr>
      </w:pPr>
      <w:r>
        <w:rPr>
          <w:rFonts w:ascii="Times New Roman" w:eastAsia="SimSun" w:hAnsi="Times New Roman" w:cs="Times New Roman"/>
          <w:sz w:val="28"/>
          <w:szCs w:val="28"/>
          <w:lang w:eastAsia="ru-RU"/>
        </w:rPr>
        <w:t>Білім алушының</w:t>
      </w:r>
      <w:r w:rsidR="004B3A01" w:rsidRPr="00DF4728">
        <w:rPr>
          <w:rFonts w:ascii="Times New Roman" w:eastAsia="SimSun" w:hAnsi="Times New Roman" w:cs="Times New Roman"/>
          <w:sz w:val="28"/>
          <w:szCs w:val="28"/>
          <w:lang w:eastAsia="ru-RU"/>
        </w:rPr>
        <w:t xml:space="preserve"> қойылған сұрақтарға жауаптарына жалпы мінездеме </w:t>
      </w:r>
      <w:r w:rsidR="000B168A" w:rsidRPr="00DF4728">
        <w:rPr>
          <w:rFonts w:ascii="Times New Roman" w:eastAsia="SimSun" w:hAnsi="Times New Roman" w:cs="Times New Roman"/>
          <w:sz w:val="28"/>
          <w:szCs w:val="28"/>
          <w:lang w:eastAsia="ru-RU"/>
        </w:rPr>
        <w:t xml:space="preserve"> ___</w:t>
      </w:r>
      <w:r w:rsidR="004B3A01" w:rsidRPr="00DF4728">
        <w:rPr>
          <w:rFonts w:ascii="Times New Roman" w:eastAsia="SimSun" w:hAnsi="Times New Roman" w:cs="Times New Roman"/>
          <w:sz w:val="28"/>
          <w:szCs w:val="28"/>
          <w:lang w:eastAsia="ru-RU"/>
        </w:rPr>
        <w:t>_________</w:t>
      </w:r>
    </w:p>
    <w:p w:rsidR="00CD0718" w:rsidRPr="00DF4728" w:rsidRDefault="00CD0718" w:rsidP="00C871AD">
      <w:pPr>
        <w:widowControl w:val="0"/>
        <w:spacing w:after="0" w:line="228" w:lineRule="auto"/>
        <w:jc w:val="both"/>
        <w:rPr>
          <w:rFonts w:ascii="Times New Roman" w:eastAsia="SimSun" w:hAnsi="Times New Roman" w:cs="Times New Roman"/>
          <w:sz w:val="14"/>
          <w:szCs w:val="28"/>
          <w:lang w:eastAsia="ru-RU"/>
        </w:rPr>
      </w:pPr>
    </w:p>
    <w:p w:rsidR="004B3A01" w:rsidRPr="00DF4728" w:rsidRDefault="004B3A01" w:rsidP="00C871AD">
      <w:pPr>
        <w:tabs>
          <w:tab w:val="left" w:pos="426"/>
        </w:tabs>
        <w:spacing w:after="0" w:line="228" w:lineRule="auto"/>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____________________________________________________</w:t>
      </w:r>
      <w:r w:rsidR="00CD0718" w:rsidRPr="00DF4728">
        <w:rPr>
          <w:rFonts w:ascii="Times New Roman" w:eastAsia="Times New Roman" w:hAnsi="Times New Roman" w:cs="Times New Roman"/>
          <w:b/>
          <w:sz w:val="28"/>
          <w:szCs w:val="28"/>
          <w:lang w:eastAsia="ru-RU"/>
        </w:rPr>
        <w:t>_</w:t>
      </w:r>
      <w:r w:rsidRPr="00DF4728">
        <w:rPr>
          <w:rFonts w:ascii="Times New Roman" w:eastAsia="Times New Roman" w:hAnsi="Times New Roman" w:cs="Times New Roman"/>
          <w:b/>
          <w:sz w:val="28"/>
          <w:szCs w:val="28"/>
          <w:lang w:eastAsia="ru-RU"/>
        </w:rPr>
        <w:t>_______________</w:t>
      </w:r>
    </w:p>
    <w:p w:rsidR="004B3A01" w:rsidRPr="00DF4728" w:rsidRDefault="004B3A01" w:rsidP="00C871AD">
      <w:pPr>
        <w:widowControl w:val="0"/>
        <w:spacing w:after="0" w:line="228" w:lineRule="auto"/>
        <w:jc w:val="both"/>
        <w:rPr>
          <w:rFonts w:ascii="Times New Roman" w:eastAsia="SimSun" w:hAnsi="Times New Roman" w:cs="Times New Roman"/>
          <w:sz w:val="16"/>
          <w:szCs w:val="16"/>
          <w:lang w:eastAsia="ru-RU"/>
        </w:rPr>
      </w:pPr>
    </w:p>
    <w:p w:rsidR="004B3A01" w:rsidRPr="00DF4728" w:rsidRDefault="004B3A01" w:rsidP="00C871AD">
      <w:pPr>
        <w:widowControl w:val="0"/>
        <w:spacing w:after="0" w:line="228" w:lineRule="auto"/>
        <w:jc w:val="both"/>
        <w:rPr>
          <w:rFonts w:ascii="Times New Roman" w:eastAsia="SimSun" w:hAnsi="Times New Roman" w:cs="Times New Roman"/>
          <w:spacing w:val="12"/>
          <w:sz w:val="28"/>
          <w:szCs w:val="28"/>
          <w:lang w:eastAsia="ru-RU"/>
        </w:rPr>
      </w:pPr>
      <w:r w:rsidRPr="00DF4728">
        <w:rPr>
          <w:rFonts w:ascii="Times New Roman" w:eastAsia="SimSun" w:hAnsi="Times New Roman" w:cs="Times New Roman"/>
          <w:spacing w:val="12"/>
          <w:sz w:val="28"/>
          <w:szCs w:val="28"/>
          <w:lang w:eastAsia="ru-RU"/>
        </w:rPr>
        <w:t xml:space="preserve">Дипломдық </w:t>
      </w:r>
      <w:r w:rsidR="00621156" w:rsidRPr="00DF4728">
        <w:rPr>
          <w:rFonts w:ascii="Times New Roman" w:eastAsia="SimSun" w:hAnsi="Times New Roman" w:cs="Times New Roman"/>
          <w:spacing w:val="12"/>
          <w:sz w:val="28"/>
          <w:szCs w:val="28"/>
          <w:lang w:eastAsia="ru-RU"/>
        </w:rPr>
        <w:t xml:space="preserve">жұмысты </w:t>
      </w:r>
      <w:r w:rsidRPr="00DF4728">
        <w:rPr>
          <w:rFonts w:ascii="Times New Roman" w:eastAsia="SimSun" w:hAnsi="Times New Roman" w:cs="Times New Roman"/>
          <w:spacing w:val="12"/>
          <w:sz w:val="28"/>
          <w:szCs w:val="28"/>
          <w:lang w:eastAsia="ru-RU"/>
        </w:rPr>
        <w:t>(</w:t>
      </w:r>
      <w:r w:rsidR="00621156" w:rsidRPr="00DF4728">
        <w:rPr>
          <w:rFonts w:ascii="Times New Roman" w:eastAsia="SimSun" w:hAnsi="Times New Roman" w:cs="Times New Roman"/>
          <w:spacing w:val="12"/>
          <w:sz w:val="28"/>
          <w:szCs w:val="28"/>
          <w:lang w:eastAsia="ru-RU"/>
        </w:rPr>
        <w:t>жобаны</w:t>
      </w:r>
      <w:r w:rsidRPr="00DF4728">
        <w:rPr>
          <w:rFonts w:ascii="Times New Roman" w:eastAsia="SimSun" w:hAnsi="Times New Roman" w:cs="Times New Roman"/>
          <w:spacing w:val="12"/>
          <w:sz w:val="28"/>
          <w:szCs w:val="28"/>
          <w:lang w:eastAsia="ru-RU"/>
        </w:rPr>
        <w:t xml:space="preserve">) алдын ала қорғау барысында </w:t>
      </w:r>
      <w:r w:rsidR="00011DBD">
        <w:rPr>
          <w:rFonts w:ascii="Times New Roman" w:eastAsia="SimSun" w:hAnsi="Times New Roman" w:cs="Times New Roman"/>
          <w:spacing w:val="12"/>
          <w:sz w:val="28"/>
          <w:szCs w:val="28"/>
          <w:lang w:eastAsia="ru-RU"/>
        </w:rPr>
        <w:t>білім алушы</w:t>
      </w:r>
    </w:p>
    <w:p w:rsidR="004B3A01" w:rsidRPr="00DF4728" w:rsidRDefault="004B3A01" w:rsidP="00C871AD">
      <w:pPr>
        <w:widowControl w:val="0"/>
        <w:spacing w:after="0" w:line="228" w:lineRule="auto"/>
        <w:jc w:val="both"/>
        <w:rPr>
          <w:rFonts w:ascii="Times New Roman" w:eastAsia="SimSun" w:hAnsi="Times New Roman" w:cs="Times New Roman"/>
          <w:spacing w:val="12"/>
          <w:sz w:val="16"/>
          <w:szCs w:val="16"/>
          <w:lang w:eastAsia="ru-RU"/>
        </w:rPr>
      </w:pPr>
    </w:p>
    <w:p w:rsidR="004B3A01" w:rsidRPr="00DF4728" w:rsidRDefault="004B3A01" w:rsidP="00C871AD">
      <w:pPr>
        <w:widowControl w:val="0"/>
        <w:spacing w:after="0" w:line="228"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 танытты: _____________________________________</w:t>
      </w:r>
    </w:p>
    <w:p w:rsidR="004B3A01" w:rsidRPr="00DF4728" w:rsidRDefault="004B3A01" w:rsidP="00C871AD">
      <w:pPr>
        <w:tabs>
          <w:tab w:val="left" w:pos="426"/>
          <w:tab w:val="left" w:pos="7371"/>
          <w:tab w:val="left" w:pos="7655"/>
          <w:tab w:val="left" w:pos="8222"/>
        </w:tabs>
        <w:spacing w:after="0" w:line="228" w:lineRule="auto"/>
        <w:rPr>
          <w:rFonts w:ascii="Times New Roman" w:eastAsia="SimSun" w:hAnsi="Times New Roman" w:cs="Times New Roman"/>
          <w:sz w:val="20"/>
          <w:szCs w:val="20"/>
          <w:lang w:eastAsia="ru-RU"/>
        </w:rPr>
      </w:pPr>
      <w:r w:rsidRPr="00DF4728">
        <w:rPr>
          <w:rFonts w:ascii="Times New Roman" w:eastAsia="Times New Roman" w:hAnsi="Times New Roman" w:cs="Times New Roman"/>
          <w:sz w:val="20"/>
          <w:szCs w:val="20"/>
          <w:lang w:eastAsia="ru-RU"/>
        </w:rPr>
        <w:t>(тегі, аты-жөнінің бірінші әріптері)</w:t>
      </w:r>
      <w:r w:rsidRPr="00DF4728">
        <w:rPr>
          <w:rFonts w:ascii="Times New Roman" w:eastAsia="Times New Roman" w:hAnsi="Times New Roman" w:cs="Times New Roman"/>
          <w:sz w:val="20"/>
          <w:szCs w:val="20"/>
          <w:lang w:eastAsia="ru-RU"/>
        </w:rPr>
        <w:tab/>
      </w:r>
      <w:r w:rsidRPr="00DF4728">
        <w:rPr>
          <w:rFonts w:ascii="Times New Roman" w:eastAsia="Times New Roman" w:hAnsi="Times New Roman" w:cs="Times New Roman"/>
          <w:sz w:val="20"/>
          <w:szCs w:val="20"/>
          <w:lang w:eastAsia="ru-RU"/>
        </w:rPr>
        <w:tab/>
      </w:r>
    </w:p>
    <w:p w:rsidR="004B3A01" w:rsidRPr="00DF4728" w:rsidRDefault="004B3A01" w:rsidP="00C871AD">
      <w:pPr>
        <w:tabs>
          <w:tab w:val="left" w:pos="426"/>
        </w:tabs>
        <w:spacing w:after="0" w:line="228" w:lineRule="auto"/>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____________________________________________________________________</w:t>
      </w:r>
    </w:p>
    <w:p w:rsidR="004B3A01" w:rsidRPr="00DF4728" w:rsidRDefault="004B3A01" w:rsidP="00C871AD">
      <w:pPr>
        <w:tabs>
          <w:tab w:val="left" w:pos="426"/>
        </w:tabs>
        <w:spacing w:after="0" w:line="228"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 xml:space="preserve">[дипломдық </w:t>
      </w:r>
      <w:r w:rsidR="006A64B5" w:rsidRPr="00DF4728">
        <w:rPr>
          <w:rFonts w:ascii="Times New Roman" w:eastAsia="Times New Roman" w:hAnsi="Times New Roman" w:cs="Times New Roman"/>
          <w:sz w:val="20"/>
          <w:szCs w:val="20"/>
          <w:lang w:eastAsia="ru-RU"/>
        </w:rPr>
        <w:t xml:space="preserve">жұмысты </w:t>
      </w:r>
      <w:r w:rsidRPr="00DF4728">
        <w:rPr>
          <w:rFonts w:ascii="Times New Roman" w:eastAsia="Times New Roman" w:hAnsi="Times New Roman" w:cs="Times New Roman"/>
          <w:sz w:val="20"/>
          <w:szCs w:val="20"/>
          <w:lang w:eastAsia="ru-RU"/>
        </w:rPr>
        <w:t>(</w:t>
      </w:r>
      <w:r w:rsidR="006A64B5" w:rsidRPr="00DF4728">
        <w:rPr>
          <w:rFonts w:ascii="Times New Roman" w:eastAsia="Times New Roman" w:hAnsi="Times New Roman" w:cs="Times New Roman"/>
          <w:sz w:val="20"/>
          <w:szCs w:val="20"/>
          <w:lang w:eastAsia="ru-RU"/>
        </w:rPr>
        <w:t>жобаны</w:t>
      </w:r>
      <w:r w:rsidRPr="00DF4728">
        <w:rPr>
          <w:rFonts w:ascii="Times New Roman" w:eastAsia="Times New Roman" w:hAnsi="Times New Roman" w:cs="Times New Roman"/>
          <w:sz w:val="20"/>
          <w:szCs w:val="20"/>
          <w:lang w:eastAsia="ru-RU"/>
        </w:rPr>
        <w:t>) қорғауға дайындық деңгейі]</w:t>
      </w:r>
    </w:p>
    <w:p w:rsidR="004B3A01" w:rsidRPr="00DF4728" w:rsidRDefault="004B3A01" w:rsidP="00C871AD">
      <w:pPr>
        <w:tabs>
          <w:tab w:val="left" w:pos="426"/>
        </w:tabs>
        <w:spacing w:after="0" w:line="228" w:lineRule="auto"/>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____________________________________________________________________</w:t>
      </w:r>
    </w:p>
    <w:p w:rsidR="004B3A01" w:rsidRPr="00DF4728" w:rsidRDefault="004B3A01" w:rsidP="00C871AD">
      <w:pPr>
        <w:tabs>
          <w:tab w:val="left" w:pos="426"/>
        </w:tabs>
        <w:spacing w:after="0" w:line="228" w:lineRule="auto"/>
        <w:rPr>
          <w:rFonts w:ascii="Times New Roman" w:eastAsia="Times New Roman" w:hAnsi="Times New Roman" w:cs="Times New Roman"/>
          <w:b/>
          <w:sz w:val="16"/>
          <w:szCs w:val="16"/>
          <w:lang w:eastAsia="ru-RU"/>
        </w:rPr>
      </w:pPr>
    </w:p>
    <w:p w:rsidR="004B3A01" w:rsidRPr="00DF4728" w:rsidRDefault="004B3A01" w:rsidP="00C871AD">
      <w:pPr>
        <w:tabs>
          <w:tab w:val="left" w:pos="426"/>
        </w:tabs>
        <w:spacing w:after="0" w:line="228" w:lineRule="auto"/>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____________________________________________________________________</w:t>
      </w:r>
    </w:p>
    <w:p w:rsidR="004B3A01" w:rsidRPr="00DF4728" w:rsidRDefault="004B3A01" w:rsidP="00C871AD">
      <w:pPr>
        <w:spacing w:after="0" w:line="228" w:lineRule="auto"/>
        <w:jc w:val="both"/>
        <w:rPr>
          <w:rFonts w:ascii="Times New Roman" w:eastAsia="Times New Roman" w:hAnsi="Times New Roman" w:cs="Times New Roman"/>
          <w:sz w:val="20"/>
          <w:szCs w:val="20"/>
          <w:lang w:eastAsia="ru-RU"/>
        </w:rPr>
      </w:pPr>
    </w:p>
    <w:p w:rsidR="004B3A01" w:rsidRPr="00DF4728" w:rsidRDefault="00011DBD" w:rsidP="00C871AD">
      <w:pPr>
        <w:tabs>
          <w:tab w:val="left" w:pos="426"/>
        </w:tabs>
        <w:spacing w:after="0" w:line="228" w:lineRule="auto"/>
        <w:jc w:val="both"/>
        <w:rPr>
          <w:rFonts w:ascii="Times New Roman" w:eastAsia="SimSun" w:hAnsi="Times New Roman" w:cs="Times New Roman"/>
          <w:spacing w:val="-20"/>
          <w:sz w:val="28"/>
          <w:szCs w:val="28"/>
          <w:lang w:eastAsia="ru-RU"/>
        </w:rPr>
      </w:pPr>
      <w:r>
        <w:rPr>
          <w:rFonts w:ascii="Times New Roman" w:eastAsia="SimSun" w:hAnsi="Times New Roman" w:cs="Times New Roman"/>
          <w:spacing w:val="-20"/>
          <w:sz w:val="28"/>
          <w:szCs w:val="28"/>
          <w:lang w:eastAsia="ru-RU"/>
        </w:rPr>
        <w:t>Білім алушының</w:t>
      </w:r>
      <w:r w:rsidR="004B3A01" w:rsidRPr="00DF4728">
        <w:rPr>
          <w:rFonts w:ascii="Times New Roman" w:eastAsia="SimSun" w:hAnsi="Times New Roman" w:cs="Times New Roman"/>
          <w:spacing w:val="-20"/>
          <w:sz w:val="28"/>
          <w:szCs w:val="28"/>
          <w:lang w:eastAsia="ru-RU"/>
        </w:rPr>
        <w:t xml:space="preserve"> дипломдық </w:t>
      </w:r>
      <w:r w:rsidR="00621156" w:rsidRPr="00DF4728">
        <w:rPr>
          <w:rFonts w:ascii="Times New Roman" w:eastAsia="SimSun" w:hAnsi="Times New Roman" w:cs="Times New Roman"/>
          <w:spacing w:val="-20"/>
          <w:sz w:val="28"/>
          <w:szCs w:val="28"/>
          <w:lang w:eastAsia="ru-RU"/>
        </w:rPr>
        <w:t xml:space="preserve">жұмысты </w:t>
      </w:r>
      <w:r w:rsidR="004B3A01" w:rsidRPr="00DF4728">
        <w:rPr>
          <w:rFonts w:ascii="Times New Roman" w:eastAsia="SimSun" w:hAnsi="Times New Roman" w:cs="Times New Roman"/>
          <w:spacing w:val="-20"/>
          <w:sz w:val="28"/>
          <w:szCs w:val="28"/>
          <w:lang w:eastAsia="ru-RU"/>
        </w:rPr>
        <w:t>(</w:t>
      </w:r>
      <w:r w:rsidR="00621156" w:rsidRPr="00DF4728">
        <w:rPr>
          <w:rFonts w:ascii="Times New Roman" w:eastAsia="SimSun" w:hAnsi="Times New Roman" w:cs="Times New Roman"/>
          <w:spacing w:val="-20"/>
          <w:sz w:val="28"/>
          <w:szCs w:val="28"/>
          <w:lang w:eastAsia="ru-RU"/>
        </w:rPr>
        <w:t>жобаны</w:t>
      </w:r>
      <w:r w:rsidR="004B3A01" w:rsidRPr="00DF4728">
        <w:rPr>
          <w:rFonts w:ascii="Times New Roman" w:eastAsia="SimSun" w:hAnsi="Times New Roman" w:cs="Times New Roman"/>
          <w:spacing w:val="-20"/>
          <w:sz w:val="28"/>
          <w:szCs w:val="28"/>
          <w:lang w:eastAsia="ru-RU"/>
        </w:rPr>
        <w:t>) орындағандығы (орындай алмағандығы) жөнінде шешім  _________________________________________________</w:t>
      </w:r>
      <w:r w:rsidR="000B168A" w:rsidRPr="00DF4728">
        <w:rPr>
          <w:rFonts w:ascii="Times New Roman" w:eastAsia="SimSun" w:hAnsi="Times New Roman" w:cs="Times New Roman"/>
          <w:spacing w:val="-20"/>
          <w:sz w:val="28"/>
          <w:szCs w:val="28"/>
          <w:lang w:eastAsia="ru-RU"/>
        </w:rPr>
        <w:t>________</w:t>
      </w:r>
      <w:r w:rsidR="004B3A01" w:rsidRPr="00DF4728">
        <w:rPr>
          <w:rFonts w:ascii="Times New Roman" w:eastAsia="SimSun" w:hAnsi="Times New Roman" w:cs="Times New Roman"/>
          <w:spacing w:val="-20"/>
          <w:sz w:val="28"/>
          <w:szCs w:val="28"/>
          <w:lang w:eastAsia="ru-RU"/>
        </w:rPr>
        <w:t>________________</w:t>
      </w:r>
    </w:p>
    <w:p w:rsidR="004B3A01" w:rsidRPr="00DF4728" w:rsidRDefault="004B3A01" w:rsidP="00C871AD">
      <w:pPr>
        <w:tabs>
          <w:tab w:val="left" w:pos="567"/>
        </w:tabs>
        <w:spacing w:after="0" w:line="228"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ab/>
      </w:r>
      <w:r w:rsidRPr="00DF4728">
        <w:rPr>
          <w:rFonts w:ascii="Times New Roman" w:eastAsia="Times New Roman" w:hAnsi="Times New Roman" w:cs="Times New Roman"/>
          <w:sz w:val="20"/>
          <w:szCs w:val="20"/>
          <w:lang w:eastAsia="ru-RU"/>
        </w:rPr>
        <w:tab/>
      </w:r>
      <w:r w:rsidRPr="00DF4728">
        <w:rPr>
          <w:rFonts w:ascii="Times New Roman" w:eastAsia="Times New Roman" w:hAnsi="Times New Roman" w:cs="Times New Roman"/>
          <w:sz w:val="20"/>
          <w:szCs w:val="20"/>
          <w:lang w:eastAsia="ru-RU"/>
        </w:rPr>
        <w:tab/>
        <w:t>(көрсету қажет: «қорғауға жіберілді», «қорғауға жіберілген жоқ»)</w:t>
      </w:r>
    </w:p>
    <w:p w:rsidR="004B3A01" w:rsidRPr="00DF4728" w:rsidRDefault="004B3A01" w:rsidP="00C871AD">
      <w:pPr>
        <w:tabs>
          <w:tab w:val="left" w:pos="426"/>
        </w:tabs>
        <w:spacing w:after="0" w:line="228" w:lineRule="auto"/>
        <w:jc w:val="center"/>
        <w:rPr>
          <w:rFonts w:ascii="Times New Roman" w:eastAsia="Times New Roman" w:hAnsi="Times New Roman" w:cs="Times New Roman"/>
          <w:sz w:val="16"/>
          <w:szCs w:val="16"/>
          <w:lang w:eastAsia="ru-RU"/>
        </w:rPr>
      </w:pPr>
    </w:p>
    <w:p w:rsidR="004B3A01" w:rsidRPr="00DF4728" w:rsidRDefault="004B3A01" w:rsidP="00C871AD">
      <w:pPr>
        <w:widowControl w:val="0"/>
        <w:spacing w:after="0" w:line="228" w:lineRule="auto"/>
        <w:jc w:val="both"/>
        <w:rPr>
          <w:rFonts w:ascii="Times New Roman" w:eastAsia="SimSun" w:hAnsi="Times New Roman" w:cs="Times New Roman"/>
          <w:sz w:val="28"/>
          <w:szCs w:val="28"/>
          <w:lang w:eastAsia="ru-RU"/>
        </w:rPr>
      </w:pPr>
      <w:r w:rsidRPr="00DF4728">
        <w:rPr>
          <w:rFonts w:ascii="Times New Roman" w:eastAsia="SimSun" w:hAnsi="Times New Roman" w:cs="Times New Roman"/>
          <w:sz w:val="28"/>
          <w:szCs w:val="28"/>
          <w:lang w:eastAsia="ru-RU"/>
        </w:rPr>
        <w:t>Рецензияға жіберілді:__________________________</w:t>
      </w:r>
      <w:r w:rsidR="000B168A" w:rsidRPr="00DF4728">
        <w:rPr>
          <w:rFonts w:ascii="Times New Roman" w:eastAsia="SimSun" w:hAnsi="Times New Roman" w:cs="Times New Roman"/>
          <w:sz w:val="28"/>
          <w:szCs w:val="28"/>
          <w:lang w:eastAsia="ru-RU"/>
        </w:rPr>
        <w:t>____</w:t>
      </w:r>
      <w:r w:rsidRPr="00DF4728">
        <w:rPr>
          <w:rFonts w:ascii="Times New Roman" w:eastAsia="SimSun" w:hAnsi="Times New Roman" w:cs="Times New Roman"/>
          <w:sz w:val="28"/>
          <w:szCs w:val="28"/>
          <w:lang w:eastAsia="ru-RU"/>
        </w:rPr>
        <w:t>____________________</w:t>
      </w:r>
    </w:p>
    <w:p w:rsidR="004B3A01" w:rsidRPr="00DF4728" w:rsidRDefault="004B3A01" w:rsidP="00C871AD">
      <w:pPr>
        <w:tabs>
          <w:tab w:val="left" w:pos="426"/>
          <w:tab w:val="left" w:pos="3402"/>
        </w:tabs>
        <w:spacing w:after="0" w:line="228"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ab/>
      </w:r>
      <w:r w:rsidRPr="00DF4728">
        <w:rPr>
          <w:rFonts w:ascii="Times New Roman" w:eastAsia="Times New Roman" w:hAnsi="Times New Roman" w:cs="Times New Roman"/>
          <w:sz w:val="20"/>
          <w:szCs w:val="20"/>
          <w:lang w:eastAsia="ru-RU"/>
        </w:rPr>
        <w:tab/>
        <w:t>(Т.А.Ә., қызмет орны, лауазымы)</w:t>
      </w:r>
    </w:p>
    <w:p w:rsidR="004B3A01" w:rsidRPr="00DF4728" w:rsidRDefault="004B3A01" w:rsidP="00C871AD">
      <w:pPr>
        <w:spacing w:after="0" w:line="228" w:lineRule="auto"/>
        <w:ind w:right="-170"/>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val="ru-RU" w:eastAsia="ru-RU"/>
        </w:rPr>
        <w:t>_____________________________________</w:t>
      </w:r>
      <w:r w:rsidR="000B168A" w:rsidRPr="00DF4728">
        <w:rPr>
          <w:rFonts w:ascii="Times New Roman" w:eastAsia="Times New Roman" w:hAnsi="Times New Roman" w:cs="Times New Roman"/>
          <w:sz w:val="28"/>
          <w:szCs w:val="28"/>
          <w:lang w:val="en-US" w:eastAsia="ru-RU"/>
        </w:rPr>
        <w:t>___</w:t>
      </w:r>
      <w:r w:rsidRPr="00DF4728">
        <w:rPr>
          <w:rFonts w:ascii="Times New Roman" w:eastAsia="Times New Roman" w:hAnsi="Times New Roman" w:cs="Times New Roman"/>
          <w:sz w:val="28"/>
          <w:szCs w:val="28"/>
          <w:lang w:val="ru-RU" w:eastAsia="ru-RU"/>
        </w:rPr>
        <w:t>__________________________</w:t>
      </w:r>
      <w:r w:rsidR="000B168A" w:rsidRPr="00DF4728">
        <w:rPr>
          <w:rFonts w:ascii="Times New Roman" w:eastAsia="Times New Roman" w:hAnsi="Times New Roman" w:cs="Times New Roman"/>
          <w:sz w:val="28"/>
          <w:szCs w:val="28"/>
          <w:lang w:val="en-US" w:eastAsia="ru-RU"/>
        </w:rPr>
        <w:t>_</w:t>
      </w:r>
      <w:r w:rsidRPr="00DF4728">
        <w:rPr>
          <w:rFonts w:ascii="Times New Roman" w:eastAsia="Times New Roman" w:hAnsi="Times New Roman" w:cs="Times New Roman"/>
          <w:sz w:val="28"/>
          <w:szCs w:val="28"/>
          <w:lang w:val="ru-RU" w:eastAsia="ru-RU"/>
        </w:rPr>
        <w:t>__</w:t>
      </w:r>
    </w:p>
    <w:p w:rsidR="006A64B5" w:rsidRPr="00DF4728" w:rsidRDefault="006A64B5" w:rsidP="00C871AD">
      <w:pPr>
        <w:spacing w:after="0" w:line="228" w:lineRule="auto"/>
        <w:rPr>
          <w:rFonts w:ascii="Times New Roman" w:eastAsia="Times New Roman" w:hAnsi="Times New Roman" w:cs="Times New Roman"/>
          <w:sz w:val="18"/>
          <w:szCs w:val="28"/>
          <w:lang w:eastAsia="ru-RU"/>
        </w:rPr>
      </w:pPr>
    </w:p>
    <w:p w:rsidR="004B3A01" w:rsidRPr="00DF4728" w:rsidRDefault="004B3A01" w:rsidP="00C871AD">
      <w:pPr>
        <w:spacing w:after="0" w:line="228" w:lineRule="auto"/>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eastAsia="ru-RU"/>
        </w:rPr>
        <w:t>Ұсыныстар</w:t>
      </w:r>
      <w:r w:rsidRPr="00DF4728">
        <w:rPr>
          <w:rFonts w:ascii="Times New Roman" w:eastAsia="Times New Roman" w:hAnsi="Times New Roman" w:cs="Times New Roman"/>
          <w:sz w:val="28"/>
          <w:szCs w:val="28"/>
          <w:lang w:val="ru-RU" w:eastAsia="ru-RU"/>
        </w:rPr>
        <w:t>____________________________________________________</w:t>
      </w:r>
      <w:r w:rsidR="000B168A" w:rsidRPr="00DF4728">
        <w:rPr>
          <w:rFonts w:ascii="Times New Roman" w:eastAsia="Times New Roman" w:hAnsi="Times New Roman" w:cs="Times New Roman"/>
          <w:sz w:val="28"/>
          <w:szCs w:val="28"/>
          <w:lang w:val="en-US" w:eastAsia="ru-RU"/>
        </w:rPr>
        <w:t>____</w:t>
      </w:r>
      <w:r w:rsidRPr="00DF4728">
        <w:rPr>
          <w:rFonts w:ascii="Times New Roman" w:eastAsia="Times New Roman" w:hAnsi="Times New Roman" w:cs="Times New Roman"/>
          <w:sz w:val="28"/>
          <w:szCs w:val="28"/>
          <w:lang w:val="ru-RU" w:eastAsia="ru-RU"/>
        </w:rPr>
        <w:t>___</w:t>
      </w:r>
    </w:p>
    <w:p w:rsidR="004B3A01" w:rsidRPr="00DF4728" w:rsidRDefault="004B3A01" w:rsidP="00C871AD">
      <w:pPr>
        <w:tabs>
          <w:tab w:val="left" w:pos="426"/>
        </w:tabs>
        <w:spacing w:after="0" w:line="228" w:lineRule="auto"/>
        <w:rPr>
          <w:rFonts w:ascii="Times New Roman" w:eastAsia="Times New Roman" w:hAnsi="Times New Roman" w:cs="Times New Roman"/>
          <w:b/>
          <w:sz w:val="16"/>
          <w:szCs w:val="16"/>
          <w:lang w:val="ru-RU" w:eastAsia="ru-RU"/>
        </w:rPr>
      </w:pPr>
    </w:p>
    <w:p w:rsidR="004B3A01" w:rsidRPr="00DF4728" w:rsidRDefault="004B3A01" w:rsidP="00C871AD">
      <w:pPr>
        <w:tabs>
          <w:tab w:val="left" w:pos="426"/>
        </w:tabs>
        <w:spacing w:after="0" w:line="228" w:lineRule="auto"/>
        <w:ind w:right="-170"/>
        <w:rPr>
          <w:rFonts w:ascii="Times New Roman" w:eastAsia="Times New Roman" w:hAnsi="Times New Roman" w:cs="Times New Roman"/>
          <w:b/>
          <w:sz w:val="28"/>
          <w:szCs w:val="28"/>
          <w:lang w:val="ru-RU" w:eastAsia="ru-RU"/>
        </w:rPr>
      </w:pPr>
      <w:r w:rsidRPr="00DF4728">
        <w:rPr>
          <w:rFonts w:ascii="Times New Roman" w:eastAsia="Times New Roman" w:hAnsi="Times New Roman" w:cs="Times New Roman"/>
          <w:b/>
          <w:sz w:val="28"/>
          <w:szCs w:val="28"/>
          <w:lang w:val="ru-RU" w:eastAsia="ru-RU"/>
        </w:rPr>
        <w:t>________________________________________________________</w:t>
      </w:r>
      <w:r w:rsidR="000B168A" w:rsidRPr="00DF4728">
        <w:rPr>
          <w:rFonts w:ascii="Times New Roman" w:eastAsia="Times New Roman" w:hAnsi="Times New Roman" w:cs="Times New Roman"/>
          <w:b/>
          <w:sz w:val="28"/>
          <w:szCs w:val="28"/>
          <w:lang w:val="en-US" w:eastAsia="ru-RU"/>
        </w:rPr>
        <w:t>_</w:t>
      </w:r>
      <w:r w:rsidRPr="00DF4728">
        <w:rPr>
          <w:rFonts w:ascii="Times New Roman" w:eastAsia="Times New Roman" w:hAnsi="Times New Roman" w:cs="Times New Roman"/>
          <w:b/>
          <w:sz w:val="28"/>
          <w:szCs w:val="28"/>
          <w:lang w:val="ru-RU" w:eastAsia="ru-RU"/>
        </w:rPr>
        <w:t>____________</w:t>
      </w:r>
    </w:p>
    <w:p w:rsidR="004B3A01" w:rsidRPr="00DF4728" w:rsidRDefault="004B3A01" w:rsidP="00C871AD">
      <w:pPr>
        <w:spacing w:after="0" w:line="228" w:lineRule="auto"/>
        <w:jc w:val="both"/>
        <w:rPr>
          <w:rFonts w:ascii="Times New Roman" w:eastAsia="Times New Roman" w:hAnsi="Times New Roman" w:cs="Times New Roman"/>
          <w:sz w:val="28"/>
          <w:szCs w:val="20"/>
          <w:u w:val="single"/>
          <w:lang w:val="ru-RU" w:eastAsia="ru-RU"/>
        </w:rPr>
      </w:pPr>
    </w:p>
    <w:tbl>
      <w:tblPr>
        <w:tblW w:w="7229" w:type="dxa"/>
        <w:tblInd w:w="534" w:type="dxa"/>
        <w:tblLayout w:type="fixed"/>
        <w:tblLook w:val="01E0" w:firstRow="1" w:lastRow="1" w:firstColumn="1" w:lastColumn="1" w:noHBand="0" w:noVBand="0"/>
      </w:tblPr>
      <w:tblGrid>
        <w:gridCol w:w="2832"/>
        <w:gridCol w:w="2833"/>
        <w:gridCol w:w="1564"/>
      </w:tblGrid>
      <w:tr w:rsidR="00394995" w:rsidRPr="00DF4728" w:rsidTr="00CF48AD">
        <w:tc>
          <w:tcPr>
            <w:tcW w:w="2832" w:type="dxa"/>
            <w:hideMark/>
          </w:tcPr>
          <w:p w:rsidR="00394995" w:rsidRPr="00DF4728" w:rsidRDefault="00394995" w:rsidP="00C871AD">
            <w:pPr>
              <w:tabs>
                <w:tab w:val="right" w:pos="2732"/>
              </w:tabs>
              <w:spacing w:after="0" w:line="228" w:lineRule="auto"/>
              <w:ind w:right="-113"/>
              <w:jc w:val="both"/>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Кафедра меңгерушісі</w:t>
            </w:r>
          </w:p>
        </w:tc>
        <w:tc>
          <w:tcPr>
            <w:tcW w:w="2833" w:type="dxa"/>
            <w:hideMark/>
          </w:tcPr>
          <w:p w:rsidR="00394995" w:rsidRPr="00DF4728" w:rsidRDefault="00394995" w:rsidP="00C871AD">
            <w:pPr>
              <w:spacing w:after="0" w:line="228" w:lineRule="auto"/>
              <w:ind w:right="-57"/>
              <w:jc w:val="both"/>
              <w:rPr>
                <w:rFonts w:ascii="Times New Roman" w:eastAsia="Times New Roman" w:hAnsi="Times New Roman" w:cs="Times New Roman"/>
                <w:sz w:val="28"/>
                <w:szCs w:val="28"/>
                <w:lang w:val="en-US" w:eastAsia="ru-RU"/>
              </w:rPr>
            </w:pPr>
            <w:r w:rsidRPr="00DF4728">
              <w:rPr>
                <w:rFonts w:ascii="Times New Roman" w:eastAsia="Times New Roman" w:hAnsi="Times New Roman" w:cs="Times New Roman"/>
                <w:sz w:val="28"/>
                <w:szCs w:val="28"/>
                <w:lang w:val="en-US" w:eastAsia="ru-RU"/>
              </w:rPr>
              <w:t>___________________</w:t>
            </w:r>
          </w:p>
        </w:tc>
        <w:tc>
          <w:tcPr>
            <w:tcW w:w="1564" w:type="dxa"/>
            <w:hideMark/>
          </w:tcPr>
          <w:p w:rsidR="00394995" w:rsidRPr="00DF4728" w:rsidRDefault="00394995" w:rsidP="00C871AD">
            <w:pPr>
              <w:spacing w:after="0" w:line="228"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w:t>
            </w:r>
          </w:p>
        </w:tc>
      </w:tr>
      <w:tr w:rsidR="00394995" w:rsidRPr="00DF4728" w:rsidTr="00CF48AD">
        <w:tc>
          <w:tcPr>
            <w:tcW w:w="2832" w:type="dxa"/>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p>
        </w:tc>
        <w:tc>
          <w:tcPr>
            <w:tcW w:w="2833" w:type="dxa"/>
            <w:hideMark/>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тегі, аты-жөнінің бірінші әріптері</w:t>
            </w:r>
            <w:r w:rsidRPr="00DF4728">
              <w:rPr>
                <w:rFonts w:ascii="Times New Roman" w:eastAsia="Times New Roman" w:hAnsi="Times New Roman" w:cs="Times New Roman"/>
                <w:sz w:val="16"/>
                <w:szCs w:val="16"/>
                <w:lang w:val="ru-RU" w:eastAsia="ru-RU"/>
              </w:rPr>
              <w:t>)</w:t>
            </w:r>
          </w:p>
        </w:tc>
        <w:tc>
          <w:tcPr>
            <w:tcW w:w="1564" w:type="dxa"/>
            <w:hideMark/>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r w:rsidR="004B3A01" w:rsidRPr="00DF4728" w:rsidTr="000B168A">
        <w:tc>
          <w:tcPr>
            <w:tcW w:w="2832" w:type="dxa"/>
            <w:hideMark/>
          </w:tcPr>
          <w:p w:rsidR="004B3A01" w:rsidRPr="00DF4728" w:rsidRDefault="004B3A01" w:rsidP="00C871AD">
            <w:pPr>
              <w:tabs>
                <w:tab w:val="right" w:pos="2732"/>
              </w:tabs>
              <w:spacing w:after="0" w:line="228" w:lineRule="auto"/>
              <w:ind w:right="-113"/>
              <w:jc w:val="both"/>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Оқытушылар:</w:t>
            </w:r>
            <w:r w:rsidRPr="00DF4728">
              <w:rPr>
                <w:rFonts w:ascii="Times New Roman" w:eastAsia="Times New Roman" w:hAnsi="Times New Roman" w:cs="Times New Roman"/>
                <w:b/>
                <w:sz w:val="28"/>
                <w:szCs w:val="28"/>
                <w:lang w:eastAsia="ru-RU"/>
              </w:rPr>
              <w:tab/>
            </w:r>
          </w:p>
        </w:tc>
        <w:tc>
          <w:tcPr>
            <w:tcW w:w="2833" w:type="dxa"/>
            <w:hideMark/>
          </w:tcPr>
          <w:p w:rsidR="004B3A01" w:rsidRPr="00DF4728" w:rsidRDefault="004B3A01" w:rsidP="00C871AD">
            <w:pPr>
              <w:spacing w:after="0" w:line="228" w:lineRule="auto"/>
              <w:ind w:right="-57"/>
              <w:jc w:val="both"/>
              <w:rPr>
                <w:rFonts w:ascii="Times New Roman" w:eastAsia="Times New Roman" w:hAnsi="Times New Roman" w:cs="Times New Roman"/>
                <w:sz w:val="28"/>
                <w:szCs w:val="28"/>
                <w:lang w:val="en-US" w:eastAsia="ru-RU"/>
              </w:rPr>
            </w:pPr>
            <w:r w:rsidRPr="00DF4728">
              <w:rPr>
                <w:rFonts w:ascii="Times New Roman" w:eastAsia="Times New Roman" w:hAnsi="Times New Roman" w:cs="Times New Roman"/>
                <w:sz w:val="28"/>
                <w:szCs w:val="28"/>
                <w:lang w:val="en-US" w:eastAsia="ru-RU"/>
              </w:rPr>
              <w:t>___________________</w:t>
            </w:r>
          </w:p>
        </w:tc>
        <w:tc>
          <w:tcPr>
            <w:tcW w:w="1564" w:type="dxa"/>
            <w:hideMark/>
          </w:tcPr>
          <w:p w:rsidR="004B3A01" w:rsidRPr="00DF4728" w:rsidRDefault="004B3A01" w:rsidP="00C871AD">
            <w:pPr>
              <w:spacing w:after="0" w:line="228"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w:t>
            </w:r>
          </w:p>
        </w:tc>
      </w:tr>
      <w:tr w:rsidR="004B3A01" w:rsidRPr="00DF4728" w:rsidTr="000B168A">
        <w:tc>
          <w:tcPr>
            <w:tcW w:w="2832"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p>
        </w:tc>
        <w:tc>
          <w:tcPr>
            <w:tcW w:w="2833"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тегі, аты-жөнінің бірінші әріптері</w:t>
            </w:r>
            <w:r w:rsidRPr="00DF4728">
              <w:rPr>
                <w:rFonts w:ascii="Times New Roman" w:eastAsia="Times New Roman" w:hAnsi="Times New Roman" w:cs="Times New Roman"/>
                <w:sz w:val="16"/>
                <w:szCs w:val="16"/>
                <w:lang w:val="ru-RU" w:eastAsia="ru-RU"/>
              </w:rPr>
              <w:t>)</w:t>
            </w:r>
          </w:p>
        </w:tc>
        <w:tc>
          <w:tcPr>
            <w:tcW w:w="1564"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r w:rsidR="004B3A01" w:rsidRPr="00DF4728" w:rsidTr="000B168A">
        <w:tc>
          <w:tcPr>
            <w:tcW w:w="2832" w:type="dxa"/>
          </w:tcPr>
          <w:p w:rsidR="004B3A01" w:rsidRPr="00DF4728" w:rsidRDefault="004B3A01" w:rsidP="00C871AD">
            <w:pPr>
              <w:spacing w:after="0" w:line="228" w:lineRule="auto"/>
              <w:ind w:right="-113"/>
              <w:jc w:val="both"/>
              <w:rPr>
                <w:rFonts w:ascii="Times New Roman" w:eastAsia="Times New Roman" w:hAnsi="Times New Roman" w:cs="Times New Roman"/>
                <w:b/>
                <w:sz w:val="28"/>
                <w:szCs w:val="28"/>
                <w:lang w:eastAsia="ru-RU"/>
              </w:rPr>
            </w:pPr>
          </w:p>
        </w:tc>
        <w:tc>
          <w:tcPr>
            <w:tcW w:w="2833" w:type="dxa"/>
            <w:hideMark/>
          </w:tcPr>
          <w:p w:rsidR="004B3A01" w:rsidRPr="00DF4728" w:rsidRDefault="004B3A01" w:rsidP="00C871AD">
            <w:pPr>
              <w:spacing w:after="0" w:line="228" w:lineRule="auto"/>
              <w:ind w:right="-57"/>
              <w:jc w:val="both"/>
              <w:rPr>
                <w:rFonts w:ascii="Times New Roman" w:eastAsia="Times New Roman" w:hAnsi="Times New Roman" w:cs="Times New Roman"/>
                <w:sz w:val="28"/>
                <w:szCs w:val="28"/>
                <w:lang w:val="en-US" w:eastAsia="ru-RU"/>
              </w:rPr>
            </w:pPr>
            <w:r w:rsidRPr="00DF4728">
              <w:rPr>
                <w:rFonts w:ascii="Times New Roman" w:eastAsia="Times New Roman" w:hAnsi="Times New Roman" w:cs="Times New Roman"/>
                <w:sz w:val="28"/>
                <w:szCs w:val="28"/>
                <w:lang w:val="en-US" w:eastAsia="ru-RU"/>
              </w:rPr>
              <w:t>___________________</w:t>
            </w:r>
          </w:p>
        </w:tc>
        <w:tc>
          <w:tcPr>
            <w:tcW w:w="1564" w:type="dxa"/>
            <w:hideMark/>
          </w:tcPr>
          <w:p w:rsidR="004B3A01" w:rsidRPr="00DF4728" w:rsidRDefault="004B3A01" w:rsidP="00C871AD">
            <w:pPr>
              <w:spacing w:after="0" w:line="228"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w:t>
            </w:r>
          </w:p>
        </w:tc>
      </w:tr>
      <w:tr w:rsidR="004B3A01" w:rsidRPr="00DF4728" w:rsidTr="000B168A">
        <w:tc>
          <w:tcPr>
            <w:tcW w:w="2832"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p>
        </w:tc>
        <w:tc>
          <w:tcPr>
            <w:tcW w:w="2833"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тегі, аты-жөнінің бірінші әріптері</w:t>
            </w:r>
            <w:r w:rsidRPr="00DF4728">
              <w:rPr>
                <w:rFonts w:ascii="Times New Roman" w:eastAsia="Times New Roman" w:hAnsi="Times New Roman" w:cs="Times New Roman"/>
                <w:sz w:val="16"/>
                <w:szCs w:val="16"/>
                <w:lang w:val="ru-RU" w:eastAsia="ru-RU"/>
              </w:rPr>
              <w:t>)</w:t>
            </w:r>
          </w:p>
        </w:tc>
        <w:tc>
          <w:tcPr>
            <w:tcW w:w="1564"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r w:rsidR="004B3A01" w:rsidRPr="00DF4728" w:rsidTr="000B168A">
        <w:tc>
          <w:tcPr>
            <w:tcW w:w="2832" w:type="dxa"/>
          </w:tcPr>
          <w:p w:rsidR="004B3A01" w:rsidRPr="00DF4728" w:rsidRDefault="004B3A01" w:rsidP="00C871AD">
            <w:pPr>
              <w:spacing w:after="0" w:line="228" w:lineRule="auto"/>
              <w:ind w:right="-113"/>
              <w:jc w:val="both"/>
              <w:rPr>
                <w:rFonts w:ascii="Times New Roman" w:eastAsia="Times New Roman" w:hAnsi="Times New Roman" w:cs="Times New Roman"/>
                <w:b/>
                <w:sz w:val="28"/>
                <w:szCs w:val="28"/>
                <w:lang w:eastAsia="ru-RU"/>
              </w:rPr>
            </w:pPr>
          </w:p>
        </w:tc>
        <w:tc>
          <w:tcPr>
            <w:tcW w:w="2833" w:type="dxa"/>
            <w:hideMark/>
          </w:tcPr>
          <w:p w:rsidR="004B3A01" w:rsidRPr="00DF4728" w:rsidRDefault="004B3A01" w:rsidP="00C871AD">
            <w:pPr>
              <w:spacing w:after="0" w:line="228" w:lineRule="auto"/>
              <w:ind w:right="-57"/>
              <w:jc w:val="both"/>
              <w:rPr>
                <w:rFonts w:ascii="Times New Roman" w:eastAsia="Times New Roman" w:hAnsi="Times New Roman" w:cs="Times New Roman"/>
                <w:sz w:val="28"/>
                <w:szCs w:val="28"/>
                <w:lang w:val="en-US" w:eastAsia="ru-RU"/>
              </w:rPr>
            </w:pPr>
            <w:r w:rsidRPr="00DF4728">
              <w:rPr>
                <w:rFonts w:ascii="Times New Roman" w:eastAsia="Times New Roman" w:hAnsi="Times New Roman" w:cs="Times New Roman"/>
                <w:sz w:val="28"/>
                <w:szCs w:val="28"/>
                <w:lang w:val="en-US" w:eastAsia="ru-RU"/>
              </w:rPr>
              <w:t>___________________</w:t>
            </w:r>
          </w:p>
        </w:tc>
        <w:tc>
          <w:tcPr>
            <w:tcW w:w="1564" w:type="dxa"/>
            <w:hideMark/>
          </w:tcPr>
          <w:p w:rsidR="004B3A01" w:rsidRPr="00DF4728" w:rsidRDefault="004B3A01" w:rsidP="00C871AD">
            <w:pPr>
              <w:spacing w:after="0" w:line="228"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w:t>
            </w:r>
          </w:p>
        </w:tc>
      </w:tr>
      <w:tr w:rsidR="004B3A01" w:rsidRPr="00DF4728" w:rsidTr="000B168A">
        <w:tc>
          <w:tcPr>
            <w:tcW w:w="2832" w:type="dxa"/>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p>
        </w:tc>
        <w:tc>
          <w:tcPr>
            <w:tcW w:w="2833"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тегі, аты-жөнінің бірінші әріптері</w:t>
            </w:r>
            <w:r w:rsidRPr="00DF4728">
              <w:rPr>
                <w:rFonts w:ascii="Times New Roman" w:eastAsia="Times New Roman" w:hAnsi="Times New Roman" w:cs="Times New Roman"/>
                <w:sz w:val="16"/>
                <w:szCs w:val="16"/>
                <w:lang w:val="ru-RU" w:eastAsia="ru-RU"/>
              </w:rPr>
              <w:t>)</w:t>
            </w:r>
          </w:p>
        </w:tc>
        <w:tc>
          <w:tcPr>
            <w:tcW w:w="1564" w:type="dxa"/>
            <w:hideMark/>
          </w:tcPr>
          <w:p w:rsidR="004B3A01" w:rsidRPr="00DF4728" w:rsidRDefault="004B3A01"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r w:rsidR="00394995" w:rsidRPr="00DF4728" w:rsidTr="000B168A">
        <w:tc>
          <w:tcPr>
            <w:tcW w:w="2832" w:type="dxa"/>
            <w:hideMark/>
          </w:tcPr>
          <w:p w:rsidR="00394995" w:rsidRPr="00DF4728" w:rsidRDefault="00394995" w:rsidP="00C871AD">
            <w:pPr>
              <w:spacing w:after="0" w:line="228" w:lineRule="auto"/>
              <w:ind w:right="-113"/>
              <w:jc w:val="both"/>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Хатшы:</w:t>
            </w:r>
          </w:p>
        </w:tc>
        <w:tc>
          <w:tcPr>
            <w:tcW w:w="2833" w:type="dxa"/>
            <w:hideMark/>
          </w:tcPr>
          <w:p w:rsidR="00394995" w:rsidRPr="00DF4728" w:rsidRDefault="00394995" w:rsidP="00C871AD">
            <w:pPr>
              <w:spacing w:after="0" w:line="228" w:lineRule="auto"/>
              <w:ind w:right="-57"/>
              <w:jc w:val="both"/>
              <w:rPr>
                <w:rFonts w:ascii="Times New Roman" w:eastAsia="Times New Roman" w:hAnsi="Times New Roman" w:cs="Times New Roman"/>
                <w:sz w:val="28"/>
                <w:szCs w:val="28"/>
                <w:lang w:val="en-US" w:eastAsia="ru-RU"/>
              </w:rPr>
            </w:pPr>
            <w:r w:rsidRPr="00DF4728">
              <w:rPr>
                <w:rFonts w:ascii="Times New Roman" w:eastAsia="Times New Roman" w:hAnsi="Times New Roman" w:cs="Times New Roman"/>
                <w:sz w:val="28"/>
                <w:szCs w:val="28"/>
                <w:lang w:val="en-US" w:eastAsia="ru-RU"/>
              </w:rPr>
              <w:t>___________________</w:t>
            </w:r>
          </w:p>
        </w:tc>
        <w:tc>
          <w:tcPr>
            <w:tcW w:w="1564" w:type="dxa"/>
            <w:hideMark/>
          </w:tcPr>
          <w:p w:rsidR="00394995" w:rsidRPr="00DF4728" w:rsidRDefault="00394995" w:rsidP="00C871AD">
            <w:pPr>
              <w:spacing w:after="0" w:line="228" w:lineRule="auto"/>
              <w:ind w:right="-57"/>
              <w:jc w:val="center"/>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val="ru-RU" w:eastAsia="ru-RU"/>
              </w:rPr>
              <w:t>_________</w:t>
            </w:r>
          </w:p>
        </w:tc>
      </w:tr>
      <w:tr w:rsidR="00394995" w:rsidRPr="00DF4728" w:rsidTr="000B168A">
        <w:tc>
          <w:tcPr>
            <w:tcW w:w="2832" w:type="dxa"/>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p>
        </w:tc>
        <w:tc>
          <w:tcPr>
            <w:tcW w:w="2833" w:type="dxa"/>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тегі, аты-жөнінің бірінші әріптері</w:t>
            </w:r>
            <w:r w:rsidRPr="00DF4728">
              <w:rPr>
                <w:rFonts w:ascii="Times New Roman" w:eastAsia="Times New Roman" w:hAnsi="Times New Roman" w:cs="Times New Roman"/>
                <w:sz w:val="16"/>
                <w:szCs w:val="16"/>
                <w:lang w:val="ru-RU" w:eastAsia="ru-RU"/>
              </w:rPr>
              <w:t>)</w:t>
            </w:r>
          </w:p>
        </w:tc>
        <w:tc>
          <w:tcPr>
            <w:tcW w:w="1564" w:type="dxa"/>
            <w:hideMark/>
          </w:tcPr>
          <w:p w:rsidR="00394995" w:rsidRPr="00DF4728" w:rsidRDefault="00394995" w:rsidP="00C871AD">
            <w:pPr>
              <w:spacing w:after="0" w:line="228"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bl>
    <w:p w:rsidR="00B1072F" w:rsidRPr="00DF4728" w:rsidRDefault="004B3A01" w:rsidP="00C53E54">
      <w:pPr>
        <w:pStyle w:val="1-1"/>
        <w:jc w:val="center"/>
      </w:pPr>
      <w:r w:rsidRPr="00DF4728">
        <w:rPr>
          <w:rFonts w:eastAsia="Times New Roman"/>
        </w:rPr>
        <w:br w:type="page"/>
      </w:r>
      <w:bookmarkStart w:id="49" w:name="_Toc2530539"/>
      <w:r w:rsidR="00B1072F" w:rsidRPr="00DF4728">
        <w:lastRenderedPageBreak/>
        <w:t>Қосымша Ғ</w:t>
      </w:r>
      <w:bookmarkEnd w:id="49"/>
    </w:p>
    <w:p w:rsidR="00B1072F" w:rsidRPr="00DF4728" w:rsidRDefault="00B1072F" w:rsidP="00B1072F">
      <w:pPr>
        <w:pStyle w:val="1-"/>
        <w:jc w:val="center"/>
        <w:rPr>
          <w:b/>
        </w:rPr>
      </w:pPr>
    </w:p>
    <w:p w:rsidR="00B1072F" w:rsidRPr="00DF4728" w:rsidRDefault="00B1072F" w:rsidP="00B1072F">
      <w:pPr>
        <w:pStyle w:val="1-"/>
        <w:jc w:val="center"/>
      </w:pPr>
      <w:r w:rsidRPr="00DF4728">
        <w:t>Рецензияға жолдама үлгісі</w:t>
      </w:r>
    </w:p>
    <w:p w:rsidR="004B3A01" w:rsidRPr="00DF4728" w:rsidRDefault="004B3A01" w:rsidP="004B3A01">
      <w:pPr>
        <w:spacing w:after="0" w:line="240" w:lineRule="auto"/>
        <w:jc w:val="right"/>
        <w:rPr>
          <w:rFonts w:ascii="Times New Roman" w:eastAsia="Batang" w:hAnsi="Times New Roman" w:cs="Times New Roman"/>
          <w:spacing w:val="3"/>
          <w:sz w:val="28"/>
          <w:szCs w:val="20"/>
          <w:lang w:eastAsia="ko-KR"/>
        </w:rPr>
      </w:pPr>
      <w:r w:rsidRPr="00DF4728">
        <w:rPr>
          <w:rFonts w:ascii="Times New Roman" w:eastAsia="Times New Roman" w:hAnsi="Times New Roman" w:cs="Times New Roman"/>
          <w:sz w:val="28"/>
          <w:szCs w:val="20"/>
          <w:lang w:eastAsia="ru-RU"/>
        </w:rPr>
        <w:t xml:space="preserve">Ф.7.04-14 </w:t>
      </w:r>
    </w:p>
    <w:p w:rsidR="004B3A01" w:rsidRPr="00DF4728" w:rsidRDefault="004B3A01" w:rsidP="004B3A01">
      <w:pPr>
        <w:spacing w:after="0" w:line="240" w:lineRule="auto"/>
        <w:jc w:val="center"/>
        <w:rPr>
          <w:rFonts w:ascii="Times New Roman" w:eastAsia="Times New Roman" w:hAnsi="Times New Roman" w:cs="Times New Roman"/>
          <w:sz w:val="28"/>
          <w:szCs w:val="28"/>
          <w:lang w:eastAsia="ru-RU"/>
        </w:rPr>
      </w:pPr>
    </w:p>
    <w:p w:rsidR="004B3A01" w:rsidRPr="00DF4728" w:rsidRDefault="004B3A01" w:rsidP="004B3A01">
      <w:pPr>
        <w:spacing w:after="0" w:line="240" w:lineRule="auto"/>
        <w:jc w:val="center"/>
        <w:rPr>
          <w:rFonts w:ascii="Times New Roman" w:eastAsia="Times New Roman" w:hAnsi="Times New Roman" w:cs="Times New Roman"/>
          <w:sz w:val="24"/>
          <w:szCs w:val="24"/>
          <w:lang w:eastAsia="ru-RU"/>
        </w:rPr>
      </w:pPr>
      <w:r w:rsidRPr="00DF4728">
        <w:rPr>
          <w:rFonts w:ascii="Times New Roman" w:eastAsia="Times New Roman" w:hAnsi="Times New Roman" w:cs="Times New Roman"/>
          <w:sz w:val="24"/>
          <w:szCs w:val="24"/>
          <w:lang w:eastAsia="ru-RU"/>
        </w:rPr>
        <w:t>ҚАЗАҚСТАН РЕСПУБЛИКАСЫНЫҢ БІЛІМ ЖӘНЕ ҒЫЛЫМ МИНИСТРЛІГІ</w:t>
      </w:r>
    </w:p>
    <w:p w:rsidR="004B3A01" w:rsidRPr="00DF4728" w:rsidRDefault="004B3A01" w:rsidP="004B3A01">
      <w:pPr>
        <w:spacing w:after="0" w:line="240" w:lineRule="auto"/>
        <w:jc w:val="center"/>
        <w:rPr>
          <w:rFonts w:ascii="Times New Roman" w:eastAsia="Times New Roman" w:hAnsi="Times New Roman" w:cs="Times New Roman"/>
          <w:sz w:val="24"/>
          <w:szCs w:val="24"/>
          <w:lang w:eastAsia="ru-RU"/>
        </w:rPr>
      </w:pPr>
      <w:r w:rsidRPr="00DF4728">
        <w:rPr>
          <w:rFonts w:ascii="Times New Roman" w:eastAsia="Times New Roman" w:hAnsi="Times New Roman" w:cs="Times New Roman"/>
          <w:sz w:val="24"/>
          <w:szCs w:val="24"/>
          <w:lang w:eastAsia="ru-RU"/>
        </w:rPr>
        <w:t>М. ӘУЕЗОВ АТЫНДАҒЫ ОҢТҮСТІК ҚАЗАҚСТАН МЕМЛЕКЕТТІК УНИВЕРСИТЕТІ</w:t>
      </w:r>
    </w:p>
    <w:p w:rsidR="004B3A01" w:rsidRPr="00DF4728" w:rsidRDefault="004B3A01" w:rsidP="004B3A01">
      <w:pPr>
        <w:spacing w:after="0" w:line="240" w:lineRule="auto"/>
        <w:rPr>
          <w:rFonts w:ascii="Times New Roman" w:eastAsia="Times New Roman" w:hAnsi="Times New Roman" w:cs="Times New Roman"/>
          <w:sz w:val="24"/>
          <w:szCs w:val="24"/>
          <w:lang w:eastAsia="ru-RU"/>
        </w:rPr>
      </w:pP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«Ақпараттық технологиялар және энергетика» жоғары мектебі</w:t>
      </w:r>
    </w:p>
    <w:p w:rsidR="004B3A01" w:rsidRPr="00DF4728" w:rsidRDefault="004B3A01" w:rsidP="004B3A01">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Автоматтандыру, телекоммуникация және басқару кафедрасы</w:t>
      </w:r>
    </w:p>
    <w:p w:rsidR="004B3A01" w:rsidRPr="00DF4728" w:rsidRDefault="004B3A01" w:rsidP="004B3A01">
      <w:pPr>
        <w:spacing w:after="0" w:line="240" w:lineRule="auto"/>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8"/>
          <w:lang w:eastAsia="ru-RU"/>
        </w:rPr>
        <w:t xml:space="preserve">5B070200 </w:t>
      </w:r>
      <w:r w:rsidRPr="00DF4728">
        <w:rPr>
          <w:rFonts w:ascii="Times New Roman" w:eastAsia="Times New Roman" w:hAnsi="Times New Roman" w:cs="Times New Roman"/>
          <w:sz w:val="28"/>
          <w:szCs w:val="20"/>
          <w:lang w:eastAsia="ru-RU"/>
        </w:rPr>
        <w:t>– Автоматтандыру және басқару мамандығы</w:t>
      </w:r>
    </w:p>
    <w:p w:rsidR="004B3A01" w:rsidRPr="00DF4728" w:rsidRDefault="004B3A01" w:rsidP="004B3A01">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u w:val="single"/>
          <w:lang w:eastAsia="ru-RU"/>
        </w:rPr>
        <w:tab/>
      </w:r>
      <w:r w:rsidRPr="00DF4728">
        <w:rPr>
          <w:rFonts w:ascii="Times New Roman" w:eastAsia="Times New Roman" w:hAnsi="Times New Roman" w:cs="Times New Roman"/>
          <w:sz w:val="28"/>
          <w:szCs w:val="20"/>
          <w:lang w:eastAsia="ru-RU"/>
        </w:rPr>
        <w:t>мырзаға (ханымға)</w:t>
      </w:r>
    </w:p>
    <w:p w:rsidR="004B3A01" w:rsidRPr="00DF4728" w:rsidRDefault="004B3A01" w:rsidP="00FD593A">
      <w:pPr>
        <w:spacing w:after="0" w:line="240" w:lineRule="auto"/>
        <w:ind w:firstLine="3544"/>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 xml:space="preserve">(Т.А.Ә.) </w:t>
      </w:r>
    </w:p>
    <w:p w:rsidR="004B3A01" w:rsidRPr="00DF4728" w:rsidRDefault="004B3A01" w:rsidP="004B3A01">
      <w:pPr>
        <w:spacing w:after="0" w:line="240" w:lineRule="auto"/>
        <w:jc w:val="both"/>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sz w:val="28"/>
          <w:szCs w:val="20"/>
          <w:lang w:eastAsia="ru-RU"/>
        </w:rPr>
        <w:t xml:space="preserve">Сізге рецензияға бітірушінің дипломдық </w:t>
      </w:r>
      <w:r w:rsidR="00621156" w:rsidRPr="00DF4728">
        <w:rPr>
          <w:rFonts w:ascii="Times New Roman" w:eastAsia="Times New Roman" w:hAnsi="Times New Roman" w:cs="Times New Roman"/>
          <w:sz w:val="28"/>
          <w:szCs w:val="20"/>
          <w:lang w:eastAsia="ru-RU"/>
        </w:rPr>
        <w:t xml:space="preserve">жұмысы </w:t>
      </w:r>
      <w:r w:rsidRPr="00DF4728">
        <w:rPr>
          <w:rFonts w:ascii="Times New Roman" w:eastAsia="Times New Roman" w:hAnsi="Times New Roman" w:cs="Times New Roman"/>
          <w:sz w:val="28"/>
          <w:szCs w:val="20"/>
          <w:lang w:eastAsia="ru-RU"/>
        </w:rPr>
        <w:t>(</w:t>
      </w:r>
      <w:r w:rsidR="00621156" w:rsidRPr="00DF4728">
        <w:rPr>
          <w:rFonts w:ascii="Times New Roman" w:eastAsia="Times New Roman" w:hAnsi="Times New Roman" w:cs="Times New Roman"/>
          <w:sz w:val="28"/>
          <w:szCs w:val="20"/>
          <w:lang w:eastAsia="ru-RU"/>
        </w:rPr>
        <w:t>жобасы</w:t>
      </w:r>
      <w:r w:rsidRPr="00DF4728">
        <w:rPr>
          <w:rFonts w:ascii="Times New Roman" w:eastAsia="Times New Roman" w:hAnsi="Times New Roman" w:cs="Times New Roman"/>
          <w:sz w:val="28"/>
          <w:szCs w:val="20"/>
          <w:lang w:eastAsia="ru-RU"/>
        </w:rPr>
        <w:t>) жіберіледі</w:t>
      </w:r>
      <w:r w:rsidRPr="00DF4728">
        <w:rPr>
          <w:rFonts w:ascii="Times New Roman" w:eastAsia="Times New Roman" w:hAnsi="Times New Roman" w:cs="Times New Roman"/>
          <w:b/>
          <w:sz w:val="28"/>
          <w:szCs w:val="20"/>
          <w:lang w:eastAsia="ru-RU"/>
        </w:rPr>
        <w:t xml:space="preserve"> </w:t>
      </w:r>
    </w:p>
    <w:p w:rsidR="00FD593A" w:rsidRPr="00DF4728" w:rsidRDefault="00394995" w:rsidP="00394995">
      <w:pPr>
        <w:spacing w:after="0" w:line="240" w:lineRule="auto"/>
        <w:ind w:right="-284"/>
        <w:jc w:val="both"/>
        <w:rPr>
          <w:rFonts w:ascii="Times New Roman" w:eastAsia="Times New Roman" w:hAnsi="Times New Roman" w:cs="Times New Roman"/>
          <w:b/>
          <w:sz w:val="28"/>
          <w:szCs w:val="20"/>
          <w:lang w:val="ru-RU" w:eastAsia="ru-RU"/>
        </w:rPr>
      </w:pPr>
      <w:r w:rsidRPr="00DF4728">
        <w:rPr>
          <w:rFonts w:ascii="Times New Roman" w:eastAsia="Times New Roman" w:hAnsi="Times New Roman" w:cs="Times New Roman"/>
          <w:sz w:val="28"/>
          <w:szCs w:val="20"/>
          <w:lang w:val="ru-MD" w:eastAsia="ru-RU"/>
        </w:rPr>
        <w:t xml:space="preserve">тобы </w:t>
      </w:r>
      <w:r w:rsidR="004B3A01" w:rsidRPr="00DF4728">
        <w:rPr>
          <w:rFonts w:ascii="Times New Roman" w:eastAsia="Times New Roman" w:hAnsi="Times New Roman" w:cs="Times New Roman"/>
          <w:sz w:val="28"/>
          <w:szCs w:val="20"/>
          <w:lang w:val="ru-MD" w:eastAsia="ru-RU"/>
        </w:rPr>
        <w:t>ИП-</w:t>
      </w:r>
      <w:r w:rsidR="002709B9" w:rsidRPr="00D124FB">
        <w:rPr>
          <w:rFonts w:ascii="Times New Roman" w:eastAsia="Times New Roman" w:hAnsi="Times New Roman" w:cs="Times New Roman"/>
          <w:sz w:val="28"/>
          <w:szCs w:val="20"/>
          <w:lang w:val="ru-RU" w:eastAsia="ru-RU"/>
        </w:rPr>
        <w:t>16</w:t>
      </w:r>
      <w:r w:rsidR="004B3A01" w:rsidRPr="00DF4728">
        <w:rPr>
          <w:rFonts w:ascii="Times New Roman" w:eastAsia="Times New Roman" w:hAnsi="Times New Roman" w:cs="Times New Roman"/>
          <w:sz w:val="28"/>
          <w:szCs w:val="20"/>
          <w:lang w:val="ru-MD" w:eastAsia="ru-RU"/>
        </w:rPr>
        <w:t>-5к</w:t>
      </w:r>
      <w:r w:rsidR="004B3A01" w:rsidRPr="00DF4728">
        <w:rPr>
          <w:rFonts w:ascii="Times New Roman" w:eastAsia="Times New Roman" w:hAnsi="Times New Roman" w:cs="Times New Roman"/>
          <w:b/>
          <w:sz w:val="28"/>
          <w:szCs w:val="20"/>
          <w:lang w:val="ru-MD" w:eastAsia="ru-RU"/>
        </w:rPr>
        <w:t xml:space="preserve"> </w:t>
      </w:r>
      <w:r w:rsidR="00FD593A" w:rsidRPr="00DF4728">
        <w:rPr>
          <w:rFonts w:ascii="Times New Roman" w:eastAsia="Times New Roman" w:hAnsi="Times New Roman" w:cs="Times New Roman"/>
          <w:b/>
          <w:sz w:val="28"/>
          <w:szCs w:val="20"/>
          <w:lang w:val="ru-RU" w:eastAsia="ru-RU"/>
        </w:rPr>
        <w:t>_______________________________________________________</w:t>
      </w:r>
    </w:p>
    <w:p w:rsidR="004B3A01" w:rsidRPr="00011DBD" w:rsidRDefault="00FD593A" w:rsidP="004B3A01">
      <w:pPr>
        <w:tabs>
          <w:tab w:val="left" w:pos="5103"/>
        </w:tabs>
        <w:spacing w:after="0" w:line="240" w:lineRule="auto"/>
        <w:rPr>
          <w:rFonts w:ascii="Times New Roman" w:eastAsia="Times New Roman" w:hAnsi="Times New Roman" w:cs="Times New Roman"/>
          <w:b/>
          <w:sz w:val="20"/>
          <w:szCs w:val="20"/>
          <w:lang w:eastAsia="ru-RU"/>
        </w:rPr>
      </w:pPr>
      <w:r w:rsidRPr="00DF4728">
        <w:rPr>
          <w:rFonts w:ascii="Times New Roman" w:eastAsia="Times New Roman" w:hAnsi="Times New Roman" w:cs="Times New Roman"/>
          <w:sz w:val="20"/>
          <w:szCs w:val="20"/>
          <w:lang w:eastAsia="ru-RU"/>
        </w:rPr>
        <w:tab/>
        <w:t xml:space="preserve"> </w:t>
      </w:r>
      <w:r w:rsidR="004B3A01" w:rsidRPr="00DF4728">
        <w:rPr>
          <w:rFonts w:ascii="Times New Roman" w:eastAsia="Times New Roman" w:hAnsi="Times New Roman" w:cs="Times New Roman"/>
          <w:sz w:val="20"/>
          <w:szCs w:val="20"/>
          <w:lang w:eastAsia="ru-RU"/>
        </w:rPr>
        <w:t>(</w:t>
      </w:r>
      <w:r w:rsidR="00011DBD">
        <w:rPr>
          <w:rFonts w:ascii="Times New Roman" w:eastAsia="Times New Roman" w:hAnsi="Times New Roman" w:cs="Times New Roman"/>
          <w:sz w:val="20"/>
          <w:szCs w:val="20"/>
          <w:lang w:eastAsia="ru-RU"/>
        </w:rPr>
        <w:t>білім алушының</w:t>
      </w:r>
      <w:r w:rsidR="004B3A01" w:rsidRPr="00DF4728">
        <w:rPr>
          <w:rFonts w:ascii="Times New Roman" w:eastAsia="Times New Roman" w:hAnsi="Times New Roman" w:cs="Times New Roman"/>
          <w:sz w:val="20"/>
          <w:szCs w:val="20"/>
          <w:lang w:eastAsia="ru-RU"/>
        </w:rPr>
        <w:t xml:space="preserve"> Т.А.Ә.)</w:t>
      </w:r>
    </w:p>
    <w:p w:rsidR="004B3A01" w:rsidRPr="00011DBD" w:rsidRDefault="004B3A01" w:rsidP="004B3A01">
      <w:pPr>
        <w:spacing w:after="0" w:line="240" w:lineRule="auto"/>
        <w:jc w:val="both"/>
        <w:rPr>
          <w:rFonts w:ascii="Times New Roman" w:eastAsia="Times New Roman" w:hAnsi="Times New Roman" w:cs="Times New Roman"/>
          <w:sz w:val="16"/>
          <w:szCs w:val="16"/>
          <w:lang w:eastAsia="ru-RU"/>
        </w:rPr>
      </w:pPr>
    </w:p>
    <w:p w:rsidR="004B3A01" w:rsidRPr="00DF4728" w:rsidRDefault="004B3A01" w:rsidP="00621156">
      <w:pPr>
        <w:spacing w:after="0" w:line="240" w:lineRule="auto"/>
        <w:ind w:firstLine="426"/>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Рецензияда қорғауға жіберілген диплом жұмысына (жобасына) жан-жақты сипаттама және дәлелдемелі қорытынды бағасы балдық-рейтингтік әріптік жүйе бойынша және сәйкес мамандығы бойынша «бакалавр» академиялық дәрежесін немесе біліктілігін беру туралы көрсетіледі, сонымен қатар төмендегілер көрсетілуі тиіс:</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 xml:space="preserve">Дипломдық </w:t>
      </w:r>
      <w:r w:rsidR="006A64B5" w:rsidRPr="00DF4728">
        <w:rPr>
          <w:rFonts w:ascii="Times New Roman" w:eastAsia="Times New Roman" w:hAnsi="Times New Roman" w:cs="Times New Roman"/>
          <w:sz w:val="26"/>
          <w:szCs w:val="26"/>
          <w:lang w:eastAsia="ru-RU"/>
        </w:rPr>
        <w:t>жұмыстың (жобаның)</w:t>
      </w:r>
      <w:r w:rsidRPr="00DF4728">
        <w:rPr>
          <w:rFonts w:ascii="Times New Roman" w:eastAsia="Times New Roman" w:hAnsi="Times New Roman" w:cs="Times New Roman"/>
          <w:sz w:val="26"/>
          <w:szCs w:val="26"/>
          <w:lang w:eastAsia="ru-RU"/>
        </w:rPr>
        <w:t xml:space="preserve"> мамандық бағыты және тапсырмаға сәйкестігі, тақырыптардың өзектілігі мен жаңашылдығы.</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Бітірушінің теориялық және практикалық білімінің және оның нақты ғылыми, техникалық, экономикалық және өндірістік тапсырмаларды, экология, еңбекті ұйымдастыру, техника қауіпсіздігі сұрақтарын шеше алатын қабілеттілігінің деңгейі және оқытудың 1 деңгейіндегі (бакалавриат) Дублиндік дескрипторға негізделіп сәйкестелінуі.</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pacing w:val="-10"/>
          <w:sz w:val="26"/>
          <w:szCs w:val="26"/>
          <w:lang w:eastAsia="ru-RU"/>
        </w:rPr>
      </w:pPr>
      <w:r w:rsidRPr="00DF4728">
        <w:rPr>
          <w:rFonts w:ascii="Times New Roman" w:eastAsia="Times New Roman" w:hAnsi="Times New Roman" w:cs="Times New Roman"/>
          <w:spacing w:val="-10"/>
          <w:sz w:val="26"/>
          <w:szCs w:val="26"/>
          <w:lang w:eastAsia="ru-RU"/>
        </w:rPr>
        <w:t>Бітірушінің қазіргі жағдайдағы практикалық іс-әрекеттерге дайындық деңгейі.</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 xml:space="preserve">Отандық және шетелдік әдебиеттерді қолдану және қазіргі ақпаратты пайдалану деңгейі. </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Жұмыстың ерекше тереңдігі және өзіндік ерекшелігі, ЭЕМ қолдану.</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Жалпы сауаттылығы және түсіндірме жазбаны жасау сапасы, графикалық жұмыстардың сапасы.</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Табылған қателердің ішінен жауабын түсіндіруді немесе қорғауды қажет ететіндерін ажыратып көрсету.</w:t>
      </w:r>
    </w:p>
    <w:p w:rsidR="004B3A01" w:rsidRPr="00DF4728" w:rsidRDefault="004B3A01" w:rsidP="00E719E0">
      <w:pPr>
        <w:numPr>
          <w:ilvl w:val="0"/>
          <w:numId w:val="10"/>
        </w:numPr>
        <w:tabs>
          <w:tab w:val="clear" w:pos="1080"/>
          <w:tab w:val="num" w:pos="567"/>
        </w:tabs>
        <w:spacing w:after="0" w:line="240" w:lineRule="auto"/>
        <w:ind w:left="0" w:firstLine="284"/>
        <w:jc w:val="both"/>
        <w:rPr>
          <w:rFonts w:ascii="Times New Roman" w:eastAsia="Times New Roman" w:hAnsi="Times New Roman" w:cs="Times New Roman"/>
          <w:sz w:val="26"/>
          <w:szCs w:val="26"/>
          <w:lang w:eastAsia="ru-RU"/>
        </w:rPr>
      </w:pPr>
      <w:r w:rsidRPr="00DF4728">
        <w:rPr>
          <w:rFonts w:ascii="Times New Roman" w:eastAsia="Times New Roman" w:hAnsi="Times New Roman" w:cs="Times New Roman"/>
          <w:sz w:val="26"/>
          <w:szCs w:val="26"/>
          <w:lang w:eastAsia="ru-RU"/>
        </w:rPr>
        <w:t xml:space="preserve">Өз саласында әр түрлі дәлелдерді тұжырымдау, мәселені шешу қабілеті, өз ойын қарапайым және сауатты түрде жеткізе білу, өз бетінше қорытынды жасай алу, экономиканы және өндірісті басқару, экономикалық және аралық қатынастарды жетілдіруге бағытталған ұсыныстар жасай алу, </w:t>
      </w:r>
      <w:r w:rsidR="00B25FDE" w:rsidRPr="00DF4728">
        <w:rPr>
          <w:rFonts w:ascii="Times New Roman" w:eastAsia="Times New Roman" w:hAnsi="Times New Roman" w:cs="Times New Roman"/>
          <w:sz w:val="26"/>
          <w:szCs w:val="26"/>
          <w:lang w:eastAsia="ru-RU"/>
        </w:rPr>
        <w:t>жұмыстың (</w:t>
      </w:r>
      <w:r w:rsidRPr="00DF4728">
        <w:rPr>
          <w:rFonts w:ascii="Times New Roman" w:eastAsia="Times New Roman" w:hAnsi="Times New Roman" w:cs="Times New Roman"/>
          <w:sz w:val="26"/>
          <w:szCs w:val="26"/>
          <w:lang w:eastAsia="ru-RU"/>
        </w:rPr>
        <w:t>жобаның</w:t>
      </w:r>
      <w:r w:rsidR="00B25FDE" w:rsidRPr="00DF4728">
        <w:rPr>
          <w:rFonts w:ascii="Times New Roman" w:eastAsia="Times New Roman" w:hAnsi="Times New Roman" w:cs="Times New Roman"/>
          <w:sz w:val="26"/>
          <w:szCs w:val="26"/>
          <w:lang w:eastAsia="ru-RU"/>
        </w:rPr>
        <w:t>)</w:t>
      </w:r>
      <w:r w:rsidRPr="00DF4728">
        <w:rPr>
          <w:rFonts w:ascii="Times New Roman" w:eastAsia="Times New Roman" w:hAnsi="Times New Roman" w:cs="Times New Roman"/>
          <w:sz w:val="26"/>
          <w:szCs w:val="26"/>
          <w:lang w:eastAsia="ru-RU"/>
        </w:rPr>
        <w:t xml:space="preserve"> элементтерін тікелей өндіріске ендіру мүмкіндіктерін қарастыру немесе зерттеу нәтижелерін ғылыми басылымдарда жариялау тиімділігі.</w:t>
      </w:r>
    </w:p>
    <w:p w:rsidR="004B3A01" w:rsidRPr="00DF4728" w:rsidRDefault="004B3A01" w:rsidP="004B3A01">
      <w:pPr>
        <w:spacing w:after="0" w:line="240" w:lineRule="auto"/>
        <w:rPr>
          <w:rFonts w:ascii="Times New Roman" w:eastAsia="Times New Roman" w:hAnsi="Times New Roman" w:cs="Times New Roman"/>
          <w:sz w:val="16"/>
          <w:szCs w:val="16"/>
          <w:lang w:eastAsia="ru-RU"/>
        </w:rPr>
      </w:pPr>
    </w:p>
    <w:p w:rsidR="004B3A01" w:rsidRPr="00DF4728" w:rsidRDefault="004B3A01" w:rsidP="006A64B5">
      <w:pPr>
        <w:spacing w:after="0" w:line="240" w:lineRule="auto"/>
        <w:ind w:firstLine="284"/>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 xml:space="preserve">Рецензияны </w:t>
      </w:r>
      <w:r w:rsidRPr="00DF4728">
        <w:rPr>
          <w:rFonts w:ascii="Times New Roman" w:eastAsia="Times New Roman" w:hAnsi="Times New Roman" w:cs="Times New Roman"/>
          <w:sz w:val="28"/>
          <w:szCs w:val="28"/>
          <w:lang w:eastAsia="ru-RU"/>
        </w:rPr>
        <w:t xml:space="preserve">«___» _______ </w:t>
      </w:r>
      <w:r w:rsidR="002709B9" w:rsidRPr="002709B9">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ж.</w:t>
      </w:r>
      <w:r w:rsidRPr="00DF4728">
        <w:rPr>
          <w:rFonts w:ascii="Times New Roman" w:eastAsia="Times New Roman" w:hAnsi="Times New Roman" w:cs="Times New Roman"/>
          <w:sz w:val="28"/>
          <w:szCs w:val="20"/>
          <w:lang w:eastAsia="ru-RU"/>
        </w:rPr>
        <w:t xml:space="preserve"> уақыттан кешіктірмеуді сұраймыз.</w:t>
      </w:r>
    </w:p>
    <w:p w:rsidR="004B3A01" w:rsidRPr="00DF4728" w:rsidRDefault="004B3A01" w:rsidP="006A64B5">
      <w:pPr>
        <w:spacing w:after="0" w:line="240" w:lineRule="auto"/>
        <w:ind w:firstLine="284"/>
        <w:jc w:val="center"/>
        <w:rPr>
          <w:rFonts w:ascii="Times New Roman" w:eastAsia="Times New Roman" w:hAnsi="Times New Roman" w:cs="Times New Roman"/>
          <w:sz w:val="16"/>
          <w:szCs w:val="28"/>
          <w:lang w:eastAsia="ru-RU"/>
        </w:rPr>
      </w:pPr>
    </w:p>
    <w:p w:rsidR="004B3A01" w:rsidRPr="00DF4728" w:rsidRDefault="006A64B5" w:rsidP="006A64B5">
      <w:pPr>
        <w:spacing w:after="0" w:line="240" w:lineRule="auto"/>
        <w:ind w:firstLine="284"/>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АТЭ ЖМ деканы </w:t>
      </w:r>
      <w:r w:rsidR="004B3A01" w:rsidRPr="00DF4728">
        <w:rPr>
          <w:rFonts w:ascii="Times New Roman" w:eastAsia="Times New Roman" w:hAnsi="Times New Roman" w:cs="Times New Roman"/>
          <w:sz w:val="28"/>
          <w:szCs w:val="28"/>
          <w:lang w:eastAsia="ru-RU"/>
        </w:rPr>
        <w:t>_____________________ ____________</w:t>
      </w:r>
    </w:p>
    <w:p w:rsidR="004B3A01" w:rsidRPr="00DF4728" w:rsidRDefault="006A64B5" w:rsidP="006A64B5">
      <w:pPr>
        <w:tabs>
          <w:tab w:val="left" w:pos="6096"/>
        </w:tabs>
        <w:spacing w:after="0" w:line="240" w:lineRule="auto"/>
        <w:ind w:firstLine="3686"/>
        <w:rPr>
          <w:rFonts w:ascii="Times New Roman" w:eastAsia="Times New Roman" w:hAnsi="Times New Roman" w:cs="Times New Roman"/>
          <w:sz w:val="16"/>
          <w:szCs w:val="16"/>
          <w:lang w:eastAsia="ru-RU"/>
        </w:rPr>
      </w:pPr>
      <w:r w:rsidRPr="00DF4728">
        <w:rPr>
          <w:rFonts w:ascii="Times New Roman" w:eastAsia="Times New Roman" w:hAnsi="Times New Roman" w:cs="Times New Roman"/>
          <w:sz w:val="16"/>
          <w:szCs w:val="16"/>
          <w:lang w:eastAsia="ru-RU"/>
        </w:rPr>
        <w:t>(Т.А.Ә.)</w:t>
      </w:r>
      <w:r w:rsidRPr="00DF4728">
        <w:rPr>
          <w:rFonts w:ascii="Times New Roman" w:eastAsia="Times New Roman" w:hAnsi="Times New Roman" w:cs="Times New Roman"/>
          <w:sz w:val="16"/>
          <w:szCs w:val="16"/>
          <w:lang w:eastAsia="ru-RU"/>
        </w:rPr>
        <w:tab/>
      </w:r>
      <w:r w:rsidR="004B3A01" w:rsidRPr="00DF4728">
        <w:rPr>
          <w:rFonts w:ascii="Times New Roman" w:eastAsia="Times New Roman" w:hAnsi="Times New Roman" w:cs="Times New Roman"/>
          <w:sz w:val="16"/>
          <w:szCs w:val="16"/>
          <w:lang w:eastAsia="ru-RU"/>
        </w:rPr>
        <w:t>(қолы)</w:t>
      </w:r>
    </w:p>
    <w:p w:rsidR="004B3A01" w:rsidRPr="00DF4728" w:rsidRDefault="004B3A01" w:rsidP="004B3A01">
      <w:pPr>
        <w:tabs>
          <w:tab w:val="left" w:pos="426"/>
        </w:tabs>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ab/>
        <w:t xml:space="preserve">«___» ________ </w:t>
      </w:r>
      <w:r w:rsidR="002709B9" w:rsidRPr="00011DBD">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ж.</w:t>
      </w:r>
    </w:p>
    <w:p w:rsidR="00B1072F" w:rsidRPr="00DF4728" w:rsidRDefault="00B1072F" w:rsidP="00B1072F">
      <w:pPr>
        <w:pStyle w:val="1-"/>
        <w:jc w:val="center"/>
        <w:rPr>
          <w:b/>
        </w:rPr>
      </w:pPr>
      <w:r w:rsidRPr="00DF4728">
        <w:rPr>
          <w:b/>
        </w:rPr>
        <w:lastRenderedPageBreak/>
        <w:t>Қосымша Ғ, жалғасы</w:t>
      </w:r>
    </w:p>
    <w:p w:rsidR="00B1072F" w:rsidRPr="00DF4728" w:rsidRDefault="00B1072F" w:rsidP="00621156">
      <w:pPr>
        <w:spacing w:after="0" w:line="240" w:lineRule="auto"/>
        <w:jc w:val="center"/>
        <w:rPr>
          <w:rFonts w:ascii="Times New Roman" w:eastAsia="Times New Roman" w:hAnsi="Times New Roman" w:cs="Times New Roman"/>
          <w:sz w:val="28"/>
          <w:szCs w:val="20"/>
          <w:lang w:eastAsia="ru-RU"/>
        </w:rPr>
      </w:pPr>
    </w:p>
    <w:p w:rsidR="004B3A01" w:rsidRPr="00DF4728" w:rsidRDefault="004B3A01" w:rsidP="00621156">
      <w:pPr>
        <w:spacing w:after="0" w:line="240" w:lineRule="auto"/>
        <w:jc w:val="center"/>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Бітірушінің __________</w:t>
      </w:r>
      <w:r w:rsidR="00FD593A" w:rsidRPr="00DF4728">
        <w:rPr>
          <w:rFonts w:ascii="Times New Roman" w:eastAsia="Times New Roman" w:hAnsi="Times New Roman" w:cs="Times New Roman"/>
          <w:sz w:val="28"/>
          <w:szCs w:val="20"/>
          <w:lang w:eastAsia="ru-RU"/>
        </w:rPr>
        <w:t xml:space="preserve">_________________ дипломдық жұмысына </w:t>
      </w:r>
      <w:r w:rsidRPr="00DF4728">
        <w:rPr>
          <w:rFonts w:ascii="Times New Roman" w:eastAsia="Times New Roman" w:hAnsi="Times New Roman" w:cs="Times New Roman"/>
          <w:sz w:val="28"/>
          <w:szCs w:val="20"/>
          <w:lang w:eastAsia="ru-RU"/>
        </w:rPr>
        <w:t>(</w:t>
      </w:r>
      <w:r w:rsidR="00FD593A" w:rsidRPr="00DF4728">
        <w:rPr>
          <w:rFonts w:ascii="Times New Roman" w:eastAsia="Times New Roman" w:hAnsi="Times New Roman" w:cs="Times New Roman"/>
          <w:sz w:val="28"/>
          <w:szCs w:val="20"/>
          <w:lang w:eastAsia="ru-RU"/>
        </w:rPr>
        <w:t>жобасына</w:t>
      </w:r>
      <w:r w:rsidRPr="00DF4728">
        <w:rPr>
          <w:rFonts w:ascii="Times New Roman" w:eastAsia="Times New Roman" w:hAnsi="Times New Roman" w:cs="Times New Roman"/>
          <w:sz w:val="28"/>
          <w:szCs w:val="20"/>
          <w:lang w:eastAsia="ru-RU"/>
        </w:rPr>
        <w:t>)</w:t>
      </w:r>
    </w:p>
    <w:p w:rsidR="004B3A01" w:rsidRPr="00DF4728" w:rsidRDefault="004B3A01" w:rsidP="004B3A01">
      <w:pPr>
        <w:spacing w:after="0" w:line="240" w:lineRule="auto"/>
        <w:jc w:val="center"/>
        <w:rPr>
          <w:rFonts w:ascii="Times New Roman" w:eastAsia="Times New Roman" w:hAnsi="Times New Roman" w:cs="Times New Roman"/>
          <w:b/>
          <w:sz w:val="16"/>
          <w:szCs w:val="16"/>
          <w:lang w:eastAsia="ru-RU"/>
        </w:rPr>
      </w:pPr>
    </w:p>
    <w:p w:rsidR="004B3A01" w:rsidRPr="00DF4728" w:rsidRDefault="004B3A01" w:rsidP="004B3A01">
      <w:pPr>
        <w:spacing w:after="0" w:line="240" w:lineRule="auto"/>
        <w:jc w:val="center"/>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b/>
          <w:sz w:val="28"/>
          <w:szCs w:val="20"/>
          <w:lang w:eastAsia="ru-RU"/>
        </w:rPr>
        <w:t>РЕЦЕНЗИЯ</w:t>
      </w:r>
    </w:p>
    <w:p w:rsidR="00621156" w:rsidRPr="00DF4728" w:rsidRDefault="004B3A01" w:rsidP="00FD593A">
      <w:pPr>
        <w:spacing w:after="0" w:line="240" w:lineRule="auto"/>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Ж</w:t>
      </w:r>
      <w:r w:rsidR="00621156" w:rsidRPr="00DF4728">
        <w:rPr>
          <w:rFonts w:ascii="Times New Roman" w:eastAsia="Times New Roman" w:hAnsi="Times New Roman" w:cs="Times New Roman"/>
          <w:sz w:val="28"/>
          <w:szCs w:val="20"/>
          <w:lang w:eastAsia="ru-RU"/>
        </w:rPr>
        <w:t>ұмыстың (ж</w:t>
      </w:r>
      <w:r w:rsidRPr="00DF4728">
        <w:rPr>
          <w:rFonts w:ascii="Times New Roman" w:eastAsia="Times New Roman" w:hAnsi="Times New Roman" w:cs="Times New Roman"/>
          <w:sz w:val="28"/>
          <w:szCs w:val="20"/>
          <w:lang w:eastAsia="ru-RU"/>
        </w:rPr>
        <w:t>оба</w:t>
      </w:r>
      <w:r w:rsidR="00621156" w:rsidRPr="00DF4728">
        <w:rPr>
          <w:rFonts w:ascii="Times New Roman" w:eastAsia="Times New Roman" w:hAnsi="Times New Roman" w:cs="Times New Roman"/>
          <w:sz w:val="28"/>
          <w:szCs w:val="20"/>
          <w:lang w:eastAsia="ru-RU"/>
        </w:rPr>
        <w:t>ның)</w:t>
      </w:r>
      <w:r w:rsidRPr="00DF4728">
        <w:rPr>
          <w:rFonts w:ascii="Times New Roman" w:eastAsia="Times New Roman" w:hAnsi="Times New Roman" w:cs="Times New Roman"/>
          <w:sz w:val="28"/>
          <w:szCs w:val="20"/>
          <w:lang w:eastAsia="ru-RU"/>
        </w:rPr>
        <w:t xml:space="preserve"> тақырыбы </w:t>
      </w:r>
      <w:r w:rsidR="00961ABB" w:rsidRPr="00DF4728">
        <w:rPr>
          <w:rFonts w:ascii="Times New Roman" w:eastAsia="Times New Roman" w:hAnsi="Times New Roman" w:cs="Times New Roman"/>
          <w:sz w:val="28"/>
          <w:szCs w:val="20"/>
          <w:lang w:eastAsia="ru-RU"/>
        </w:rPr>
        <w:t xml:space="preserve"> </w:t>
      </w:r>
      <w:r w:rsidR="00621156" w:rsidRPr="00DF4728">
        <w:rPr>
          <w:rFonts w:ascii="Times New Roman" w:eastAsia="Times New Roman" w:hAnsi="Times New Roman" w:cs="Times New Roman"/>
          <w:sz w:val="28"/>
          <w:szCs w:val="20"/>
          <w:lang w:eastAsia="ru-RU"/>
        </w:rPr>
        <w:t>_______________________________________</w:t>
      </w:r>
    </w:p>
    <w:p w:rsidR="004B3A01" w:rsidRPr="00DF4728" w:rsidRDefault="004B3A01" w:rsidP="00FD593A">
      <w:pPr>
        <w:spacing w:after="0" w:line="240" w:lineRule="auto"/>
        <w:rPr>
          <w:rFonts w:ascii="Times New Roman" w:eastAsia="Times New Roman" w:hAnsi="Times New Roman" w:cs="Times New Roman"/>
          <w:sz w:val="29"/>
          <w:szCs w:val="29"/>
          <w:lang w:eastAsia="ru-RU"/>
        </w:rPr>
      </w:pPr>
      <w:r w:rsidRPr="00DF4728">
        <w:rPr>
          <w:rFonts w:ascii="Times New Roman" w:eastAsia="Times New Roman" w:hAnsi="Times New Roman" w:cs="Times New Roman"/>
          <w:sz w:val="29"/>
          <w:szCs w:val="29"/>
          <w:lang w:eastAsia="ru-RU"/>
        </w:rPr>
        <w:t>_______________________________________________________________________________________________</w:t>
      </w:r>
      <w:r w:rsidR="006A64B5" w:rsidRPr="00DF4728">
        <w:rPr>
          <w:rFonts w:ascii="Times New Roman" w:eastAsia="Times New Roman" w:hAnsi="Times New Roman" w:cs="Times New Roman"/>
          <w:sz w:val="29"/>
          <w:szCs w:val="29"/>
          <w:lang w:eastAsia="ru-RU"/>
        </w:rPr>
        <w:t>_____________________________________</w:t>
      </w:r>
    </w:p>
    <w:p w:rsidR="00961ABB" w:rsidRPr="00DF4728" w:rsidRDefault="004B3A01" w:rsidP="004B3A01">
      <w:pPr>
        <w:spacing w:after="0" w:line="264" w:lineRule="auto"/>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Реценз</w:t>
      </w:r>
      <w:r w:rsidR="006A64B5" w:rsidRPr="00DF4728">
        <w:rPr>
          <w:rFonts w:ascii="Times New Roman" w:eastAsia="Times New Roman" w:hAnsi="Times New Roman" w:cs="Times New Roman"/>
          <w:sz w:val="28"/>
          <w:szCs w:val="20"/>
          <w:lang w:eastAsia="ru-RU"/>
        </w:rPr>
        <w:t>ияның мазмұн</w:t>
      </w:r>
      <w:r w:rsidR="00961ABB" w:rsidRPr="00DF4728">
        <w:rPr>
          <w:rFonts w:ascii="Times New Roman" w:eastAsia="Times New Roman" w:hAnsi="Times New Roman" w:cs="Times New Roman"/>
          <w:sz w:val="28"/>
          <w:szCs w:val="20"/>
          <w:lang w:eastAsia="ru-RU"/>
        </w:rPr>
        <w:t>ы  ________________________________________________</w:t>
      </w:r>
    </w:p>
    <w:p w:rsidR="004B3A01" w:rsidRPr="00DF4728" w:rsidRDefault="004B3A01" w:rsidP="004B3A01">
      <w:pPr>
        <w:spacing w:after="0" w:line="264" w:lineRule="auto"/>
        <w:rPr>
          <w:rFonts w:ascii="Times New Roman" w:eastAsia="Times New Roman" w:hAnsi="Times New Roman" w:cs="Times New Roman"/>
          <w:sz w:val="29"/>
          <w:szCs w:val="29"/>
          <w:lang w:eastAsia="ru-RU"/>
        </w:rPr>
      </w:pPr>
      <w:r w:rsidRPr="00DF4728">
        <w:rPr>
          <w:rFonts w:ascii="Times New Roman" w:eastAsia="Times New Roman" w:hAnsi="Times New Roman" w:cs="Times New Roman"/>
          <w:sz w:val="29"/>
          <w:szCs w:val="29"/>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3A01" w:rsidRPr="00DF4728" w:rsidRDefault="004B3A01" w:rsidP="006A64B5">
      <w:pPr>
        <w:spacing w:after="0" w:line="240" w:lineRule="auto"/>
        <w:rPr>
          <w:rFonts w:ascii="Times New Roman" w:eastAsia="Times New Roman" w:hAnsi="Times New Roman" w:cs="Times New Roman"/>
          <w:sz w:val="28"/>
          <w:szCs w:val="20"/>
          <w:lang w:eastAsia="ru-RU"/>
        </w:rPr>
      </w:pPr>
    </w:p>
    <w:p w:rsidR="004B3A01" w:rsidRPr="00DF4728" w:rsidRDefault="004B3A01" w:rsidP="006A64B5">
      <w:pPr>
        <w:spacing w:after="0" w:line="240" w:lineRule="auto"/>
        <w:rPr>
          <w:rFonts w:ascii="Times New Roman" w:eastAsia="Times New Roman" w:hAnsi="Times New Roman" w:cs="Times New Roman"/>
          <w:sz w:val="28"/>
          <w:szCs w:val="20"/>
          <w:u w:val="single"/>
          <w:lang w:eastAsia="ru-RU"/>
        </w:rPr>
      </w:pPr>
      <w:r w:rsidRPr="00DF4728">
        <w:rPr>
          <w:rFonts w:ascii="Times New Roman" w:eastAsia="Times New Roman" w:hAnsi="Times New Roman" w:cs="Times New Roman"/>
          <w:sz w:val="28"/>
          <w:szCs w:val="20"/>
          <w:lang w:eastAsia="ru-RU"/>
        </w:rPr>
        <w:t>Рецензенттің тегі, аты</w:t>
      </w:r>
      <w:r w:rsidRPr="00DF4728">
        <w:rPr>
          <w:rFonts w:ascii="Times New Roman" w:eastAsia="Times New Roman" w:hAnsi="Times New Roman" w:cs="Times New Roman"/>
          <w:sz w:val="28"/>
          <w:szCs w:val="28"/>
          <w:lang w:eastAsia="ru-RU"/>
        </w:rPr>
        <w:t>-</w:t>
      </w:r>
      <w:r w:rsidRPr="00DF4728">
        <w:rPr>
          <w:rFonts w:ascii="Times New Roman" w:eastAsia="Times New Roman" w:hAnsi="Times New Roman" w:cs="Times New Roman"/>
          <w:sz w:val="28"/>
          <w:szCs w:val="20"/>
          <w:lang w:eastAsia="ru-RU"/>
        </w:rPr>
        <w:t>жөні ____________________________________________</w:t>
      </w:r>
    </w:p>
    <w:p w:rsidR="004B3A01" w:rsidRPr="00DF4728" w:rsidRDefault="004B3A01" w:rsidP="006A64B5">
      <w:pPr>
        <w:spacing w:after="0" w:line="240" w:lineRule="auto"/>
        <w:rPr>
          <w:rFonts w:ascii="Times New Roman" w:eastAsia="Times New Roman" w:hAnsi="Times New Roman" w:cs="Times New Roman"/>
          <w:sz w:val="28"/>
          <w:szCs w:val="20"/>
          <w:u w:val="single"/>
          <w:lang w:eastAsia="ru-RU"/>
        </w:rPr>
      </w:pPr>
      <w:r w:rsidRPr="00DF4728">
        <w:rPr>
          <w:rFonts w:ascii="Times New Roman" w:eastAsia="Times New Roman" w:hAnsi="Times New Roman" w:cs="Times New Roman"/>
          <w:sz w:val="28"/>
          <w:szCs w:val="20"/>
          <w:lang w:eastAsia="ru-RU"/>
        </w:rPr>
        <w:t>Ғылыми атағы _______________________________________________________</w:t>
      </w:r>
    </w:p>
    <w:p w:rsidR="004B3A01" w:rsidRPr="00DF4728" w:rsidRDefault="004B3A01" w:rsidP="006A64B5">
      <w:pPr>
        <w:spacing w:after="0" w:line="240" w:lineRule="auto"/>
        <w:rPr>
          <w:rFonts w:ascii="Times New Roman" w:eastAsia="Times New Roman" w:hAnsi="Times New Roman" w:cs="Times New Roman"/>
          <w:sz w:val="28"/>
          <w:szCs w:val="20"/>
          <w:u w:val="single"/>
          <w:lang w:eastAsia="ru-RU"/>
        </w:rPr>
      </w:pPr>
      <w:r w:rsidRPr="00DF4728">
        <w:rPr>
          <w:rFonts w:ascii="Times New Roman" w:eastAsia="Times New Roman" w:hAnsi="Times New Roman" w:cs="Times New Roman"/>
          <w:sz w:val="28"/>
          <w:szCs w:val="20"/>
          <w:lang w:eastAsia="ru-RU"/>
        </w:rPr>
        <w:t>Ғылыми дәрежесі____________________________________________</w:t>
      </w:r>
      <w:r w:rsidR="00FD593A" w:rsidRPr="00DF4728">
        <w:rPr>
          <w:rFonts w:ascii="Times New Roman" w:eastAsia="Times New Roman" w:hAnsi="Times New Roman" w:cs="Times New Roman"/>
          <w:sz w:val="28"/>
          <w:szCs w:val="20"/>
          <w:lang w:eastAsia="ru-RU"/>
        </w:rPr>
        <w:t>__</w:t>
      </w:r>
      <w:r w:rsidRPr="00DF4728">
        <w:rPr>
          <w:rFonts w:ascii="Times New Roman" w:eastAsia="Times New Roman" w:hAnsi="Times New Roman" w:cs="Times New Roman"/>
          <w:sz w:val="28"/>
          <w:szCs w:val="20"/>
          <w:lang w:eastAsia="ru-RU"/>
        </w:rPr>
        <w:t>_______</w:t>
      </w:r>
    </w:p>
    <w:p w:rsidR="004B3A01" w:rsidRPr="00DF4728" w:rsidRDefault="004B3A01" w:rsidP="006A64B5">
      <w:pPr>
        <w:spacing w:after="0" w:line="240" w:lineRule="auto"/>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Жұмыс орыны____________________________</w:t>
      </w:r>
      <w:r w:rsidR="00FD593A" w:rsidRPr="00DF4728">
        <w:rPr>
          <w:rFonts w:ascii="Times New Roman" w:eastAsia="Times New Roman" w:hAnsi="Times New Roman" w:cs="Times New Roman"/>
          <w:sz w:val="28"/>
          <w:szCs w:val="20"/>
          <w:lang w:eastAsia="ru-RU"/>
        </w:rPr>
        <w:t>____________________________</w:t>
      </w:r>
    </w:p>
    <w:p w:rsidR="004B3A01" w:rsidRPr="00DF4728" w:rsidRDefault="004B3A01" w:rsidP="006A64B5">
      <w:pPr>
        <w:spacing w:after="0" w:line="240" w:lineRule="auto"/>
        <w:rPr>
          <w:rFonts w:ascii="Times New Roman" w:eastAsia="Times New Roman" w:hAnsi="Times New Roman" w:cs="Times New Roman"/>
          <w:sz w:val="28"/>
          <w:szCs w:val="20"/>
          <w:u w:val="single"/>
          <w:lang w:eastAsia="ru-RU"/>
        </w:rPr>
      </w:pPr>
      <w:r w:rsidRPr="00DF4728">
        <w:rPr>
          <w:rFonts w:ascii="Times New Roman" w:eastAsia="Times New Roman" w:hAnsi="Times New Roman" w:cs="Times New Roman"/>
          <w:sz w:val="28"/>
          <w:szCs w:val="20"/>
          <w:lang w:eastAsia="ru-RU"/>
        </w:rPr>
        <w:t>Қызметі ________________________________</w:t>
      </w:r>
      <w:r w:rsidR="00FD593A" w:rsidRPr="00DF4728">
        <w:rPr>
          <w:rFonts w:ascii="Times New Roman" w:eastAsia="Times New Roman" w:hAnsi="Times New Roman" w:cs="Times New Roman"/>
          <w:sz w:val="28"/>
          <w:szCs w:val="20"/>
          <w:lang w:eastAsia="ru-RU"/>
        </w:rPr>
        <w:t>_____________________________</w:t>
      </w:r>
    </w:p>
    <w:p w:rsidR="004B3A01" w:rsidRPr="00DF4728" w:rsidRDefault="004B3A01" w:rsidP="006A64B5">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8"/>
          <w:lang w:eastAsia="ru-RU"/>
        </w:rPr>
        <w:t xml:space="preserve">Қолы және мөрі </w:t>
      </w:r>
      <w:r w:rsidRPr="00DF4728">
        <w:rPr>
          <w:rFonts w:ascii="Times New Roman" w:eastAsia="Times New Roman" w:hAnsi="Times New Roman" w:cs="Times New Roman"/>
          <w:sz w:val="28"/>
          <w:szCs w:val="20"/>
          <w:lang w:eastAsia="ru-RU"/>
        </w:rPr>
        <w:t>______</w:t>
      </w:r>
      <w:r w:rsidRPr="00DF4728">
        <w:rPr>
          <w:rFonts w:ascii="Times New Roman" w:eastAsia="Times New Roman" w:hAnsi="Times New Roman" w:cs="Times New Roman"/>
          <w:sz w:val="28"/>
          <w:szCs w:val="28"/>
          <w:lang w:eastAsia="ru-RU"/>
        </w:rPr>
        <w:t>___</w:t>
      </w:r>
      <w:r w:rsidRPr="00DF4728">
        <w:rPr>
          <w:rFonts w:ascii="Times New Roman" w:eastAsia="Times New Roman" w:hAnsi="Times New Roman" w:cs="Times New Roman"/>
          <w:sz w:val="28"/>
          <w:szCs w:val="20"/>
          <w:lang w:eastAsia="ru-RU"/>
        </w:rPr>
        <w:t>_________________________</w:t>
      </w:r>
    </w:p>
    <w:p w:rsidR="00B1072F" w:rsidRPr="00DF4728" w:rsidRDefault="004B3A01" w:rsidP="00C53E54">
      <w:pPr>
        <w:pStyle w:val="1-1"/>
        <w:jc w:val="center"/>
      </w:pPr>
      <w:r w:rsidRPr="00DF4728">
        <w:rPr>
          <w:rFonts w:eastAsia="Times New Roman"/>
          <w:szCs w:val="20"/>
        </w:rPr>
        <w:br w:type="page"/>
      </w:r>
      <w:bookmarkStart w:id="50" w:name="_Toc2530540"/>
      <w:r w:rsidR="00B1072F" w:rsidRPr="00DF4728">
        <w:lastRenderedPageBreak/>
        <w:t xml:space="preserve">Қосымша </w:t>
      </w:r>
      <w:r w:rsidR="00EC0793" w:rsidRPr="00DF4728">
        <w:t>Д</w:t>
      </w:r>
      <w:bookmarkEnd w:id="50"/>
    </w:p>
    <w:p w:rsidR="00751847" w:rsidRPr="00DF4728" w:rsidRDefault="00751847" w:rsidP="00EC0793">
      <w:pPr>
        <w:pStyle w:val="1-"/>
        <w:jc w:val="center"/>
        <w:rPr>
          <w:b/>
        </w:rPr>
      </w:pPr>
    </w:p>
    <w:p w:rsidR="00751847" w:rsidRPr="00DF4728" w:rsidRDefault="00751847" w:rsidP="00EC0793">
      <w:pPr>
        <w:pStyle w:val="1-5"/>
        <w:rPr>
          <w:rFonts w:eastAsia="Times New Roman"/>
          <w:b/>
          <w:szCs w:val="20"/>
        </w:rPr>
      </w:pPr>
      <w:r w:rsidRPr="00DF4728">
        <w:t xml:space="preserve">Дипломдық жұмысты (жобаны) қорғау үшін мемлекеттік аттестаттау комиссиясына жоғары мектеп деканының жолдама үлгісі, үлгерімі жөніндегі анықтама, дипломдық жұмыстың (жобаның) ғылыми жетекшісінің пікірі </w:t>
      </w:r>
      <w:r w:rsidRPr="00DF4728">
        <w:rPr>
          <w:rFonts w:eastAsia="Times New Roman"/>
          <w:szCs w:val="20"/>
        </w:rPr>
        <w:t>және қорғауға жідері жөіндегі кафедраның қорытындысы</w:t>
      </w:r>
    </w:p>
    <w:p w:rsidR="00751847" w:rsidRPr="00DF4728" w:rsidRDefault="00751847" w:rsidP="00EC0793">
      <w:pPr>
        <w:spacing w:after="0" w:line="240" w:lineRule="auto"/>
        <w:jc w:val="center"/>
        <w:rPr>
          <w:rFonts w:ascii="Times New Roman" w:eastAsia="Times New Roman" w:hAnsi="Times New Roman" w:cs="Times New Roman"/>
          <w:sz w:val="28"/>
          <w:szCs w:val="20"/>
          <w:lang w:eastAsia="ru-RU"/>
        </w:rPr>
      </w:pPr>
    </w:p>
    <w:p w:rsidR="004B3A01" w:rsidRPr="00DF4728" w:rsidRDefault="004B3A01" w:rsidP="00EC0793">
      <w:pPr>
        <w:pStyle w:val="1-5"/>
      </w:pPr>
      <w:r w:rsidRPr="00DF4728">
        <w:t xml:space="preserve">Дипломдық жұмысты (жобаны) қорғау үшін </w:t>
      </w:r>
      <w:r w:rsidR="00751847" w:rsidRPr="00DF4728">
        <w:t xml:space="preserve">мемлекеттік аттестаттау комиссиясына </w:t>
      </w:r>
      <w:r w:rsidRPr="00DF4728">
        <w:t>жолдама</w:t>
      </w:r>
    </w:p>
    <w:p w:rsidR="004B3A01" w:rsidRPr="00DF4728" w:rsidRDefault="004B3A01" w:rsidP="00EC0793">
      <w:pPr>
        <w:spacing w:after="0" w:line="240" w:lineRule="auto"/>
        <w:jc w:val="right"/>
        <w:rPr>
          <w:rFonts w:ascii="Times New Roman" w:eastAsia="Batang" w:hAnsi="Times New Roman" w:cs="Times New Roman"/>
          <w:spacing w:val="3"/>
          <w:sz w:val="28"/>
          <w:szCs w:val="20"/>
          <w:lang w:eastAsia="ko-KR"/>
        </w:rPr>
      </w:pPr>
      <w:r w:rsidRPr="00DF4728">
        <w:rPr>
          <w:rFonts w:ascii="Times New Roman" w:eastAsia="Times New Roman" w:hAnsi="Times New Roman" w:cs="Times New Roman"/>
          <w:sz w:val="28"/>
          <w:szCs w:val="20"/>
          <w:lang w:eastAsia="ru-RU"/>
        </w:rPr>
        <w:t>Ф.7.04-15</w:t>
      </w:r>
    </w:p>
    <w:p w:rsidR="004B3A01" w:rsidRPr="00DF4728" w:rsidRDefault="004B3A01" w:rsidP="00EC0793">
      <w:pPr>
        <w:spacing w:after="0" w:line="240" w:lineRule="auto"/>
        <w:rPr>
          <w:rFonts w:ascii="Times New Roman" w:eastAsia="Times New Roman" w:hAnsi="Times New Roman" w:cs="Times New Roman"/>
          <w:b/>
          <w:sz w:val="16"/>
          <w:szCs w:val="16"/>
          <w:lang w:eastAsia="ru-RU"/>
        </w:rPr>
      </w:pPr>
    </w:p>
    <w:p w:rsidR="004B3A01" w:rsidRPr="00DF4728" w:rsidRDefault="004B3A01" w:rsidP="00EC0793">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w:t>
      </w:r>
      <w:r w:rsidRPr="00DF4728">
        <w:rPr>
          <w:rFonts w:ascii="Times New Roman" w:eastAsia="Times New Roman" w:hAnsi="Times New Roman" w:cs="Times New Roman"/>
          <w:b/>
          <w:sz w:val="28"/>
          <w:szCs w:val="28"/>
          <w:u w:val="single"/>
          <w:lang w:eastAsia="ru-RU"/>
        </w:rPr>
        <w:tab/>
      </w:r>
      <w:r w:rsidRPr="00DF4728">
        <w:rPr>
          <w:rFonts w:ascii="Times New Roman" w:eastAsia="Times New Roman" w:hAnsi="Times New Roman" w:cs="Times New Roman"/>
          <w:b/>
          <w:sz w:val="28"/>
          <w:szCs w:val="28"/>
          <w:lang w:eastAsia="ru-RU"/>
        </w:rPr>
        <w:t>Мемлекеттік аттестаттау комиссиясының</w:t>
      </w:r>
    </w:p>
    <w:p w:rsidR="004B3A01" w:rsidRPr="00DF4728" w:rsidRDefault="004B3A01" w:rsidP="00EC0793">
      <w:pPr>
        <w:spacing w:after="0" w:line="240" w:lineRule="auto"/>
        <w:jc w:val="center"/>
        <w:rPr>
          <w:rFonts w:ascii="Times New Roman" w:eastAsia="Times New Roman" w:hAnsi="Times New Roman" w:cs="Times New Roman"/>
          <w:b/>
          <w:sz w:val="28"/>
          <w:szCs w:val="28"/>
          <w:lang w:eastAsia="ru-RU"/>
        </w:rPr>
      </w:pPr>
      <w:r w:rsidRPr="00DF4728">
        <w:rPr>
          <w:rFonts w:ascii="Times New Roman" w:eastAsia="Times New Roman" w:hAnsi="Times New Roman" w:cs="Times New Roman"/>
          <w:b/>
          <w:sz w:val="28"/>
          <w:szCs w:val="28"/>
          <w:lang w:eastAsia="ru-RU"/>
        </w:rPr>
        <w:t>ТӨРАҒАСЫНА</w:t>
      </w:r>
    </w:p>
    <w:p w:rsidR="004B3A01" w:rsidRPr="00DF4728" w:rsidRDefault="004B3A01" w:rsidP="00EC0793">
      <w:pPr>
        <w:spacing w:after="0" w:line="240" w:lineRule="auto"/>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caps/>
          <w:sz w:val="28"/>
          <w:szCs w:val="28"/>
          <w:lang w:eastAsia="ru-RU"/>
        </w:rPr>
      </w:pPr>
      <w:r w:rsidRPr="00DF4728">
        <w:rPr>
          <w:rFonts w:ascii="Times New Roman" w:eastAsia="Times New Roman" w:hAnsi="Times New Roman" w:cs="Times New Roman"/>
          <w:sz w:val="28"/>
          <w:szCs w:val="28"/>
          <w:lang w:eastAsia="ru-RU"/>
        </w:rPr>
        <w:t>«Ақпараттық технологиялар және энергетика» жоғары мектебі</w:t>
      </w:r>
    </w:p>
    <w:p w:rsidR="004B3A01" w:rsidRPr="00DF4728" w:rsidRDefault="004B3A01" w:rsidP="00EC0793">
      <w:pPr>
        <w:spacing w:after="0" w:line="240" w:lineRule="auto"/>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cтудент _____________________________________________________________</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r w:rsidRPr="00DF4728">
        <w:rPr>
          <w:rFonts w:ascii="Times New Roman" w:eastAsia="Times New Roman" w:hAnsi="Times New Roman" w:cs="Times New Roman"/>
          <w:sz w:val="16"/>
          <w:szCs w:val="16"/>
          <w:lang w:eastAsia="ru-RU"/>
        </w:rPr>
        <w:t>(Т.А.Ә.)</w:t>
      </w:r>
    </w:p>
    <w:p w:rsidR="004B3A01" w:rsidRPr="00DF4728" w:rsidRDefault="004B3A01" w:rsidP="00EC0793">
      <w:pPr>
        <w:spacing w:after="0" w:line="240" w:lineRule="auto"/>
        <w:rPr>
          <w:rFonts w:ascii="Times New Roman" w:eastAsia="Times New Roman" w:hAnsi="Times New Roman" w:cs="Times New Roman"/>
          <w:sz w:val="8"/>
          <w:szCs w:val="20"/>
          <w:u w:val="single"/>
          <w:lang w:eastAsia="ru-RU"/>
        </w:rPr>
      </w:pPr>
    </w:p>
    <w:p w:rsidR="004B3A01" w:rsidRPr="00DF4728" w:rsidRDefault="004B3A01" w:rsidP="00EC0793">
      <w:pPr>
        <w:spacing w:after="0" w:line="240" w:lineRule="auto"/>
        <w:rPr>
          <w:rFonts w:ascii="Times New Roman" w:eastAsia="Times New Roman" w:hAnsi="Times New Roman" w:cs="Times New Roman"/>
          <w:sz w:val="16"/>
          <w:szCs w:val="16"/>
          <w:lang w:eastAsia="ru-RU"/>
        </w:rPr>
      </w:pPr>
      <w:r w:rsidRPr="00DF4728">
        <w:rPr>
          <w:rFonts w:ascii="Times New Roman" w:eastAsia="Times New Roman" w:hAnsi="Times New Roman" w:cs="Times New Roman"/>
          <w:sz w:val="16"/>
          <w:szCs w:val="16"/>
          <w:lang w:eastAsia="ru-RU"/>
        </w:rPr>
        <w:t>________________________________________________________________________________________________________________________</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r w:rsidRPr="00DF4728">
        <w:rPr>
          <w:rFonts w:ascii="Times New Roman" w:eastAsia="Times New Roman" w:hAnsi="Times New Roman" w:cs="Times New Roman"/>
          <w:sz w:val="16"/>
          <w:szCs w:val="16"/>
          <w:lang w:eastAsia="ru-RU"/>
        </w:rPr>
        <w:t>(тақырыптың атауы)</w:t>
      </w:r>
    </w:p>
    <w:p w:rsidR="004B3A01" w:rsidRPr="00DF4728" w:rsidRDefault="004B3A01" w:rsidP="00EC0793">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4B3A01" w:rsidRPr="00DF4728" w:rsidRDefault="004B3A01" w:rsidP="00EC0793">
      <w:pPr>
        <w:spacing w:after="0" w:line="240" w:lineRule="auto"/>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4B3A01" w:rsidRPr="00DF4728" w:rsidRDefault="004B3A01" w:rsidP="00EC0793">
      <w:pPr>
        <w:spacing w:after="0" w:line="240" w:lineRule="auto"/>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sz w:val="28"/>
          <w:szCs w:val="20"/>
          <w:u w:val="single"/>
          <w:lang w:eastAsia="ru-RU"/>
        </w:rPr>
      </w:pPr>
      <w:r w:rsidRPr="00DF4728">
        <w:rPr>
          <w:rFonts w:ascii="Times New Roman" w:eastAsia="Times New Roman" w:hAnsi="Times New Roman" w:cs="Times New Roman"/>
          <w:sz w:val="28"/>
          <w:szCs w:val="20"/>
          <w:lang w:eastAsia="ru-RU"/>
        </w:rPr>
        <w:t xml:space="preserve">дипломдық </w:t>
      </w:r>
      <w:r w:rsidR="00961ABB" w:rsidRPr="00DF4728">
        <w:rPr>
          <w:rFonts w:ascii="Times New Roman" w:eastAsia="Times New Roman" w:hAnsi="Times New Roman" w:cs="Times New Roman"/>
          <w:sz w:val="28"/>
          <w:szCs w:val="20"/>
          <w:lang w:eastAsia="ru-RU"/>
        </w:rPr>
        <w:t xml:space="preserve">жұмысты </w:t>
      </w:r>
      <w:r w:rsidRPr="00DF4728">
        <w:rPr>
          <w:rFonts w:ascii="Times New Roman" w:eastAsia="Times New Roman" w:hAnsi="Times New Roman" w:cs="Times New Roman"/>
          <w:sz w:val="28"/>
          <w:szCs w:val="20"/>
          <w:lang w:eastAsia="ru-RU"/>
        </w:rPr>
        <w:t>(</w:t>
      </w:r>
      <w:r w:rsidR="00961ABB" w:rsidRPr="00DF4728">
        <w:rPr>
          <w:rFonts w:ascii="Times New Roman" w:eastAsia="Times New Roman" w:hAnsi="Times New Roman" w:cs="Times New Roman"/>
          <w:sz w:val="28"/>
          <w:szCs w:val="20"/>
          <w:lang w:eastAsia="ru-RU"/>
        </w:rPr>
        <w:t>жобаны</w:t>
      </w:r>
      <w:r w:rsidRPr="00DF4728">
        <w:rPr>
          <w:rFonts w:ascii="Times New Roman" w:eastAsia="Times New Roman" w:hAnsi="Times New Roman" w:cs="Times New Roman"/>
          <w:sz w:val="28"/>
          <w:szCs w:val="20"/>
          <w:lang w:eastAsia="ru-RU"/>
        </w:rPr>
        <w:t>) қорғауға жіберіледі.</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EC0793">
      <w:pPr>
        <w:spacing w:after="0" w:line="240" w:lineRule="auto"/>
        <w:ind w:firstLine="426"/>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 xml:space="preserve">Сынақ-емтихан тізбелерінің көшірмесі, үлгерімі туралы анықтама, дипломдық </w:t>
      </w:r>
      <w:r w:rsidR="006A64B5" w:rsidRPr="00DF4728">
        <w:rPr>
          <w:rFonts w:ascii="Times New Roman" w:eastAsia="Times New Roman" w:hAnsi="Times New Roman" w:cs="Times New Roman"/>
          <w:sz w:val="28"/>
          <w:szCs w:val="20"/>
          <w:lang w:eastAsia="ru-RU"/>
        </w:rPr>
        <w:t>жұмыстың (жобаның)</w:t>
      </w:r>
      <w:r w:rsidRPr="00DF4728">
        <w:rPr>
          <w:rFonts w:ascii="Times New Roman" w:eastAsia="Times New Roman" w:hAnsi="Times New Roman" w:cs="Times New Roman"/>
          <w:sz w:val="28"/>
          <w:szCs w:val="20"/>
          <w:lang w:eastAsia="ru-RU"/>
        </w:rPr>
        <w:t xml:space="preserve"> ғылыми жетекшісінің пікірі, диплом жұмысы туралы кафедраның қорытындысы мен рецензия қоса беріліп отыр.</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EC0793">
      <w:pPr>
        <w:spacing w:after="0" w:line="240" w:lineRule="auto"/>
        <w:ind w:firstLine="426"/>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АТЭ ЖМ деканы _____________________ _____________</w:t>
      </w:r>
    </w:p>
    <w:p w:rsidR="004B3A01" w:rsidRPr="00DF4728" w:rsidRDefault="00961ABB" w:rsidP="00EC0793">
      <w:pPr>
        <w:tabs>
          <w:tab w:val="left" w:pos="3828"/>
        </w:tabs>
        <w:spacing w:after="0" w:line="240" w:lineRule="auto"/>
        <w:ind w:firstLine="3402"/>
        <w:rPr>
          <w:rFonts w:ascii="Times New Roman" w:eastAsia="Times New Roman" w:hAnsi="Times New Roman" w:cs="Times New Roman"/>
          <w:sz w:val="16"/>
          <w:szCs w:val="16"/>
          <w:lang w:eastAsia="ru-RU"/>
        </w:rPr>
      </w:pPr>
      <w:r w:rsidRPr="00DF4728">
        <w:rPr>
          <w:rFonts w:ascii="Times New Roman" w:eastAsia="Times New Roman" w:hAnsi="Times New Roman" w:cs="Times New Roman"/>
          <w:sz w:val="16"/>
          <w:szCs w:val="16"/>
          <w:lang w:eastAsia="ru-RU"/>
        </w:rPr>
        <w:tab/>
      </w:r>
      <w:r w:rsidR="00FD593A" w:rsidRPr="00DF4728">
        <w:rPr>
          <w:rFonts w:ascii="Times New Roman" w:eastAsia="Times New Roman" w:hAnsi="Times New Roman" w:cs="Times New Roman"/>
          <w:sz w:val="16"/>
          <w:szCs w:val="16"/>
          <w:lang w:eastAsia="ru-RU"/>
        </w:rPr>
        <w:t xml:space="preserve">(Т.А.Ә.) </w:t>
      </w:r>
      <w:r w:rsidR="00FD593A" w:rsidRPr="00DF4728">
        <w:rPr>
          <w:rFonts w:ascii="Times New Roman" w:eastAsia="Times New Roman" w:hAnsi="Times New Roman" w:cs="Times New Roman"/>
          <w:sz w:val="16"/>
          <w:szCs w:val="16"/>
          <w:lang w:eastAsia="ru-RU"/>
        </w:rPr>
        <w:tab/>
      </w:r>
      <w:r w:rsidR="00FD593A" w:rsidRPr="00DF4728">
        <w:rPr>
          <w:rFonts w:ascii="Times New Roman" w:eastAsia="Times New Roman" w:hAnsi="Times New Roman" w:cs="Times New Roman"/>
          <w:sz w:val="16"/>
          <w:szCs w:val="16"/>
          <w:lang w:eastAsia="ru-RU"/>
        </w:rPr>
        <w:tab/>
      </w:r>
      <w:r w:rsidRPr="00DF4728">
        <w:rPr>
          <w:rFonts w:ascii="Times New Roman" w:eastAsia="Times New Roman" w:hAnsi="Times New Roman" w:cs="Times New Roman"/>
          <w:sz w:val="16"/>
          <w:szCs w:val="16"/>
          <w:lang w:eastAsia="ru-RU"/>
        </w:rPr>
        <w:tab/>
      </w:r>
      <w:r w:rsidR="004B3A01" w:rsidRPr="00DF4728">
        <w:rPr>
          <w:rFonts w:ascii="Times New Roman" w:eastAsia="Times New Roman" w:hAnsi="Times New Roman" w:cs="Times New Roman"/>
          <w:sz w:val="16"/>
          <w:szCs w:val="16"/>
          <w:lang w:eastAsia="ru-RU"/>
        </w:rPr>
        <w:t>(қолы)</w:t>
      </w:r>
    </w:p>
    <w:p w:rsidR="00EC0793" w:rsidRPr="00DF4728" w:rsidRDefault="00EC0793" w:rsidP="00EC0793">
      <w:pPr>
        <w:keepNext/>
        <w:spacing w:after="0" w:line="240" w:lineRule="auto"/>
        <w:jc w:val="center"/>
        <w:outlineLvl w:val="0"/>
        <w:rPr>
          <w:rFonts w:ascii="Times New Roman" w:eastAsia="Times New Roman" w:hAnsi="Times New Roman" w:cs="Times New Roman"/>
          <w:b/>
          <w:bCs/>
          <w:kern w:val="32"/>
          <w:sz w:val="28"/>
          <w:szCs w:val="28"/>
          <w:lang w:eastAsia="ru-RU"/>
        </w:rPr>
      </w:pPr>
    </w:p>
    <w:p w:rsidR="004B3A01" w:rsidRPr="00DF4728" w:rsidRDefault="004B3A01" w:rsidP="00EC0793">
      <w:pPr>
        <w:keepNext/>
        <w:spacing w:after="0" w:line="240" w:lineRule="auto"/>
        <w:jc w:val="center"/>
        <w:outlineLvl w:val="0"/>
        <w:rPr>
          <w:rFonts w:ascii="Times New Roman" w:eastAsia="Times New Roman" w:hAnsi="Times New Roman" w:cs="Times New Roman"/>
          <w:b/>
          <w:bCs/>
          <w:kern w:val="32"/>
          <w:sz w:val="28"/>
          <w:szCs w:val="28"/>
          <w:lang w:eastAsia="ru-RU"/>
        </w:rPr>
      </w:pPr>
      <w:r w:rsidRPr="00DF4728">
        <w:rPr>
          <w:rFonts w:ascii="Times New Roman" w:eastAsia="Times New Roman" w:hAnsi="Times New Roman" w:cs="Times New Roman"/>
          <w:b/>
          <w:bCs/>
          <w:kern w:val="32"/>
          <w:sz w:val="28"/>
          <w:szCs w:val="28"/>
          <w:lang w:eastAsia="ru-RU"/>
        </w:rPr>
        <w:t>ҮЛГЕРІМІ ЖӨНІНДЕГІ АНЫҚТАМА</w:t>
      </w:r>
    </w:p>
    <w:p w:rsidR="00EC0793" w:rsidRPr="00DF4728" w:rsidRDefault="00EC0793" w:rsidP="00EC0793">
      <w:pPr>
        <w:keepNext/>
        <w:spacing w:after="0" w:line="240" w:lineRule="auto"/>
        <w:jc w:val="center"/>
        <w:outlineLvl w:val="0"/>
        <w:rPr>
          <w:rFonts w:ascii="Times New Roman" w:eastAsia="Times New Roman" w:hAnsi="Times New Roman" w:cs="Times New Roman"/>
          <w:b/>
          <w:bCs/>
          <w:kern w:val="32"/>
          <w:sz w:val="16"/>
          <w:szCs w:val="16"/>
          <w:lang w:eastAsia="ru-RU"/>
        </w:rPr>
      </w:pPr>
    </w:p>
    <w:p w:rsidR="004B3A01" w:rsidRPr="00DF4728" w:rsidRDefault="004B3A01" w:rsidP="00EC0793">
      <w:pPr>
        <w:spacing w:after="0" w:line="240" w:lineRule="auto"/>
        <w:jc w:val="center"/>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_________</w:t>
      </w:r>
      <w:r w:rsidR="00EC0793" w:rsidRPr="00DF4728">
        <w:rPr>
          <w:rFonts w:ascii="Times New Roman" w:eastAsia="Times New Roman" w:hAnsi="Times New Roman" w:cs="Times New Roman"/>
          <w:sz w:val="28"/>
          <w:szCs w:val="20"/>
          <w:lang w:eastAsia="ru-RU"/>
        </w:rPr>
        <w:t>_____</w:t>
      </w:r>
      <w:r w:rsidRPr="00DF4728">
        <w:rPr>
          <w:rFonts w:ascii="Times New Roman" w:eastAsia="Times New Roman" w:hAnsi="Times New Roman" w:cs="Times New Roman"/>
          <w:sz w:val="28"/>
          <w:szCs w:val="20"/>
          <w:lang w:eastAsia="ru-RU"/>
        </w:rPr>
        <w:t>______________________________________________________</w:t>
      </w:r>
    </w:p>
    <w:p w:rsidR="004B3A01" w:rsidRPr="00DF4728" w:rsidRDefault="004B3A01" w:rsidP="00EC0793">
      <w:pPr>
        <w:spacing w:after="0" w:line="240" w:lineRule="auto"/>
        <w:jc w:val="center"/>
        <w:rPr>
          <w:rFonts w:ascii="Times New Roman" w:eastAsia="Times New Roman" w:hAnsi="Times New Roman" w:cs="Times New Roman"/>
          <w:sz w:val="20"/>
          <w:szCs w:val="20"/>
          <w:lang w:eastAsia="ru-RU"/>
        </w:rPr>
      </w:pPr>
      <w:r w:rsidRPr="00DF4728">
        <w:rPr>
          <w:rFonts w:ascii="Times New Roman" w:eastAsia="Times New Roman" w:hAnsi="Times New Roman" w:cs="Times New Roman"/>
          <w:sz w:val="20"/>
          <w:szCs w:val="20"/>
          <w:lang w:eastAsia="ru-RU"/>
        </w:rPr>
        <w:t>(Т.А.Ә.)</w:t>
      </w:r>
    </w:p>
    <w:p w:rsidR="004B3A01" w:rsidRPr="00DF4728" w:rsidRDefault="004B3A01" w:rsidP="00EC0793">
      <w:pPr>
        <w:spacing w:after="0" w:line="240" w:lineRule="auto"/>
        <w:jc w:val="center"/>
        <w:rPr>
          <w:rFonts w:ascii="Times New Roman" w:eastAsia="Times New Roman" w:hAnsi="Times New Roman" w:cs="Times New Roman"/>
          <w:sz w:val="16"/>
          <w:szCs w:val="16"/>
          <w:lang w:eastAsia="ru-RU"/>
        </w:rPr>
      </w:pPr>
    </w:p>
    <w:p w:rsidR="004B3A01" w:rsidRPr="00DF4728" w:rsidRDefault="004B3A01" w:rsidP="00EC0793">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8"/>
          <w:lang w:eastAsia="ru-RU"/>
        </w:rPr>
        <w:t>М.Әуезов атындағы Оңтүстік Қазақстан мемлекеттік университетінде оқу кезінде 20</w:t>
      </w:r>
      <w:r w:rsidRPr="00DF4728">
        <w:rPr>
          <w:rFonts w:ascii="Times New Roman" w:eastAsia="Times New Roman" w:hAnsi="Times New Roman" w:cs="Times New Roman"/>
          <w:sz w:val="28"/>
          <w:szCs w:val="20"/>
          <w:lang w:eastAsia="ru-RU"/>
        </w:rPr>
        <w:t xml:space="preserve">_____ ÷ 20_____ жж. дейін жеке оқу жоспары бойынша төмендегідей: </w:t>
      </w:r>
    </w:p>
    <w:p w:rsidR="004B3A01" w:rsidRPr="00DF4728" w:rsidRDefault="004B3A01" w:rsidP="00EC0793">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А____кредит, А−____кредит, В+___кредит, В____кредит, В−____кредит, С+____кредит, С____кредит, С−____кредит, D+____кредит, D____кредит бағаларға орындалған.</w:t>
      </w:r>
    </w:p>
    <w:p w:rsidR="004B3A01" w:rsidRPr="00DF4728" w:rsidRDefault="004B3A01" w:rsidP="00EC0793">
      <w:pPr>
        <w:spacing w:after="0" w:line="240" w:lineRule="auto"/>
        <w:jc w:val="both"/>
        <w:rPr>
          <w:rFonts w:ascii="Times New Roman" w:eastAsia="Times New Roman" w:hAnsi="Times New Roman" w:cs="Times New Roman"/>
          <w:sz w:val="16"/>
          <w:szCs w:val="16"/>
          <w:lang w:eastAsia="ru-RU"/>
        </w:rPr>
      </w:pPr>
    </w:p>
    <w:p w:rsidR="004B3A01" w:rsidRPr="00DF4728" w:rsidRDefault="004B3A01" w:rsidP="00EC0793">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Жалпы кредит саны ___________</w:t>
      </w:r>
    </w:p>
    <w:p w:rsidR="004B3A01" w:rsidRPr="00DF4728" w:rsidRDefault="004B3A01" w:rsidP="00EC0793">
      <w:pPr>
        <w:spacing w:after="0" w:line="240" w:lineRule="auto"/>
        <w:jc w:val="both"/>
        <w:rPr>
          <w:rFonts w:ascii="Times New Roman" w:eastAsia="Times New Roman" w:hAnsi="Times New Roman" w:cs="Times New Roman"/>
          <w:sz w:val="16"/>
          <w:szCs w:val="16"/>
          <w:lang w:eastAsia="ru-RU"/>
        </w:rPr>
      </w:pPr>
    </w:p>
    <w:p w:rsidR="004B3A01" w:rsidRPr="00DF4728" w:rsidRDefault="004B3A01" w:rsidP="00EC0793">
      <w:pPr>
        <w:spacing w:after="0" w:line="240" w:lineRule="auto"/>
        <w:jc w:val="both"/>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Үлгерімнің орташа балы (GPA) ____________</w:t>
      </w:r>
    </w:p>
    <w:p w:rsidR="004B3A01" w:rsidRPr="00DF4728" w:rsidRDefault="004B3A01" w:rsidP="00EC0793">
      <w:pPr>
        <w:spacing w:after="0" w:line="240" w:lineRule="auto"/>
        <w:jc w:val="both"/>
        <w:rPr>
          <w:rFonts w:ascii="Times New Roman" w:eastAsia="Times New Roman" w:hAnsi="Times New Roman" w:cs="Times New Roman"/>
          <w:sz w:val="16"/>
          <w:szCs w:val="16"/>
          <w:lang w:eastAsia="ru-RU"/>
        </w:rPr>
      </w:pPr>
    </w:p>
    <w:p w:rsidR="004B3A01" w:rsidRPr="00DF4728" w:rsidRDefault="004B3A01" w:rsidP="00EC0793">
      <w:pPr>
        <w:spacing w:after="0" w:line="240"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0"/>
          <w:lang w:eastAsia="ru-RU"/>
        </w:rPr>
        <w:t xml:space="preserve">Тіркеу кеңсесінің тіркеушісі </w:t>
      </w:r>
      <w:r w:rsidRPr="00DF4728">
        <w:rPr>
          <w:rFonts w:ascii="Times New Roman" w:eastAsia="Times New Roman" w:hAnsi="Times New Roman" w:cs="Times New Roman"/>
          <w:sz w:val="28"/>
          <w:szCs w:val="28"/>
          <w:lang w:eastAsia="ru-RU"/>
        </w:rPr>
        <w:t xml:space="preserve">_________________________ </w:t>
      </w:r>
    </w:p>
    <w:p w:rsidR="004B3A01" w:rsidRPr="00DF4728" w:rsidRDefault="004B3A01" w:rsidP="004B3A01">
      <w:pPr>
        <w:keepNext/>
        <w:spacing w:before="240" w:after="60" w:line="240" w:lineRule="auto"/>
        <w:outlineLvl w:val="0"/>
        <w:rPr>
          <w:rFonts w:ascii="Times New Roman" w:eastAsia="Times New Roman" w:hAnsi="Times New Roman" w:cs="Times New Roman"/>
          <w:b/>
          <w:bCs/>
          <w:kern w:val="32"/>
          <w:sz w:val="32"/>
          <w:szCs w:val="32"/>
          <w:lang w:eastAsia="ru-RU"/>
        </w:rPr>
        <w:sectPr w:rsidR="004B3A01" w:rsidRPr="00DF4728" w:rsidSect="003C021D">
          <w:pgSz w:w="11906" w:h="16838"/>
          <w:pgMar w:top="1134" w:right="1134" w:bottom="1134" w:left="1134" w:header="720" w:footer="720" w:gutter="0"/>
          <w:cols w:space="720"/>
        </w:sectPr>
      </w:pPr>
    </w:p>
    <w:p w:rsidR="00EC0793" w:rsidRPr="00DF4728" w:rsidRDefault="00EC0793" w:rsidP="00EC0793">
      <w:pPr>
        <w:pStyle w:val="1-"/>
        <w:jc w:val="center"/>
        <w:rPr>
          <w:b/>
        </w:rPr>
      </w:pPr>
      <w:r w:rsidRPr="00DF4728">
        <w:rPr>
          <w:b/>
        </w:rPr>
        <w:lastRenderedPageBreak/>
        <w:t>Қосымша Д, жалғасы</w:t>
      </w:r>
    </w:p>
    <w:p w:rsidR="00EC0793" w:rsidRPr="00DF4728" w:rsidRDefault="00EC0793" w:rsidP="00EC0793">
      <w:pPr>
        <w:pStyle w:val="1-"/>
        <w:jc w:val="center"/>
        <w:rPr>
          <w:b/>
        </w:rPr>
      </w:pPr>
    </w:p>
    <w:p w:rsidR="004B3A01" w:rsidRPr="00DF4728" w:rsidRDefault="004B3A01" w:rsidP="004B3A01">
      <w:pPr>
        <w:spacing w:after="0" w:line="240" w:lineRule="auto"/>
        <w:jc w:val="center"/>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b/>
          <w:sz w:val="28"/>
          <w:szCs w:val="20"/>
          <w:lang w:eastAsia="ru-RU"/>
        </w:rPr>
        <w:t xml:space="preserve">ДИПЛОМДЫҚ </w:t>
      </w:r>
      <w:r w:rsidR="00751847" w:rsidRPr="00DF4728">
        <w:rPr>
          <w:rFonts w:ascii="Times New Roman" w:eastAsia="Times New Roman" w:hAnsi="Times New Roman" w:cs="Times New Roman"/>
          <w:b/>
          <w:sz w:val="28"/>
          <w:szCs w:val="20"/>
          <w:lang w:eastAsia="ru-RU"/>
        </w:rPr>
        <w:t xml:space="preserve">ЖҰМЫСТЫҢ </w:t>
      </w:r>
      <w:r w:rsidRPr="00DF4728">
        <w:rPr>
          <w:rFonts w:ascii="Times New Roman" w:eastAsia="Times New Roman" w:hAnsi="Times New Roman" w:cs="Times New Roman"/>
          <w:b/>
          <w:sz w:val="28"/>
          <w:szCs w:val="20"/>
          <w:lang w:eastAsia="ru-RU"/>
        </w:rPr>
        <w:t>(</w:t>
      </w:r>
      <w:r w:rsidR="00751847" w:rsidRPr="00DF4728">
        <w:rPr>
          <w:rFonts w:ascii="Times New Roman" w:eastAsia="Times New Roman" w:hAnsi="Times New Roman" w:cs="Times New Roman"/>
          <w:b/>
          <w:sz w:val="28"/>
          <w:szCs w:val="20"/>
          <w:lang w:eastAsia="ru-RU"/>
        </w:rPr>
        <w:t>ЖОБАНЫҢ</w:t>
      </w:r>
      <w:r w:rsidRPr="00DF4728">
        <w:rPr>
          <w:rFonts w:ascii="Times New Roman" w:eastAsia="Times New Roman" w:hAnsi="Times New Roman" w:cs="Times New Roman"/>
          <w:b/>
          <w:sz w:val="28"/>
          <w:szCs w:val="20"/>
          <w:lang w:eastAsia="ru-RU"/>
        </w:rPr>
        <w:t>) ҒЫЛЫМИ ЖЕТЕКШІСІНІҢ ПІКІРІ</w:t>
      </w:r>
    </w:p>
    <w:p w:rsidR="004B3A01" w:rsidRPr="00DF4728" w:rsidRDefault="004B3A01" w:rsidP="004B3A01">
      <w:pPr>
        <w:widowControl w:val="0"/>
        <w:spacing w:after="0" w:line="240" w:lineRule="auto"/>
        <w:jc w:val="center"/>
        <w:rPr>
          <w:rFonts w:ascii="Times New Roman" w:eastAsia="SimSun" w:hAnsi="Times New Roman" w:cs="Times New Roman"/>
          <w:b/>
          <w:spacing w:val="-10"/>
          <w:sz w:val="24"/>
          <w:szCs w:val="24"/>
          <w:lang w:eastAsia="ru-RU"/>
        </w:rPr>
      </w:pPr>
      <w:r w:rsidRPr="00DF4728">
        <w:rPr>
          <w:rFonts w:ascii="Times New Roman" w:eastAsia="SimSun" w:hAnsi="Times New Roman" w:cs="Times New Roman"/>
          <w:spacing w:val="-10"/>
          <w:sz w:val="24"/>
          <w:szCs w:val="24"/>
          <w:lang w:eastAsia="ru-RU"/>
        </w:rPr>
        <w:t>(«қорғауға жіберіледі» немесе «қорғауға жіберілмейді деген дәләлдемелі қорытынды беріледі)</w:t>
      </w:r>
    </w:p>
    <w:p w:rsidR="004B3A01" w:rsidRPr="00DF4728" w:rsidRDefault="004B3A01" w:rsidP="004B3A01">
      <w:pPr>
        <w:spacing w:after="0" w:line="240" w:lineRule="auto"/>
        <w:rPr>
          <w:rFonts w:ascii="Times New Roman" w:eastAsia="Times New Roman" w:hAnsi="Times New Roman" w:cs="Times New Roman"/>
          <w:sz w:val="16"/>
          <w:szCs w:val="16"/>
          <w:lang w:eastAsia="ru-RU"/>
        </w:rPr>
      </w:pPr>
    </w:p>
    <w:p w:rsidR="004B3A01" w:rsidRPr="00DF4728" w:rsidRDefault="00011DBD" w:rsidP="004B3A01">
      <w:pPr>
        <w:spacing w:after="0" w:line="240" w:lineRule="auto"/>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eastAsia="ru-RU"/>
        </w:rPr>
        <w:t>Білім алушы</w:t>
      </w:r>
      <w:r w:rsidR="004B3A01" w:rsidRPr="00DF4728">
        <w:rPr>
          <w:rFonts w:ascii="Times New Roman" w:eastAsia="Times New Roman" w:hAnsi="Times New Roman" w:cs="Times New Roman"/>
          <w:sz w:val="28"/>
          <w:szCs w:val="28"/>
          <w:lang w:eastAsia="ru-RU"/>
        </w:rPr>
        <w:t xml:space="preserve"> </w:t>
      </w:r>
      <w:r w:rsidR="00EC0793" w:rsidRPr="00DF4728">
        <w:rPr>
          <w:rFonts w:ascii="Times New Roman" w:eastAsia="Times New Roman" w:hAnsi="Times New Roman" w:cs="Times New Roman"/>
          <w:sz w:val="28"/>
          <w:szCs w:val="28"/>
          <w:lang w:eastAsia="ru-RU"/>
        </w:rPr>
        <w:t xml:space="preserve"> </w:t>
      </w:r>
      <w:r w:rsidR="004B3A01" w:rsidRPr="00DF4728">
        <w:rPr>
          <w:rFonts w:ascii="Times New Roman" w:eastAsia="Times New Roman" w:hAnsi="Times New Roman" w:cs="Times New Roman"/>
          <w:sz w:val="28"/>
          <w:szCs w:val="28"/>
          <w:lang w:eastAsia="ru-RU"/>
        </w:rPr>
        <w:t xml:space="preserve"> </w:t>
      </w:r>
      <w:r w:rsidR="004B3A01" w:rsidRPr="00DF4728">
        <w:rPr>
          <w:rFonts w:ascii="Times New Roman" w:eastAsia="Times New Roman" w:hAnsi="Times New Roman" w:cs="Times New Roman"/>
          <w:sz w:val="28"/>
          <w:szCs w:val="28"/>
          <w:lang w:val="ru-RU" w:eastAsia="ru-RU"/>
        </w:rPr>
        <w:t>____________________________________________________________</w:t>
      </w:r>
    </w:p>
    <w:p w:rsidR="004B3A01" w:rsidRPr="00DF4728" w:rsidRDefault="004B3A01" w:rsidP="004B3A01">
      <w:pPr>
        <w:spacing w:after="0" w:line="240" w:lineRule="auto"/>
        <w:jc w:val="center"/>
        <w:rPr>
          <w:rFonts w:ascii="Times New Roman" w:eastAsia="Times New Roman" w:hAnsi="Times New Roman" w:cs="Times New Roman"/>
          <w:sz w:val="36"/>
          <w:szCs w:val="36"/>
          <w:lang w:eastAsia="ru-RU"/>
        </w:rPr>
      </w:pPr>
      <w:r w:rsidRPr="00DF4728">
        <w:rPr>
          <w:rFonts w:ascii="Times New Roman" w:eastAsia="Times New Roman" w:hAnsi="Times New Roman" w:cs="Times New Roman"/>
          <w:sz w:val="36"/>
          <w:szCs w:val="36"/>
          <w:lang w:val="ru-RU"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B3A01" w:rsidRPr="00DF4728" w:rsidRDefault="004B3A01" w:rsidP="004B3A01">
      <w:pPr>
        <w:spacing w:after="0" w:line="264" w:lineRule="auto"/>
        <w:jc w:val="center"/>
        <w:rPr>
          <w:rFonts w:ascii="Times New Roman" w:eastAsia="Times New Roman" w:hAnsi="Times New Roman" w:cs="Times New Roman"/>
          <w:sz w:val="28"/>
          <w:szCs w:val="28"/>
          <w:lang w:eastAsia="ru-RU"/>
        </w:rPr>
      </w:pPr>
    </w:p>
    <w:tbl>
      <w:tblPr>
        <w:tblW w:w="6264" w:type="dxa"/>
        <w:jc w:val="right"/>
        <w:tblLook w:val="01E0" w:firstRow="1" w:lastRow="1" w:firstColumn="1" w:lastColumn="1" w:noHBand="0" w:noVBand="0"/>
      </w:tblPr>
      <w:tblGrid>
        <w:gridCol w:w="2376"/>
        <w:gridCol w:w="2552"/>
        <w:gridCol w:w="1336"/>
      </w:tblGrid>
      <w:tr w:rsidR="004B3A01" w:rsidRPr="00DF4728" w:rsidTr="001E4D52">
        <w:trPr>
          <w:jc w:val="right"/>
        </w:trPr>
        <w:tc>
          <w:tcPr>
            <w:tcW w:w="2376" w:type="dxa"/>
          </w:tcPr>
          <w:p w:rsidR="004B3A01" w:rsidRPr="00DF4728" w:rsidRDefault="004B3A01" w:rsidP="004B3A01">
            <w:pPr>
              <w:spacing w:after="0" w:line="264" w:lineRule="auto"/>
              <w:rPr>
                <w:rFonts w:ascii="Times New Roman" w:eastAsia="Times New Roman" w:hAnsi="Times New Roman" w:cs="Times New Roman"/>
                <w:sz w:val="28"/>
                <w:szCs w:val="28"/>
                <w:lang w:val="ru-RU" w:eastAsia="ru-RU"/>
              </w:rPr>
            </w:pPr>
            <w:r w:rsidRPr="00DF4728">
              <w:rPr>
                <w:rFonts w:ascii="Times New Roman" w:eastAsia="Times New Roman" w:hAnsi="Times New Roman" w:cs="Times New Roman"/>
                <w:sz w:val="28"/>
                <w:szCs w:val="28"/>
                <w:lang w:eastAsia="ru-RU"/>
              </w:rPr>
              <w:t>Ғылыми жетекші</w:t>
            </w:r>
          </w:p>
        </w:tc>
        <w:tc>
          <w:tcPr>
            <w:tcW w:w="2552" w:type="dxa"/>
          </w:tcPr>
          <w:p w:rsidR="004B3A01" w:rsidRPr="00DF4728" w:rsidRDefault="00FD593A" w:rsidP="004B3A01">
            <w:pPr>
              <w:spacing w:after="0" w:line="264" w:lineRule="auto"/>
              <w:jc w:val="center"/>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Үсенов Ү.Ү.</w:t>
            </w:r>
          </w:p>
        </w:tc>
        <w:tc>
          <w:tcPr>
            <w:tcW w:w="1336" w:type="dxa"/>
          </w:tcPr>
          <w:p w:rsidR="004B3A01" w:rsidRPr="00DF4728" w:rsidRDefault="004B3A01" w:rsidP="004B3A01">
            <w:pPr>
              <w:spacing w:after="0" w:line="264" w:lineRule="auto"/>
              <w:jc w:val="center"/>
              <w:rPr>
                <w:rFonts w:ascii="Times New Roman" w:eastAsia="Times New Roman" w:hAnsi="Times New Roman" w:cs="Times New Roman"/>
                <w:sz w:val="28"/>
                <w:szCs w:val="28"/>
                <w:u w:val="single"/>
                <w:lang w:eastAsia="ru-RU"/>
              </w:rPr>
            </w:pPr>
            <w:r w:rsidRPr="00DF4728">
              <w:rPr>
                <w:rFonts w:ascii="Times New Roman" w:eastAsia="Times New Roman" w:hAnsi="Times New Roman" w:cs="Times New Roman"/>
                <w:sz w:val="28"/>
                <w:szCs w:val="28"/>
                <w:lang w:val="ru-RU" w:eastAsia="ru-RU"/>
              </w:rPr>
              <w:t>________</w:t>
            </w:r>
          </w:p>
        </w:tc>
      </w:tr>
      <w:tr w:rsidR="004B3A01" w:rsidRPr="00DF4728" w:rsidTr="001E4D52">
        <w:trPr>
          <w:jc w:val="right"/>
        </w:trPr>
        <w:tc>
          <w:tcPr>
            <w:tcW w:w="2376" w:type="dxa"/>
          </w:tcPr>
          <w:p w:rsidR="004B3A01" w:rsidRPr="00DF4728" w:rsidRDefault="004B3A01" w:rsidP="004B3A01">
            <w:pPr>
              <w:spacing w:after="0" w:line="264" w:lineRule="auto"/>
              <w:rPr>
                <w:rFonts w:ascii="Times New Roman" w:eastAsia="Times New Roman" w:hAnsi="Times New Roman" w:cs="Times New Roman"/>
                <w:sz w:val="16"/>
                <w:szCs w:val="16"/>
                <w:lang w:val="ru-RU" w:eastAsia="ru-RU"/>
              </w:rPr>
            </w:pPr>
          </w:p>
        </w:tc>
        <w:tc>
          <w:tcPr>
            <w:tcW w:w="2552" w:type="dxa"/>
          </w:tcPr>
          <w:p w:rsidR="004B3A01" w:rsidRPr="00DF4728" w:rsidRDefault="004B3A01" w:rsidP="004B3A01">
            <w:pPr>
              <w:spacing w:after="0" w:line="264" w:lineRule="auto"/>
              <w:jc w:val="center"/>
              <w:rPr>
                <w:rFonts w:ascii="Times New Roman" w:eastAsia="Times New Roman" w:hAnsi="Times New Roman" w:cs="Times New Roman"/>
                <w:sz w:val="16"/>
                <w:szCs w:val="16"/>
                <w:lang w:val="ru-RU" w:eastAsia="ru-RU"/>
              </w:rPr>
            </w:pPr>
          </w:p>
        </w:tc>
        <w:tc>
          <w:tcPr>
            <w:tcW w:w="1336" w:type="dxa"/>
          </w:tcPr>
          <w:p w:rsidR="004B3A01" w:rsidRPr="00DF4728" w:rsidRDefault="004B3A01" w:rsidP="004B3A01">
            <w:pPr>
              <w:spacing w:after="0" w:line="264" w:lineRule="auto"/>
              <w:jc w:val="center"/>
              <w:rPr>
                <w:rFonts w:ascii="Times New Roman" w:eastAsia="Times New Roman" w:hAnsi="Times New Roman" w:cs="Times New Roman"/>
                <w:sz w:val="16"/>
                <w:szCs w:val="16"/>
                <w:lang w:val="ru-RU" w:eastAsia="ru-RU"/>
              </w:rPr>
            </w:pPr>
            <w:r w:rsidRPr="00DF4728">
              <w:rPr>
                <w:rFonts w:ascii="Times New Roman" w:eastAsia="Times New Roman" w:hAnsi="Times New Roman" w:cs="Times New Roman"/>
                <w:sz w:val="16"/>
                <w:szCs w:val="16"/>
                <w:lang w:val="ru-RU" w:eastAsia="ru-RU"/>
              </w:rPr>
              <w:t>(</w:t>
            </w:r>
            <w:r w:rsidRPr="00DF4728">
              <w:rPr>
                <w:rFonts w:ascii="Times New Roman" w:eastAsia="Times New Roman" w:hAnsi="Times New Roman" w:cs="Times New Roman"/>
                <w:sz w:val="16"/>
                <w:szCs w:val="16"/>
                <w:lang w:eastAsia="ru-RU"/>
              </w:rPr>
              <w:t>қолы</w:t>
            </w:r>
            <w:r w:rsidRPr="00DF4728">
              <w:rPr>
                <w:rFonts w:ascii="Times New Roman" w:eastAsia="Times New Roman" w:hAnsi="Times New Roman" w:cs="Times New Roman"/>
                <w:sz w:val="16"/>
                <w:szCs w:val="16"/>
                <w:lang w:val="ru-RU" w:eastAsia="ru-RU"/>
              </w:rPr>
              <w:t>)</w:t>
            </w:r>
          </w:p>
        </w:tc>
      </w:tr>
    </w:tbl>
    <w:p w:rsidR="004B3A01" w:rsidRPr="00DF4728" w:rsidRDefault="004B3A01" w:rsidP="004B3A01">
      <w:pPr>
        <w:spacing w:after="0" w:line="264" w:lineRule="auto"/>
        <w:jc w:val="right"/>
        <w:rPr>
          <w:rFonts w:ascii="Times New Roman" w:eastAsia="Times New Roman" w:hAnsi="Times New Roman" w:cs="Times New Roman"/>
          <w:sz w:val="28"/>
          <w:szCs w:val="20"/>
          <w:lang w:eastAsia="ru-RU"/>
        </w:rPr>
      </w:pPr>
      <w:r w:rsidRPr="00DF4728">
        <w:rPr>
          <w:rFonts w:ascii="Times New Roman" w:eastAsia="Times New Roman" w:hAnsi="Times New Roman" w:cs="Times New Roman"/>
          <w:sz w:val="28"/>
          <w:szCs w:val="20"/>
          <w:lang w:eastAsia="ru-RU"/>
        </w:rPr>
        <w:t xml:space="preserve">«___» </w:t>
      </w:r>
      <w:r w:rsidRPr="00DF4728">
        <w:rPr>
          <w:rFonts w:ascii="Times New Roman" w:eastAsia="Times New Roman" w:hAnsi="Times New Roman" w:cs="Times New Roman"/>
          <w:sz w:val="28"/>
          <w:szCs w:val="20"/>
          <w:lang w:val="en-US" w:eastAsia="ru-RU"/>
        </w:rPr>
        <w:t>__________</w:t>
      </w:r>
      <w:r w:rsidRPr="00DF4728">
        <w:rPr>
          <w:rFonts w:ascii="Times New Roman" w:eastAsia="Times New Roman" w:hAnsi="Times New Roman" w:cs="Times New Roman"/>
          <w:sz w:val="28"/>
          <w:szCs w:val="20"/>
          <w:lang w:eastAsia="ru-RU"/>
        </w:rPr>
        <w:t xml:space="preserve"> </w:t>
      </w:r>
      <w:r w:rsidR="00B3618A">
        <w:rPr>
          <w:rFonts w:ascii="Times New Roman" w:eastAsia="Times New Roman" w:hAnsi="Times New Roman" w:cs="Times New Roman"/>
          <w:sz w:val="28"/>
          <w:szCs w:val="20"/>
          <w:lang w:eastAsia="ru-RU"/>
        </w:rPr>
        <w:t>2020</w:t>
      </w:r>
      <w:r w:rsidRPr="00DF4728">
        <w:rPr>
          <w:rFonts w:ascii="Times New Roman" w:eastAsia="Times New Roman" w:hAnsi="Times New Roman" w:cs="Times New Roman"/>
          <w:sz w:val="28"/>
          <w:szCs w:val="20"/>
          <w:lang w:eastAsia="ru-RU"/>
        </w:rPr>
        <w:t xml:space="preserve"> ж.</w:t>
      </w:r>
    </w:p>
    <w:p w:rsidR="004B3A01" w:rsidRPr="00DF4728" w:rsidRDefault="004B3A01" w:rsidP="004B3A01">
      <w:pPr>
        <w:spacing w:after="0" w:line="264" w:lineRule="auto"/>
        <w:jc w:val="center"/>
        <w:rPr>
          <w:rFonts w:ascii="Times New Roman" w:eastAsia="Times New Roman" w:hAnsi="Times New Roman" w:cs="Times New Roman"/>
          <w:b/>
          <w:sz w:val="28"/>
          <w:szCs w:val="20"/>
          <w:lang w:eastAsia="ru-RU"/>
        </w:rPr>
      </w:pPr>
    </w:p>
    <w:p w:rsidR="004B3A01" w:rsidRPr="00DF4728" w:rsidRDefault="004B3A01" w:rsidP="004B3A01">
      <w:pPr>
        <w:spacing w:after="0" w:line="264" w:lineRule="auto"/>
        <w:jc w:val="center"/>
        <w:rPr>
          <w:rFonts w:ascii="Times New Roman" w:eastAsia="Times New Roman" w:hAnsi="Times New Roman" w:cs="Times New Roman"/>
          <w:b/>
          <w:sz w:val="28"/>
          <w:szCs w:val="20"/>
          <w:lang w:eastAsia="ru-RU"/>
        </w:rPr>
      </w:pPr>
      <w:r w:rsidRPr="00DF4728">
        <w:rPr>
          <w:rFonts w:ascii="Times New Roman" w:eastAsia="Times New Roman" w:hAnsi="Times New Roman" w:cs="Times New Roman"/>
          <w:b/>
          <w:sz w:val="28"/>
          <w:szCs w:val="20"/>
          <w:lang w:eastAsia="ru-RU"/>
        </w:rPr>
        <w:t xml:space="preserve">ДИПЛОМДЫҚ </w:t>
      </w:r>
      <w:r w:rsidR="00A764DF" w:rsidRPr="00DF4728">
        <w:rPr>
          <w:rFonts w:ascii="Times New Roman" w:eastAsia="Times New Roman" w:hAnsi="Times New Roman" w:cs="Times New Roman"/>
          <w:b/>
          <w:sz w:val="28"/>
          <w:szCs w:val="20"/>
          <w:lang w:eastAsia="ru-RU"/>
        </w:rPr>
        <w:t xml:space="preserve">ЖҰМЫС </w:t>
      </w:r>
      <w:r w:rsidRPr="00DF4728">
        <w:rPr>
          <w:rFonts w:ascii="Times New Roman" w:eastAsia="Times New Roman" w:hAnsi="Times New Roman" w:cs="Times New Roman"/>
          <w:b/>
          <w:sz w:val="28"/>
          <w:szCs w:val="20"/>
          <w:lang w:eastAsia="ru-RU"/>
        </w:rPr>
        <w:t>(</w:t>
      </w:r>
      <w:r w:rsidR="00A764DF" w:rsidRPr="00DF4728">
        <w:rPr>
          <w:rFonts w:ascii="Times New Roman" w:eastAsia="Times New Roman" w:hAnsi="Times New Roman" w:cs="Times New Roman"/>
          <w:b/>
          <w:sz w:val="28"/>
          <w:szCs w:val="20"/>
          <w:lang w:eastAsia="ru-RU"/>
        </w:rPr>
        <w:t>ЖОБА</w:t>
      </w:r>
      <w:r w:rsidRPr="00DF4728">
        <w:rPr>
          <w:rFonts w:ascii="Times New Roman" w:eastAsia="Times New Roman" w:hAnsi="Times New Roman" w:cs="Times New Roman"/>
          <w:b/>
          <w:sz w:val="28"/>
          <w:szCs w:val="20"/>
          <w:lang w:eastAsia="ru-RU"/>
        </w:rPr>
        <w:t>) ТУРАЛЫ КАФЕДРАНЫҢ ҚОРЫТЫНДЫСЫ</w:t>
      </w:r>
    </w:p>
    <w:p w:rsidR="004B3A01" w:rsidRPr="00DF4728" w:rsidRDefault="004B3A01" w:rsidP="004B3A01">
      <w:pPr>
        <w:keepNext/>
        <w:spacing w:before="240" w:after="60" w:line="264" w:lineRule="auto"/>
        <w:outlineLvl w:val="0"/>
        <w:rPr>
          <w:rFonts w:ascii="Times New Roman" w:eastAsia="Times New Roman" w:hAnsi="Times New Roman" w:cs="Times New Roman"/>
          <w:bCs/>
          <w:kern w:val="32"/>
          <w:sz w:val="28"/>
          <w:szCs w:val="28"/>
          <w:lang w:eastAsia="ru-RU"/>
        </w:rPr>
      </w:pPr>
      <w:r w:rsidRPr="00DF4728">
        <w:rPr>
          <w:rFonts w:ascii="Times New Roman" w:eastAsia="Times New Roman" w:hAnsi="Times New Roman" w:cs="Times New Roman"/>
          <w:bCs/>
          <w:kern w:val="32"/>
          <w:sz w:val="28"/>
          <w:szCs w:val="28"/>
          <w:lang w:eastAsia="ru-RU"/>
        </w:rPr>
        <w:t xml:space="preserve">Дипломдық </w:t>
      </w:r>
      <w:r w:rsidR="00A764DF" w:rsidRPr="00DF4728">
        <w:rPr>
          <w:rFonts w:ascii="Times New Roman" w:eastAsia="Times New Roman" w:hAnsi="Times New Roman" w:cs="Times New Roman"/>
          <w:bCs/>
          <w:kern w:val="32"/>
          <w:sz w:val="28"/>
          <w:szCs w:val="28"/>
          <w:lang w:eastAsia="ru-RU"/>
        </w:rPr>
        <w:t xml:space="preserve">жұмыс </w:t>
      </w:r>
      <w:r w:rsidRPr="00DF4728">
        <w:rPr>
          <w:rFonts w:ascii="Times New Roman" w:eastAsia="Times New Roman" w:hAnsi="Times New Roman" w:cs="Times New Roman"/>
          <w:bCs/>
          <w:kern w:val="32"/>
          <w:sz w:val="28"/>
          <w:szCs w:val="28"/>
          <w:lang w:eastAsia="ru-RU"/>
        </w:rPr>
        <w:t>(</w:t>
      </w:r>
      <w:r w:rsidR="00A764DF" w:rsidRPr="00DF4728">
        <w:rPr>
          <w:rFonts w:ascii="Times New Roman" w:eastAsia="Times New Roman" w:hAnsi="Times New Roman" w:cs="Times New Roman"/>
          <w:bCs/>
          <w:kern w:val="32"/>
          <w:sz w:val="28"/>
          <w:szCs w:val="28"/>
          <w:lang w:eastAsia="ru-RU"/>
        </w:rPr>
        <w:t>жоба</w:t>
      </w:r>
      <w:r w:rsidRPr="00DF4728">
        <w:rPr>
          <w:rFonts w:ascii="Times New Roman" w:eastAsia="Times New Roman" w:hAnsi="Times New Roman" w:cs="Times New Roman"/>
          <w:bCs/>
          <w:kern w:val="32"/>
          <w:sz w:val="28"/>
          <w:szCs w:val="28"/>
          <w:lang w:eastAsia="ru-RU"/>
        </w:rPr>
        <w:t xml:space="preserve">) қаралды және </w:t>
      </w:r>
      <w:r w:rsidR="00011DBD">
        <w:rPr>
          <w:rFonts w:ascii="Times New Roman" w:eastAsia="Times New Roman" w:hAnsi="Times New Roman" w:cs="Times New Roman"/>
          <w:bCs/>
          <w:kern w:val="32"/>
          <w:sz w:val="28"/>
          <w:szCs w:val="28"/>
          <w:lang w:eastAsia="ru-RU"/>
        </w:rPr>
        <w:t>білім алушы</w:t>
      </w:r>
      <w:r w:rsidRPr="00DF4728">
        <w:rPr>
          <w:rFonts w:ascii="Times New Roman" w:eastAsia="Times New Roman" w:hAnsi="Times New Roman" w:cs="Times New Roman"/>
          <w:bCs/>
          <w:kern w:val="32"/>
          <w:sz w:val="28"/>
          <w:szCs w:val="28"/>
          <w:lang w:eastAsia="ru-RU"/>
        </w:rPr>
        <w:t xml:space="preserve"> ____</w:t>
      </w:r>
      <w:r w:rsidR="006A64B5" w:rsidRPr="00DF4728">
        <w:rPr>
          <w:rFonts w:ascii="Times New Roman" w:eastAsia="Times New Roman" w:hAnsi="Times New Roman" w:cs="Times New Roman"/>
          <w:bCs/>
          <w:kern w:val="32"/>
          <w:sz w:val="28"/>
          <w:szCs w:val="28"/>
          <w:lang w:eastAsia="ru-RU"/>
        </w:rPr>
        <w:t>_</w:t>
      </w:r>
      <w:r w:rsidR="00E63DCD">
        <w:rPr>
          <w:rFonts w:ascii="Times New Roman" w:eastAsia="Times New Roman" w:hAnsi="Times New Roman" w:cs="Times New Roman"/>
          <w:bCs/>
          <w:kern w:val="32"/>
          <w:sz w:val="28"/>
          <w:szCs w:val="28"/>
          <w:lang w:eastAsia="ru-RU"/>
        </w:rPr>
        <w:t>_________________</w:t>
      </w:r>
    </w:p>
    <w:p w:rsidR="004B3A01" w:rsidRPr="00DF4728" w:rsidRDefault="004B3A01" w:rsidP="004B3A01">
      <w:pPr>
        <w:keepNext/>
        <w:spacing w:after="0" w:line="264" w:lineRule="auto"/>
        <w:jc w:val="center"/>
        <w:outlineLvl w:val="1"/>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____________________________________________________________________</w:t>
      </w:r>
    </w:p>
    <w:p w:rsidR="004B3A01" w:rsidRPr="00DF4728" w:rsidRDefault="004B3A01" w:rsidP="004B3A01">
      <w:pPr>
        <w:keepNext/>
        <w:spacing w:after="0" w:line="264" w:lineRule="auto"/>
        <w:jc w:val="both"/>
        <w:outlineLvl w:val="1"/>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Мемлекеттік аттестаттау комиссиясына осы жұмысты </w:t>
      </w:r>
      <w:r w:rsidR="00A764DF" w:rsidRPr="00DF4728">
        <w:rPr>
          <w:rFonts w:ascii="Times New Roman" w:eastAsia="Times New Roman" w:hAnsi="Times New Roman" w:cs="Times New Roman"/>
          <w:sz w:val="28"/>
          <w:szCs w:val="28"/>
          <w:lang w:eastAsia="ru-RU"/>
        </w:rPr>
        <w:t xml:space="preserve">(жобаны) </w:t>
      </w:r>
      <w:r w:rsidRPr="00DF4728">
        <w:rPr>
          <w:rFonts w:ascii="Times New Roman" w:eastAsia="Times New Roman" w:hAnsi="Times New Roman" w:cs="Times New Roman"/>
          <w:sz w:val="28"/>
          <w:szCs w:val="28"/>
          <w:lang w:eastAsia="ru-RU"/>
        </w:rPr>
        <w:t>қорғауға жіберілді.</w:t>
      </w:r>
    </w:p>
    <w:p w:rsidR="004B3A01" w:rsidRPr="00DF4728" w:rsidRDefault="004B3A01" w:rsidP="004B3A01">
      <w:pPr>
        <w:spacing w:after="0" w:line="264" w:lineRule="auto"/>
        <w:jc w:val="both"/>
        <w:rPr>
          <w:rFonts w:ascii="Times New Roman" w:eastAsia="Times New Roman" w:hAnsi="Times New Roman" w:cs="Times New Roman"/>
          <w:sz w:val="16"/>
          <w:szCs w:val="16"/>
          <w:lang w:eastAsia="ru-RU"/>
        </w:rPr>
      </w:pPr>
    </w:p>
    <w:p w:rsidR="004B3A01" w:rsidRPr="00DF4728" w:rsidRDefault="004B3A01" w:rsidP="004B3A01">
      <w:pPr>
        <w:spacing w:after="0" w:line="264" w:lineRule="auto"/>
        <w:jc w:val="both"/>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К</w:t>
      </w:r>
      <w:r w:rsidRPr="00DF4728">
        <w:rPr>
          <w:rFonts w:ascii="Times New Roman" w:eastAsia="Times New Roman" w:hAnsi="Times New Roman" w:cs="Times New Roman"/>
          <w:sz w:val="28"/>
          <w:szCs w:val="28"/>
          <w:lang w:val="ru-RU" w:eastAsia="ru-RU"/>
        </w:rPr>
        <w:t>афедра</w:t>
      </w:r>
      <w:r w:rsidRPr="00DF4728">
        <w:rPr>
          <w:rFonts w:ascii="Times New Roman" w:eastAsia="Times New Roman" w:hAnsi="Times New Roman" w:cs="Times New Roman"/>
          <w:sz w:val="28"/>
          <w:szCs w:val="28"/>
          <w:lang w:eastAsia="ru-RU"/>
        </w:rPr>
        <w:t xml:space="preserve"> меңгерушісі</w:t>
      </w:r>
      <w:r w:rsidRPr="00DF4728">
        <w:rPr>
          <w:rFonts w:ascii="Times New Roman" w:eastAsia="Times New Roman" w:hAnsi="Times New Roman" w:cs="Times New Roman"/>
          <w:sz w:val="28"/>
          <w:szCs w:val="28"/>
          <w:lang w:val="ru-RU" w:eastAsia="ru-RU"/>
        </w:rPr>
        <w:t xml:space="preserve"> __________</w:t>
      </w:r>
      <w:r w:rsidRPr="00DF4728">
        <w:rPr>
          <w:rFonts w:ascii="Times New Roman" w:eastAsia="Times New Roman" w:hAnsi="Times New Roman" w:cs="Times New Roman"/>
          <w:sz w:val="28"/>
          <w:szCs w:val="28"/>
          <w:lang w:eastAsia="ru-RU"/>
        </w:rPr>
        <w:t>Мусабеков А.А.</w:t>
      </w:r>
    </w:p>
    <w:p w:rsidR="004B3A01" w:rsidRPr="00DF4728" w:rsidRDefault="004B3A01" w:rsidP="004B3A01">
      <w:pPr>
        <w:spacing w:after="0" w:line="264" w:lineRule="auto"/>
        <w:rPr>
          <w:rFonts w:ascii="Times New Roman" w:eastAsia="Times New Roman" w:hAnsi="Times New Roman" w:cs="Times New Roman"/>
          <w:sz w:val="28"/>
          <w:szCs w:val="28"/>
          <w:lang w:eastAsia="ru-RU"/>
        </w:rPr>
      </w:pPr>
      <w:r w:rsidRPr="00DF4728">
        <w:rPr>
          <w:rFonts w:ascii="Times New Roman" w:eastAsia="Times New Roman" w:hAnsi="Times New Roman" w:cs="Times New Roman"/>
          <w:sz w:val="28"/>
          <w:szCs w:val="28"/>
          <w:lang w:eastAsia="ru-RU"/>
        </w:rPr>
        <w:t xml:space="preserve">«___» ________ </w:t>
      </w:r>
      <w:r w:rsidR="002709B9" w:rsidRPr="00011DBD">
        <w:rPr>
          <w:rFonts w:ascii="Times New Roman" w:eastAsia="Times New Roman" w:hAnsi="Times New Roman" w:cs="Times New Roman"/>
          <w:sz w:val="28"/>
          <w:szCs w:val="28"/>
          <w:lang w:eastAsia="ru-RU"/>
        </w:rPr>
        <w:t>2020</w:t>
      </w:r>
      <w:r w:rsidRPr="00DF4728">
        <w:rPr>
          <w:rFonts w:ascii="Times New Roman" w:eastAsia="Times New Roman" w:hAnsi="Times New Roman" w:cs="Times New Roman"/>
          <w:sz w:val="28"/>
          <w:szCs w:val="28"/>
          <w:lang w:eastAsia="ru-RU"/>
        </w:rPr>
        <w:t xml:space="preserve"> ж.</w:t>
      </w:r>
    </w:p>
    <w:p w:rsidR="004B38FD" w:rsidRPr="00DF4728" w:rsidRDefault="00C12351" w:rsidP="003E4E8B">
      <w:pPr>
        <w:pStyle w:val="1-1"/>
        <w:ind w:firstLine="0"/>
        <w:jc w:val="center"/>
      </w:pPr>
      <w:bookmarkStart w:id="51" w:name="_Toc2530541"/>
      <w:r w:rsidRPr="00DF4728">
        <w:lastRenderedPageBreak/>
        <w:t>Қосымша Е</w:t>
      </w:r>
      <w:bookmarkEnd w:id="51"/>
    </w:p>
    <w:p w:rsidR="00C26353" w:rsidRPr="00DF4728" w:rsidRDefault="00C26353" w:rsidP="003E4E8B">
      <w:pPr>
        <w:pStyle w:val="1-1"/>
        <w:ind w:firstLine="0"/>
        <w:jc w:val="center"/>
        <w:rPr>
          <w:sz w:val="16"/>
          <w:szCs w:val="16"/>
        </w:rPr>
      </w:pPr>
    </w:p>
    <w:p w:rsidR="00467C58" w:rsidRPr="00DF4728" w:rsidRDefault="00467C58" w:rsidP="00467C58">
      <w:pPr>
        <w:pStyle w:val="1-"/>
        <w:ind w:firstLine="0"/>
        <w:jc w:val="center"/>
        <w:rPr>
          <w:spacing w:val="-6"/>
        </w:rPr>
      </w:pPr>
      <w:r w:rsidRPr="00DF4728">
        <w:rPr>
          <w:spacing w:val="-6"/>
        </w:rPr>
        <w:t>Автоматтандыру приборларына және құралдарына тапсырыс спецификациясы</w:t>
      </w:r>
    </w:p>
    <w:p w:rsidR="00F16185" w:rsidRPr="00DF4728" w:rsidRDefault="00F16185" w:rsidP="004E60B2">
      <w:pPr>
        <w:pStyle w:val="1-"/>
      </w:pPr>
      <w:r w:rsidRPr="00DF4728">
        <w:tab/>
      </w:r>
      <w:r w:rsidRPr="00DF4728">
        <w:tab/>
      </w:r>
      <w:r w:rsidRPr="00DF4728">
        <w:tab/>
      </w:r>
      <w:r w:rsidRPr="00DF4728">
        <w:tab/>
      </w:r>
      <w:r w:rsidRPr="00DF4728">
        <w:tab/>
      </w:r>
      <w:r w:rsidRPr="00DF4728">
        <w:tab/>
      </w:r>
      <w:r w:rsidRPr="00DF4728">
        <w:tab/>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2138"/>
        <w:gridCol w:w="1471"/>
        <w:gridCol w:w="709"/>
        <w:gridCol w:w="471"/>
        <w:gridCol w:w="992"/>
        <w:gridCol w:w="1134"/>
        <w:gridCol w:w="828"/>
        <w:gridCol w:w="696"/>
        <w:gridCol w:w="773"/>
      </w:tblGrid>
      <w:tr w:rsidR="00467C58" w:rsidRPr="00DF4728" w:rsidTr="004C4358">
        <w:trPr>
          <w:cantSplit/>
          <w:trHeight w:val="236"/>
          <w:jc w:val="center"/>
        </w:trPr>
        <w:tc>
          <w:tcPr>
            <w:tcW w:w="532" w:type="dxa"/>
            <w:vMerge w:val="restart"/>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467C58">
            <w:pPr>
              <w:pStyle w:val="1-"/>
              <w:ind w:left="-57" w:right="-57" w:firstLine="0"/>
              <w:jc w:val="center"/>
              <w:rPr>
                <w:sz w:val="20"/>
                <w:szCs w:val="20"/>
              </w:rPr>
            </w:pPr>
            <w:r w:rsidRPr="00DF4728">
              <w:rPr>
                <w:sz w:val="20"/>
                <w:szCs w:val="20"/>
              </w:rPr>
              <w:t>Поз.</w:t>
            </w:r>
          </w:p>
        </w:tc>
        <w:tc>
          <w:tcPr>
            <w:tcW w:w="2138" w:type="dxa"/>
            <w:vMerge w:val="restart"/>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467C58">
            <w:pPr>
              <w:pStyle w:val="1-"/>
              <w:ind w:left="-57" w:right="-57" w:firstLine="0"/>
              <w:jc w:val="center"/>
              <w:rPr>
                <w:sz w:val="20"/>
                <w:szCs w:val="20"/>
              </w:rPr>
            </w:pPr>
            <w:r w:rsidRPr="00DF4728">
              <w:rPr>
                <w:sz w:val="20"/>
                <w:szCs w:val="20"/>
              </w:rPr>
              <w:t>Автоматтандыру приборлары және құралдарының аталуы және техникалық сипаттамалары.</w:t>
            </w:r>
          </w:p>
          <w:p w:rsidR="00467C58" w:rsidRPr="00DF4728" w:rsidRDefault="00467C58" w:rsidP="00467C58">
            <w:pPr>
              <w:pStyle w:val="1-"/>
              <w:ind w:left="-57" w:right="-57" w:firstLine="0"/>
              <w:jc w:val="center"/>
              <w:rPr>
                <w:sz w:val="20"/>
                <w:szCs w:val="20"/>
              </w:rPr>
            </w:pPr>
            <w:r w:rsidRPr="00DF4728">
              <w:rPr>
                <w:sz w:val="20"/>
                <w:szCs w:val="20"/>
              </w:rPr>
              <w:t>Жасаушы зауыт (импортты жабдықтар</w:t>
            </w:r>
          </w:p>
          <w:p w:rsidR="00467C58" w:rsidRPr="00DF4728" w:rsidRDefault="00467C58" w:rsidP="00467C58">
            <w:pPr>
              <w:pStyle w:val="1-"/>
              <w:ind w:left="-57" w:right="-57" w:firstLine="0"/>
              <w:jc w:val="center"/>
              <w:rPr>
                <w:sz w:val="20"/>
                <w:szCs w:val="20"/>
              </w:rPr>
            </w:pPr>
            <w:r w:rsidRPr="00DF4728">
              <w:rPr>
                <w:sz w:val="20"/>
                <w:szCs w:val="20"/>
              </w:rPr>
              <w:t>үшін – елі, фирмасы)</w:t>
            </w:r>
          </w:p>
        </w:tc>
        <w:tc>
          <w:tcPr>
            <w:tcW w:w="1471" w:type="dxa"/>
            <w:vMerge w:val="restart"/>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FE11F7">
            <w:pPr>
              <w:pStyle w:val="1-"/>
              <w:ind w:left="-113" w:right="-113" w:firstLine="0"/>
              <w:jc w:val="center"/>
              <w:rPr>
                <w:sz w:val="20"/>
                <w:szCs w:val="20"/>
              </w:rPr>
            </w:pPr>
            <w:r w:rsidRPr="00DF4728">
              <w:rPr>
                <w:sz w:val="20"/>
                <w:szCs w:val="20"/>
              </w:rPr>
              <w:t>Автоматтандыру приборлары және құралдарының типі, маркасы</w:t>
            </w:r>
          </w:p>
        </w:tc>
        <w:tc>
          <w:tcPr>
            <w:tcW w:w="1180" w:type="dxa"/>
            <w:gridSpan w:val="2"/>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467C58">
            <w:pPr>
              <w:pStyle w:val="1-"/>
              <w:ind w:left="-57" w:right="-57" w:firstLine="0"/>
              <w:jc w:val="center"/>
              <w:rPr>
                <w:sz w:val="20"/>
                <w:szCs w:val="20"/>
              </w:rPr>
            </w:pPr>
            <w:r w:rsidRPr="00DF4728">
              <w:rPr>
                <w:sz w:val="20"/>
                <w:szCs w:val="20"/>
              </w:rPr>
              <w:t>Өлшем бірлігі</w:t>
            </w:r>
          </w:p>
        </w:tc>
        <w:tc>
          <w:tcPr>
            <w:tcW w:w="992" w:type="dxa"/>
            <w:vMerge w:val="restart"/>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467C58">
            <w:pPr>
              <w:pStyle w:val="1-"/>
              <w:ind w:left="-113" w:right="-113" w:firstLine="0"/>
              <w:jc w:val="center"/>
              <w:rPr>
                <w:sz w:val="20"/>
                <w:szCs w:val="20"/>
              </w:rPr>
            </w:pPr>
            <w:r w:rsidRPr="00DF4728">
              <w:rPr>
                <w:sz w:val="20"/>
                <w:szCs w:val="20"/>
              </w:rPr>
              <w:t>Жасаушы зауыттың коды</w:t>
            </w:r>
          </w:p>
        </w:tc>
        <w:tc>
          <w:tcPr>
            <w:tcW w:w="1134" w:type="dxa"/>
            <w:vMerge w:val="restart"/>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467C58">
            <w:pPr>
              <w:pStyle w:val="1-"/>
              <w:ind w:left="-113" w:right="-113" w:firstLine="0"/>
              <w:jc w:val="center"/>
              <w:rPr>
                <w:sz w:val="20"/>
                <w:szCs w:val="20"/>
              </w:rPr>
            </w:pPr>
            <w:r w:rsidRPr="00DF4728">
              <w:rPr>
                <w:sz w:val="20"/>
                <w:szCs w:val="20"/>
              </w:rPr>
              <w:t>Автоматтан-дыру приборлары және құралдары-ның коды</w:t>
            </w:r>
          </w:p>
        </w:tc>
        <w:tc>
          <w:tcPr>
            <w:tcW w:w="828" w:type="dxa"/>
            <w:vMerge w:val="restart"/>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467C58">
            <w:pPr>
              <w:pStyle w:val="1-"/>
              <w:ind w:left="-113" w:right="-113" w:firstLine="0"/>
              <w:jc w:val="center"/>
              <w:rPr>
                <w:sz w:val="20"/>
                <w:szCs w:val="20"/>
              </w:rPr>
            </w:pPr>
            <w:r w:rsidRPr="00DF4728">
              <w:rPr>
                <w:sz w:val="20"/>
                <w:szCs w:val="20"/>
              </w:rPr>
              <w:t>Бір данасы-ның бағасы, тенге</w:t>
            </w:r>
          </w:p>
        </w:tc>
        <w:tc>
          <w:tcPr>
            <w:tcW w:w="696" w:type="dxa"/>
            <w:vMerge w:val="restart"/>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467C58">
            <w:pPr>
              <w:pStyle w:val="1-"/>
              <w:ind w:left="-113" w:right="-113" w:firstLine="0"/>
              <w:jc w:val="center"/>
              <w:rPr>
                <w:sz w:val="20"/>
                <w:szCs w:val="20"/>
              </w:rPr>
            </w:pPr>
            <w:r w:rsidRPr="00DF4728">
              <w:rPr>
                <w:sz w:val="20"/>
                <w:szCs w:val="20"/>
              </w:rPr>
              <w:t>Саны</w:t>
            </w:r>
          </w:p>
        </w:tc>
        <w:tc>
          <w:tcPr>
            <w:tcW w:w="773" w:type="dxa"/>
            <w:vMerge w:val="restart"/>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467C58">
            <w:pPr>
              <w:pStyle w:val="1-"/>
              <w:ind w:left="-113" w:right="-113" w:firstLine="0"/>
              <w:jc w:val="center"/>
              <w:rPr>
                <w:sz w:val="20"/>
                <w:szCs w:val="20"/>
              </w:rPr>
            </w:pPr>
            <w:r w:rsidRPr="00DF4728">
              <w:rPr>
                <w:sz w:val="20"/>
                <w:szCs w:val="20"/>
              </w:rPr>
              <w:t>Бір данасы-ның салмағы, кг</w:t>
            </w:r>
          </w:p>
        </w:tc>
      </w:tr>
      <w:tr w:rsidR="00467C58" w:rsidRPr="00DF4728" w:rsidTr="004C4358">
        <w:trPr>
          <w:cantSplit/>
          <w:trHeight w:val="1134"/>
          <w:jc w:val="center"/>
        </w:trPr>
        <w:tc>
          <w:tcPr>
            <w:tcW w:w="532" w:type="dxa"/>
            <w:vMerge/>
            <w:tcBorders>
              <w:top w:val="single" w:sz="12" w:space="0" w:color="auto"/>
              <w:left w:val="single" w:sz="12" w:space="0" w:color="auto"/>
              <w:bottom w:val="single" w:sz="12" w:space="0" w:color="auto"/>
              <w:right w:val="single" w:sz="12" w:space="0" w:color="auto"/>
            </w:tcBorders>
          </w:tcPr>
          <w:p w:rsidR="00467C58" w:rsidRPr="00DF4728" w:rsidRDefault="00467C58" w:rsidP="00916571">
            <w:pPr>
              <w:spacing w:after="0" w:line="240" w:lineRule="auto"/>
              <w:jc w:val="both"/>
              <w:rPr>
                <w:rFonts w:ascii="Times New Roman" w:eastAsia="Times New Roman" w:hAnsi="Times New Roman" w:cs="Times New Roman"/>
                <w:sz w:val="20"/>
                <w:szCs w:val="20"/>
              </w:rPr>
            </w:pPr>
          </w:p>
        </w:tc>
        <w:tc>
          <w:tcPr>
            <w:tcW w:w="2138" w:type="dxa"/>
            <w:vMerge/>
            <w:tcBorders>
              <w:top w:val="single" w:sz="12" w:space="0" w:color="auto"/>
              <w:left w:val="single" w:sz="12" w:space="0" w:color="auto"/>
              <w:bottom w:val="single" w:sz="12" w:space="0" w:color="auto"/>
              <w:right w:val="single" w:sz="12" w:space="0" w:color="auto"/>
            </w:tcBorders>
          </w:tcPr>
          <w:p w:rsidR="00467C58" w:rsidRPr="00DF4728" w:rsidRDefault="00467C58" w:rsidP="00916571">
            <w:pPr>
              <w:spacing w:after="0" w:line="240" w:lineRule="auto"/>
              <w:jc w:val="both"/>
              <w:rPr>
                <w:rFonts w:ascii="Times New Roman" w:eastAsia="Times New Roman" w:hAnsi="Times New Roman" w:cs="Times New Roman"/>
                <w:sz w:val="20"/>
                <w:szCs w:val="20"/>
              </w:rPr>
            </w:pPr>
          </w:p>
        </w:tc>
        <w:tc>
          <w:tcPr>
            <w:tcW w:w="1471" w:type="dxa"/>
            <w:vMerge/>
            <w:tcBorders>
              <w:top w:val="single" w:sz="12" w:space="0" w:color="auto"/>
              <w:left w:val="single" w:sz="12" w:space="0" w:color="auto"/>
              <w:bottom w:val="single" w:sz="12" w:space="0" w:color="auto"/>
              <w:right w:val="single" w:sz="12" w:space="0" w:color="auto"/>
            </w:tcBorders>
          </w:tcPr>
          <w:p w:rsidR="00467C58" w:rsidRPr="00DF4728" w:rsidRDefault="00467C58" w:rsidP="00916571">
            <w:pPr>
              <w:spacing w:after="0" w:line="240" w:lineRule="auto"/>
              <w:jc w:val="both"/>
              <w:rPr>
                <w:rFonts w:ascii="Times New Roman" w:eastAsia="Times New Roman" w:hAnsi="Times New Roman" w:cs="Times New Roman"/>
                <w:sz w:val="20"/>
                <w:szCs w:val="20"/>
              </w:rPr>
            </w:pPr>
          </w:p>
        </w:tc>
        <w:tc>
          <w:tcPr>
            <w:tcW w:w="709" w:type="dxa"/>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467C58">
            <w:pPr>
              <w:pStyle w:val="1-"/>
              <w:ind w:left="-57" w:right="-57" w:firstLine="0"/>
              <w:rPr>
                <w:sz w:val="20"/>
                <w:szCs w:val="20"/>
              </w:rPr>
            </w:pPr>
            <w:r w:rsidRPr="00DF4728">
              <w:rPr>
                <w:sz w:val="20"/>
                <w:szCs w:val="20"/>
              </w:rPr>
              <w:t>аталуы</w:t>
            </w:r>
          </w:p>
        </w:tc>
        <w:tc>
          <w:tcPr>
            <w:tcW w:w="471" w:type="dxa"/>
            <w:tcBorders>
              <w:top w:val="single" w:sz="12" w:space="0" w:color="auto"/>
              <w:left w:val="single" w:sz="12" w:space="0" w:color="auto"/>
              <w:bottom w:val="single" w:sz="12" w:space="0" w:color="auto"/>
              <w:right w:val="single" w:sz="12" w:space="0" w:color="auto"/>
            </w:tcBorders>
            <w:vAlign w:val="center"/>
          </w:tcPr>
          <w:p w:rsidR="00467C58" w:rsidRPr="00DF4728" w:rsidRDefault="00467C58" w:rsidP="00467C58">
            <w:pPr>
              <w:pStyle w:val="1-"/>
              <w:ind w:left="-57" w:right="-57" w:firstLine="0"/>
              <w:rPr>
                <w:sz w:val="20"/>
                <w:szCs w:val="20"/>
              </w:rPr>
            </w:pPr>
            <w:r w:rsidRPr="00DF4728">
              <w:rPr>
                <w:sz w:val="20"/>
                <w:szCs w:val="20"/>
              </w:rPr>
              <w:t>код</w:t>
            </w:r>
          </w:p>
        </w:tc>
        <w:tc>
          <w:tcPr>
            <w:tcW w:w="992" w:type="dxa"/>
            <w:vMerge/>
            <w:tcBorders>
              <w:top w:val="single" w:sz="12" w:space="0" w:color="auto"/>
              <w:left w:val="single" w:sz="12" w:space="0" w:color="auto"/>
              <w:bottom w:val="single" w:sz="12" w:space="0" w:color="auto"/>
              <w:right w:val="single" w:sz="12" w:space="0" w:color="auto"/>
            </w:tcBorders>
          </w:tcPr>
          <w:p w:rsidR="00467C58" w:rsidRPr="00DF4728" w:rsidRDefault="00467C58" w:rsidP="00916571">
            <w:pPr>
              <w:spacing w:after="0" w:line="240" w:lineRule="auto"/>
              <w:jc w:val="both"/>
              <w:rPr>
                <w:rFonts w:ascii="Times New Roman" w:eastAsia="Times New Roman" w:hAnsi="Times New Roman" w:cs="Times New Roman"/>
                <w:sz w:val="20"/>
                <w:szCs w:val="20"/>
              </w:rPr>
            </w:pPr>
          </w:p>
        </w:tc>
        <w:tc>
          <w:tcPr>
            <w:tcW w:w="1134" w:type="dxa"/>
            <w:vMerge/>
            <w:tcBorders>
              <w:top w:val="single" w:sz="12" w:space="0" w:color="auto"/>
              <w:left w:val="single" w:sz="12" w:space="0" w:color="auto"/>
              <w:bottom w:val="single" w:sz="12" w:space="0" w:color="auto"/>
              <w:right w:val="single" w:sz="12" w:space="0" w:color="auto"/>
            </w:tcBorders>
          </w:tcPr>
          <w:p w:rsidR="00467C58" w:rsidRPr="00DF4728" w:rsidRDefault="00467C58" w:rsidP="00916571">
            <w:pPr>
              <w:spacing w:after="0" w:line="240" w:lineRule="auto"/>
              <w:jc w:val="both"/>
              <w:rPr>
                <w:rFonts w:ascii="Times New Roman" w:eastAsia="Times New Roman" w:hAnsi="Times New Roman" w:cs="Times New Roman"/>
                <w:sz w:val="20"/>
                <w:szCs w:val="20"/>
              </w:rPr>
            </w:pPr>
          </w:p>
        </w:tc>
        <w:tc>
          <w:tcPr>
            <w:tcW w:w="828" w:type="dxa"/>
            <w:vMerge/>
            <w:tcBorders>
              <w:top w:val="single" w:sz="12" w:space="0" w:color="auto"/>
              <w:left w:val="single" w:sz="12" w:space="0" w:color="auto"/>
              <w:bottom w:val="single" w:sz="12" w:space="0" w:color="auto"/>
              <w:right w:val="single" w:sz="12" w:space="0" w:color="auto"/>
            </w:tcBorders>
          </w:tcPr>
          <w:p w:rsidR="00467C58" w:rsidRPr="00DF4728" w:rsidRDefault="00467C58" w:rsidP="00916571">
            <w:pPr>
              <w:spacing w:after="0" w:line="240" w:lineRule="auto"/>
              <w:jc w:val="both"/>
              <w:rPr>
                <w:rFonts w:ascii="Times New Roman" w:eastAsia="Times New Roman" w:hAnsi="Times New Roman" w:cs="Times New Roman"/>
                <w:sz w:val="20"/>
                <w:szCs w:val="20"/>
              </w:rPr>
            </w:pPr>
          </w:p>
        </w:tc>
        <w:tc>
          <w:tcPr>
            <w:tcW w:w="696" w:type="dxa"/>
            <w:vMerge/>
            <w:tcBorders>
              <w:top w:val="single" w:sz="12" w:space="0" w:color="auto"/>
              <w:left w:val="single" w:sz="12" w:space="0" w:color="auto"/>
              <w:bottom w:val="single" w:sz="12" w:space="0" w:color="auto"/>
              <w:right w:val="single" w:sz="12" w:space="0" w:color="auto"/>
            </w:tcBorders>
          </w:tcPr>
          <w:p w:rsidR="00467C58" w:rsidRPr="00DF4728" w:rsidRDefault="00467C58" w:rsidP="00916571">
            <w:pPr>
              <w:spacing w:after="0" w:line="240" w:lineRule="auto"/>
              <w:jc w:val="both"/>
              <w:rPr>
                <w:rFonts w:ascii="Times New Roman" w:eastAsia="Times New Roman" w:hAnsi="Times New Roman" w:cs="Times New Roman"/>
                <w:sz w:val="20"/>
                <w:szCs w:val="20"/>
              </w:rPr>
            </w:pPr>
          </w:p>
        </w:tc>
        <w:tc>
          <w:tcPr>
            <w:tcW w:w="773" w:type="dxa"/>
            <w:vMerge/>
            <w:tcBorders>
              <w:top w:val="single" w:sz="12" w:space="0" w:color="auto"/>
              <w:left w:val="single" w:sz="12" w:space="0" w:color="auto"/>
              <w:bottom w:val="single" w:sz="12" w:space="0" w:color="auto"/>
              <w:right w:val="single" w:sz="12" w:space="0" w:color="auto"/>
            </w:tcBorders>
          </w:tcPr>
          <w:p w:rsidR="00467C58" w:rsidRPr="00DF4728" w:rsidRDefault="00467C58" w:rsidP="00916571">
            <w:pPr>
              <w:spacing w:after="0" w:line="240" w:lineRule="auto"/>
              <w:jc w:val="both"/>
              <w:rPr>
                <w:rFonts w:ascii="Times New Roman" w:eastAsia="Times New Roman" w:hAnsi="Times New Roman" w:cs="Times New Roman"/>
                <w:sz w:val="20"/>
                <w:szCs w:val="20"/>
              </w:rPr>
            </w:pPr>
          </w:p>
        </w:tc>
      </w:tr>
      <w:tr w:rsidR="00F16185" w:rsidRPr="00DF4728" w:rsidTr="004C4358">
        <w:trPr>
          <w:jc w:val="center"/>
        </w:trPr>
        <w:tc>
          <w:tcPr>
            <w:tcW w:w="532" w:type="dxa"/>
            <w:tcBorders>
              <w:top w:val="single" w:sz="12" w:space="0" w:color="auto"/>
              <w:left w:val="single" w:sz="12" w:space="0" w:color="auto"/>
              <w:bottom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eastAsia="Times New Roman" w:hAnsi="Times New Roman" w:cs="Times New Roman"/>
                <w:sz w:val="20"/>
                <w:szCs w:val="20"/>
              </w:rPr>
            </w:pPr>
            <w:r w:rsidRPr="00DF4728">
              <w:rPr>
                <w:rFonts w:ascii="Times New Roman" w:eastAsia="Times New Roman" w:hAnsi="Times New Roman" w:cs="Times New Roman"/>
                <w:sz w:val="20"/>
                <w:szCs w:val="20"/>
              </w:rPr>
              <w:t>1</w:t>
            </w:r>
          </w:p>
        </w:tc>
        <w:tc>
          <w:tcPr>
            <w:tcW w:w="2138" w:type="dxa"/>
            <w:tcBorders>
              <w:top w:val="single" w:sz="12" w:space="0" w:color="auto"/>
              <w:left w:val="single" w:sz="12" w:space="0" w:color="auto"/>
              <w:bottom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eastAsia="Times New Roman" w:hAnsi="Times New Roman" w:cs="Times New Roman"/>
                <w:sz w:val="20"/>
                <w:szCs w:val="20"/>
              </w:rPr>
            </w:pPr>
            <w:r w:rsidRPr="00DF4728">
              <w:rPr>
                <w:rFonts w:ascii="Times New Roman" w:eastAsia="Times New Roman" w:hAnsi="Times New Roman" w:cs="Times New Roman"/>
                <w:sz w:val="20"/>
                <w:szCs w:val="20"/>
              </w:rPr>
              <w:t>2</w:t>
            </w:r>
          </w:p>
        </w:tc>
        <w:tc>
          <w:tcPr>
            <w:tcW w:w="1471" w:type="dxa"/>
            <w:tcBorders>
              <w:top w:val="single" w:sz="12" w:space="0" w:color="auto"/>
              <w:left w:val="single" w:sz="12" w:space="0" w:color="auto"/>
              <w:bottom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eastAsia="Times New Roman" w:hAnsi="Times New Roman" w:cs="Times New Roman"/>
                <w:sz w:val="20"/>
                <w:szCs w:val="20"/>
              </w:rPr>
            </w:pPr>
            <w:r w:rsidRPr="00DF4728">
              <w:rPr>
                <w:rFonts w:ascii="Times New Roman" w:eastAsia="Times New Roman" w:hAnsi="Times New Roman" w:cs="Times New Roman"/>
                <w:sz w:val="20"/>
                <w:szCs w:val="20"/>
              </w:rPr>
              <w:t>3</w:t>
            </w:r>
          </w:p>
        </w:tc>
        <w:tc>
          <w:tcPr>
            <w:tcW w:w="709" w:type="dxa"/>
            <w:tcBorders>
              <w:top w:val="single" w:sz="12" w:space="0" w:color="auto"/>
              <w:left w:val="single" w:sz="12" w:space="0" w:color="auto"/>
              <w:bottom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eastAsia="Times New Roman" w:hAnsi="Times New Roman" w:cs="Times New Roman"/>
                <w:sz w:val="20"/>
                <w:szCs w:val="20"/>
              </w:rPr>
            </w:pPr>
            <w:r w:rsidRPr="00DF4728">
              <w:rPr>
                <w:rFonts w:ascii="Times New Roman" w:eastAsia="Times New Roman" w:hAnsi="Times New Roman" w:cs="Times New Roman"/>
                <w:sz w:val="20"/>
                <w:szCs w:val="20"/>
              </w:rPr>
              <w:t>4</w:t>
            </w:r>
          </w:p>
        </w:tc>
        <w:tc>
          <w:tcPr>
            <w:tcW w:w="471" w:type="dxa"/>
            <w:tcBorders>
              <w:top w:val="single" w:sz="12" w:space="0" w:color="auto"/>
              <w:left w:val="single" w:sz="12" w:space="0" w:color="auto"/>
              <w:bottom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eastAsia="Times New Roman" w:hAnsi="Times New Roman" w:cs="Times New Roman"/>
                <w:sz w:val="20"/>
                <w:szCs w:val="20"/>
              </w:rPr>
            </w:pPr>
            <w:r w:rsidRPr="00DF4728">
              <w:rPr>
                <w:rFonts w:ascii="Times New Roman" w:eastAsia="Times New Roman" w:hAnsi="Times New Roman" w:cs="Times New Roman"/>
                <w:sz w:val="20"/>
                <w:szCs w:val="20"/>
              </w:rPr>
              <w:t>5</w:t>
            </w:r>
          </w:p>
        </w:tc>
        <w:tc>
          <w:tcPr>
            <w:tcW w:w="992" w:type="dxa"/>
            <w:tcBorders>
              <w:top w:val="single" w:sz="12" w:space="0" w:color="auto"/>
              <w:left w:val="single" w:sz="12" w:space="0" w:color="auto"/>
              <w:bottom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eastAsia="Times New Roman" w:hAnsi="Times New Roman" w:cs="Times New Roman"/>
                <w:sz w:val="20"/>
                <w:szCs w:val="20"/>
              </w:rPr>
            </w:pPr>
            <w:r w:rsidRPr="00DF4728">
              <w:rPr>
                <w:rFonts w:ascii="Times New Roman" w:eastAsia="Times New Roman" w:hAnsi="Times New Roman" w:cs="Times New Roman"/>
                <w:sz w:val="20"/>
                <w:szCs w:val="20"/>
              </w:rPr>
              <w:t>6</w:t>
            </w:r>
          </w:p>
        </w:tc>
        <w:tc>
          <w:tcPr>
            <w:tcW w:w="1134" w:type="dxa"/>
            <w:tcBorders>
              <w:top w:val="single" w:sz="12" w:space="0" w:color="auto"/>
              <w:left w:val="single" w:sz="12" w:space="0" w:color="auto"/>
              <w:bottom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eastAsia="Times New Roman" w:hAnsi="Times New Roman" w:cs="Times New Roman"/>
                <w:sz w:val="20"/>
                <w:szCs w:val="20"/>
              </w:rPr>
            </w:pPr>
            <w:r w:rsidRPr="00DF4728">
              <w:rPr>
                <w:rFonts w:ascii="Times New Roman" w:eastAsia="Times New Roman" w:hAnsi="Times New Roman" w:cs="Times New Roman"/>
                <w:sz w:val="20"/>
                <w:szCs w:val="20"/>
              </w:rPr>
              <w:t>7</w:t>
            </w:r>
          </w:p>
        </w:tc>
        <w:tc>
          <w:tcPr>
            <w:tcW w:w="828" w:type="dxa"/>
            <w:tcBorders>
              <w:top w:val="single" w:sz="12" w:space="0" w:color="auto"/>
              <w:left w:val="single" w:sz="12" w:space="0" w:color="auto"/>
              <w:bottom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eastAsia="Times New Roman" w:hAnsi="Times New Roman" w:cs="Times New Roman"/>
                <w:sz w:val="20"/>
                <w:szCs w:val="20"/>
              </w:rPr>
            </w:pPr>
            <w:r w:rsidRPr="00DF4728">
              <w:rPr>
                <w:rFonts w:ascii="Times New Roman" w:eastAsia="Times New Roman" w:hAnsi="Times New Roman" w:cs="Times New Roman"/>
                <w:sz w:val="20"/>
                <w:szCs w:val="20"/>
              </w:rPr>
              <w:t>8</w:t>
            </w:r>
          </w:p>
        </w:tc>
        <w:tc>
          <w:tcPr>
            <w:tcW w:w="696" w:type="dxa"/>
            <w:tcBorders>
              <w:top w:val="single" w:sz="12" w:space="0" w:color="auto"/>
              <w:left w:val="single" w:sz="12" w:space="0" w:color="auto"/>
              <w:bottom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eastAsia="Times New Roman" w:hAnsi="Times New Roman" w:cs="Times New Roman"/>
                <w:sz w:val="20"/>
                <w:szCs w:val="20"/>
              </w:rPr>
            </w:pPr>
            <w:r w:rsidRPr="00DF4728">
              <w:rPr>
                <w:rFonts w:ascii="Times New Roman" w:eastAsia="Times New Roman" w:hAnsi="Times New Roman" w:cs="Times New Roman"/>
                <w:sz w:val="20"/>
                <w:szCs w:val="20"/>
              </w:rPr>
              <w:t>9</w:t>
            </w:r>
          </w:p>
        </w:tc>
        <w:tc>
          <w:tcPr>
            <w:tcW w:w="773" w:type="dxa"/>
            <w:tcBorders>
              <w:top w:val="single" w:sz="12" w:space="0" w:color="auto"/>
              <w:left w:val="single" w:sz="12" w:space="0" w:color="auto"/>
              <w:bottom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eastAsia="Times New Roman" w:hAnsi="Times New Roman" w:cs="Times New Roman"/>
                <w:sz w:val="20"/>
                <w:szCs w:val="20"/>
              </w:rPr>
            </w:pPr>
            <w:r w:rsidRPr="00DF4728">
              <w:rPr>
                <w:rFonts w:ascii="Times New Roman" w:eastAsia="Times New Roman" w:hAnsi="Times New Roman" w:cs="Times New Roman"/>
                <w:sz w:val="20"/>
                <w:szCs w:val="20"/>
              </w:rPr>
              <w:t>10</w:t>
            </w:r>
          </w:p>
        </w:tc>
      </w:tr>
      <w:tr w:rsidR="00F16185" w:rsidRPr="00DF4728" w:rsidTr="004C4358">
        <w:trPr>
          <w:jc w:val="center"/>
        </w:trPr>
        <w:tc>
          <w:tcPr>
            <w:tcW w:w="532" w:type="dxa"/>
            <w:tcBorders>
              <w:top w:val="single" w:sz="12" w:space="0" w:color="auto"/>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2138" w:type="dxa"/>
            <w:tcBorders>
              <w:top w:val="single" w:sz="12" w:space="0" w:color="auto"/>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1471" w:type="dxa"/>
            <w:tcBorders>
              <w:top w:val="single" w:sz="12" w:space="0" w:color="auto"/>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709" w:type="dxa"/>
            <w:tcBorders>
              <w:top w:val="single" w:sz="12" w:space="0" w:color="auto"/>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471" w:type="dxa"/>
            <w:tcBorders>
              <w:top w:val="single" w:sz="12" w:space="0" w:color="auto"/>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992" w:type="dxa"/>
            <w:tcBorders>
              <w:top w:val="single" w:sz="12" w:space="0" w:color="auto"/>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1134" w:type="dxa"/>
            <w:tcBorders>
              <w:top w:val="single" w:sz="12" w:space="0" w:color="auto"/>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828" w:type="dxa"/>
            <w:tcBorders>
              <w:top w:val="single" w:sz="12" w:space="0" w:color="auto"/>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696" w:type="dxa"/>
            <w:tcBorders>
              <w:top w:val="single" w:sz="12" w:space="0" w:color="auto"/>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773" w:type="dxa"/>
            <w:tcBorders>
              <w:top w:val="single" w:sz="12" w:space="0" w:color="auto"/>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r>
      <w:tr w:rsidR="00F16185" w:rsidRPr="00DF4728" w:rsidTr="004C4358">
        <w:trPr>
          <w:jc w:val="center"/>
        </w:trPr>
        <w:tc>
          <w:tcPr>
            <w:tcW w:w="532" w:type="dxa"/>
            <w:tcBorders>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2138" w:type="dxa"/>
            <w:tcBorders>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1471" w:type="dxa"/>
            <w:tcBorders>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709" w:type="dxa"/>
            <w:tcBorders>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471" w:type="dxa"/>
            <w:tcBorders>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992" w:type="dxa"/>
            <w:tcBorders>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1134" w:type="dxa"/>
            <w:tcBorders>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828" w:type="dxa"/>
            <w:tcBorders>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696" w:type="dxa"/>
            <w:tcBorders>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c>
          <w:tcPr>
            <w:tcW w:w="773" w:type="dxa"/>
            <w:tcBorders>
              <w:left w:val="single" w:sz="12" w:space="0" w:color="auto"/>
              <w:right w:val="single" w:sz="12" w:space="0" w:color="auto"/>
            </w:tcBorders>
            <w:vAlign w:val="center"/>
          </w:tcPr>
          <w:p w:rsidR="00F16185" w:rsidRPr="00DF4728" w:rsidRDefault="00F16185" w:rsidP="00916571">
            <w:pPr>
              <w:spacing w:after="0" w:line="240" w:lineRule="auto"/>
              <w:jc w:val="center"/>
              <w:rPr>
                <w:rFonts w:ascii="Times New Roman" w:hAnsi="Times New Roman" w:cs="Times New Roman"/>
                <w:sz w:val="20"/>
                <w:szCs w:val="20"/>
              </w:rPr>
            </w:pPr>
          </w:p>
        </w:tc>
      </w:tr>
      <w:tr w:rsidR="006A64B5" w:rsidRPr="00DF4728" w:rsidTr="004C4358">
        <w:trPr>
          <w:jc w:val="center"/>
        </w:trPr>
        <w:tc>
          <w:tcPr>
            <w:tcW w:w="532"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2138"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1471"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709"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471"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992"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1134"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828"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696"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773"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r>
      <w:tr w:rsidR="006A64B5" w:rsidRPr="00DF4728" w:rsidTr="004C4358">
        <w:trPr>
          <w:jc w:val="center"/>
        </w:trPr>
        <w:tc>
          <w:tcPr>
            <w:tcW w:w="532"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2138"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1471"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709"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471"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992"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1134"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828"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696"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773" w:type="dxa"/>
            <w:tcBorders>
              <w:left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r>
      <w:tr w:rsidR="006A64B5" w:rsidRPr="00DF4728" w:rsidTr="004C4358">
        <w:trPr>
          <w:jc w:val="center"/>
        </w:trPr>
        <w:tc>
          <w:tcPr>
            <w:tcW w:w="532" w:type="dxa"/>
            <w:tcBorders>
              <w:left w:val="single" w:sz="12" w:space="0" w:color="auto"/>
              <w:bottom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2138" w:type="dxa"/>
            <w:tcBorders>
              <w:left w:val="single" w:sz="12" w:space="0" w:color="auto"/>
              <w:bottom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1471" w:type="dxa"/>
            <w:tcBorders>
              <w:left w:val="single" w:sz="12" w:space="0" w:color="auto"/>
              <w:bottom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709" w:type="dxa"/>
            <w:tcBorders>
              <w:left w:val="single" w:sz="12" w:space="0" w:color="auto"/>
              <w:bottom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471" w:type="dxa"/>
            <w:tcBorders>
              <w:left w:val="single" w:sz="12" w:space="0" w:color="auto"/>
              <w:bottom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992" w:type="dxa"/>
            <w:tcBorders>
              <w:left w:val="single" w:sz="12" w:space="0" w:color="auto"/>
              <w:bottom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1134" w:type="dxa"/>
            <w:tcBorders>
              <w:left w:val="single" w:sz="12" w:space="0" w:color="auto"/>
              <w:bottom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828" w:type="dxa"/>
            <w:tcBorders>
              <w:left w:val="single" w:sz="12" w:space="0" w:color="auto"/>
              <w:bottom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696" w:type="dxa"/>
            <w:tcBorders>
              <w:left w:val="single" w:sz="12" w:space="0" w:color="auto"/>
              <w:bottom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c>
          <w:tcPr>
            <w:tcW w:w="773" w:type="dxa"/>
            <w:tcBorders>
              <w:left w:val="single" w:sz="12" w:space="0" w:color="auto"/>
              <w:bottom w:val="single" w:sz="12" w:space="0" w:color="auto"/>
              <w:right w:val="single" w:sz="12" w:space="0" w:color="auto"/>
            </w:tcBorders>
            <w:vAlign w:val="center"/>
          </w:tcPr>
          <w:p w:rsidR="006A64B5" w:rsidRPr="00DF4728" w:rsidRDefault="006A64B5" w:rsidP="00916571">
            <w:pPr>
              <w:spacing w:after="0" w:line="240" w:lineRule="auto"/>
              <w:jc w:val="center"/>
              <w:rPr>
                <w:rFonts w:ascii="Times New Roman" w:hAnsi="Times New Roman" w:cs="Times New Roman"/>
                <w:sz w:val="20"/>
                <w:szCs w:val="20"/>
              </w:rPr>
            </w:pPr>
          </w:p>
        </w:tc>
      </w:tr>
    </w:tbl>
    <w:p w:rsidR="000E36D3" w:rsidRPr="00DF4728" w:rsidRDefault="000E36D3" w:rsidP="004E60B2">
      <w:pPr>
        <w:pStyle w:val="1-"/>
      </w:pPr>
    </w:p>
    <w:p w:rsidR="00F16185" w:rsidRPr="00DF4728" w:rsidRDefault="00C12351" w:rsidP="003E4E8B">
      <w:pPr>
        <w:pStyle w:val="1-1"/>
        <w:ind w:firstLine="0"/>
        <w:jc w:val="center"/>
      </w:pPr>
      <w:bookmarkStart w:id="52" w:name="_Toc2530542"/>
      <w:r w:rsidRPr="00DF4728">
        <w:t>Қосымша Ж</w:t>
      </w:r>
      <w:bookmarkEnd w:id="52"/>
    </w:p>
    <w:p w:rsidR="00C26353" w:rsidRPr="00DF4728" w:rsidRDefault="00C26353" w:rsidP="003E4E8B">
      <w:pPr>
        <w:pStyle w:val="1-1"/>
        <w:ind w:firstLine="0"/>
        <w:jc w:val="center"/>
        <w:rPr>
          <w:sz w:val="16"/>
          <w:szCs w:val="16"/>
        </w:rPr>
      </w:pPr>
    </w:p>
    <w:p w:rsidR="00E12F6B" w:rsidRPr="00DF4728" w:rsidRDefault="00E12F6B" w:rsidP="00E12F6B">
      <w:pPr>
        <w:pStyle w:val="1-"/>
        <w:ind w:firstLine="0"/>
        <w:jc w:val="center"/>
      </w:pPr>
      <w:r w:rsidRPr="00DF4728">
        <w:t xml:space="preserve">Сызулар мен мәтіндік құжаттардағы негізгі жазбаның мысалы </w:t>
      </w:r>
    </w:p>
    <w:p w:rsidR="00E12F6B" w:rsidRPr="00DF4728" w:rsidRDefault="00E12F6B" w:rsidP="00E12F6B">
      <w:pPr>
        <w:pStyle w:val="1-"/>
        <w:ind w:firstLine="0"/>
        <w:jc w:val="center"/>
      </w:pPr>
      <w:r w:rsidRPr="00DF4728">
        <w:t>(ГОСТ 2.104-2006 форма 1)</w:t>
      </w:r>
    </w:p>
    <w:p w:rsidR="00E12F6B" w:rsidRPr="00DF4728" w:rsidRDefault="00E12F6B" w:rsidP="00E12F6B">
      <w:pPr>
        <w:pStyle w:val="1-"/>
        <w:ind w:firstLine="0"/>
        <w:jc w:val="center"/>
      </w:pPr>
    </w:p>
    <w:tbl>
      <w:tblPr>
        <w:tblStyle w:val="a4"/>
        <w:tblW w:w="9889" w:type="dxa"/>
        <w:tblLayout w:type="fixed"/>
        <w:tblLook w:val="04A0" w:firstRow="1" w:lastRow="0" w:firstColumn="1" w:lastColumn="0" w:noHBand="0" w:noVBand="1"/>
      </w:tblPr>
      <w:tblGrid>
        <w:gridCol w:w="454"/>
        <w:gridCol w:w="647"/>
        <w:gridCol w:w="1417"/>
        <w:gridCol w:w="567"/>
        <w:gridCol w:w="567"/>
        <w:gridCol w:w="3686"/>
        <w:gridCol w:w="283"/>
        <w:gridCol w:w="284"/>
        <w:gridCol w:w="283"/>
        <w:gridCol w:w="284"/>
        <w:gridCol w:w="425"/>
        <w:gridCol w:w="992"/>
      </w:tblGrid>
      <w:tr w:rsidR="00E12F6B" w:rsidRPr="00DF4728" w:rsidTr="004C4358">
        <w:trPr>
          <w:trHeight w:val="20"/>
        </w:trPr>
        <w:tc>
          <w:tcPr>
            <w:tcW w:w="454"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47"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1417" w:type="dxa"/>
            <w:tcBorders>
              <w:top w:val="single" w:sz="12" w:space="0" w:color="auto"/>
              <w:left w:val="single" w:sz="12" w:space="0" w:color="auto"/>
              <w:right w:val="single" w:sz="12" w:space="0" w:color="auto"/>
            </w:tcBorders>
          </w:tcPr>
          <w:p w:rsidR="00E12F6B" w:rsidRPr="00DF4728" w:rsidRDefault="00E12F6B" w:rsidP="001E4D52">
            <w:pPr>
              <w:pStyle w:val="1-"/>
              <w:ind w:left="-250" w:right="-57" w:firstLine="193"/>
              <w:jc w:val="center"/>
              <w:rPr>
                <w:sz w:val="22"/>
                <w:szCs w:val="22"/>
              </w:rPr>
            </w:pPr>
          </w:p>
        </w:tc>
        <w:tc>
          <w:tcPr>
            <w:tcW w:w="567"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567"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237" w:type="dxa"/>
            <w:gridSpan w:val="7"/>
            <w:vMerge w:val="restart"/>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EC0793">
            <w:pPr>
              <w:pStyle w:val="1-"/>
              <w:ind w:left="-57" w:right="-57" w:firstLine="0"/>
              <w:jc w:val="center"/>
              <w:rPr>
                <w:sz w:val="20"/>
                <w:szCs w:val="20"/>
              </w:rPr>
            </w:pPr>
            <w:r w:rsidRPr="00DF4728">
              <w:rPr>
                <w:sz w:val="24"/>
                <w:szCs w:val="20"/>
              </w:rPr>
              <w:t xml:space="preserve">ОҚМУ </w:t>
            </w:r>
            <w:r w:rsidR="009D5672">
              <w:rPr>
                <w:sz w:val="24"/>
                <w:szCs w:val="20"/>
              </w:rPr>
              <w:t>5В070200 (6В07110)</w:t>
            </w:r>
            <w:r w:rsidRPr="00DF4728">
              <w:rPr>
                <w:sz w:val="24"/>
                <w:szCs w:val="20"/>
              </w:rPr>
              <w:t xml:space="preserve"> ДЖ </w:t>
            </w:r>
            <w:r w:rsidR="00EC0793" w:rsidRPr="00DF4728">
              <w:rPr>
                <w:sz w:val="24"/>
                <w:szCs w:val="20"/>
              </w:rPr>
              <w:t>099</w:t>
            </w:r>
            <w:r w:rsidRPr="00DF4728">
              <w:rPr>
                <w:sz w:val="24"/>
                <w:szCs w:val="20"/>
              </w:rPr>
              <w:t xml:space="preserve"> КН</w:t>
            </w:r>
          </w:p>
        </w:tc>
      </w:tr>
      <w:tr w:rsidR="00E12F6B" w:rsidRPr="00DF4728" w:rsidTr="001E4D52">
        <w:trPr>
          <w:trHeight w:val="20"/>
        </w:trPr>
        <w:tc>
          <w:tcPr>
            <w:tcW w:w="454"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4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1417" w:type="dxa"/>
            <w:tcBorders>
              <w:left w:val="single" w:sz="12" w:space="0" w:color="auto"/>
              <w:right w:val="single" w:sz="12" w:space="0" w:color="auto"/>
            </w:tcBorders>
          </w:tcPr>
          <w:p w:rsidR="00E12F6B" w:rsidRPr="00DF4728" w:rsidRDefault="00E12F6B" w:rsidP="001E4D52">
            <w:pPr>
              <w:pStyle w:val="1-"/>
              <w:ind w:left="-250" w:right="-57" w:firstLine="193"/>
              <w:jc w:val="center"/>
              <w:rPr>
                <w:sz w:val="22"/>
                <w:szCs w:val="22"/>
              </w:rPr>
            </w:pPr>
          </w:p>
        </w:tc>
        <w:tc>
          <w:tcPr>
            <w:tcW w:w="56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56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237" w:type="dxa"/>
            <w:gridSpan w:val="7"/>
            <w:vMerge/>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0"/>
                <w:szCs w:val="20"/>
              </w:rPr>
            </w:pPr>
          </w:p>
        </w:tc>
      </w:tr>
      <w:tr w:rsidR="00E12F6B" w:rsidRPr="00DF4728" w:rsidTr="001E4D52">
        <w:trPr>
          <w:trHeight w:val="20"/>
        </w:trPr>
        <w:tc>
          <w:tcPr>
            <w:tcW w:w="454"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4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1417" w:type="dxa"/>
            <w:tcBorders>
              <w:left w:val="single" w:sz="12" w:space="0" w:color="auto"/>
              <w:right w:val="single" w:sz="12" w:space="0" w:color="auto"/>
            </w:tcBorders>
          </w:tcPr>
          <w:p w:rsidR="00E12F6B" w:rsidRPr="00DF4728" w:rsidRDefault="00E12F6B" w:rsidP="001E4D52">
            <w:pPr>
              <w:pStyle w:val="1-"/>
              <w:ind w:left="-250" w:right="-57" w:firstLine="193"/>
              <w:jc w:val="center"/>
              <w:rPr>
                <w:sz w:val="22"/>
                <w:szCs w:val="22"/>
              </w:rPr>
            </w:pPr>
          </w:p>
        </w:tc>
        <w:tc>
          <w:tcPr>
            <w:tcW w:w="56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567" w:type="dxa"/>
            <w:tcBorders>
              <w:left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237" w:type="dxa"/>
            <w:gridSpan w:val="7"/>
            <w:vMerge/>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0"/>
                <w:szCs w:val="20"/>
              </w:rPr>
            </w:pPr>
          </w:p>
        </w:tc>
      </w:tr>
      <w:tr w:rsidR="00E12F6B" w:rsidRPr="00DF4728" w:rsidTr="001E4D52">
        <w:trPr>
          <w:trHeight w:val="20"/>
        </w:trPr>
        <w:tc>
          <w:tcPr>
            <w:tcW w:w="454"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647"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1417" w:type="dxa"/>
            <w:tcBorders>
              <w:left w:val="single" w:sz="12" w:space="0" w:color="auto"/>
              <w:bottom w:val="single" w:sz="12" w:space="0" w:color="auto"/>
              <w:right w:val="single" w:sz="12" w:space="0" w:color="auto"/>
            </w:tcBorders>
          </w:tcPr>
          <w:p w:rsidR="00E12F6B" w:rsidRPr="00DF4728" w:rsidRDefault="00E12F6B" w:rsidP="001E4D52">
            <w:pPr>
              <w:pStyle w:val="1-"/>
              <w:ind w:left="-250" w:right="-57" w:firstLine="193"/>
              <w:jc w:val="center"/>
              <w:rPr>
                <w:sz w:val="22"/>
                <w:szCs w:val="22"/>
              </w:rPr>
            </w:pPr>
          </w:p>
        </w:tc>
        <w:tc>
          <w:tcPr>
            <w:tcW w:w="567"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567"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2"/>
                <w:szCs w:val="22"/>
              </w:rPr>
            </w:pPr>
          </w:p>
        </w:tc>
        <w:tc>
          <w:tcPr>
            <w:tcW w:w="3686" w:type="dxa"/>
            <w:vMerge w:val="restart"/>
            <w:tcBorders>
              <w:top w:val="single" w:sz="12" w:space="0" w:color="auto"/>
              <w:left w:val="single" w:sz="12" w:space="0" w:color="auto"/>
              <w:right w:val="single" w:sz="12" w:space="0" w:color="auto"/>
            </w:tcBorders>
            <w:vAlign w:val="center"/>
          </w:tcPr>
          <w:p w:rsidR="00E12F6B" w:rsidRPr="00DF4728" w:rsidRDefault="00E12F6B" w:rsidP="001E4D52">
            <w:pPr>
              <w:pStyle w:val="1-"/>
              <w:ind w:left="-57" w:right="-57" w:firstLine="0"/>
              <w:jc w:val="center"/>
              <w:rPr>
                <w:sz w:val="24"/>
                <w:szCs w:val="20"/>
              </w:rPr>
            </w:pPr>
            <w:r w:rsidRPr="00DF4728">
              <w:rPr>
                <w:sz w:val="24"/>
                <w:szCs w:val="20"/>
              </w:rPr>
              <w:t>Минералды су өндірісінің автоматты басқару жүйесін жобалау</w:t>
            </w:r>
          </w:p>
        </w:tc>
        <w:tc>
          <w:tcPr>
            <w:tcW w:w="850" w:type="dxa"/>
            <w:gridSpan w:val="3"/>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0"/>
              </w:rPr>
            </w:pPr>
            <w:r w:rsidRPr="00DF4728">
              <w:rPr>
                <w:spacing w:val="-10"/>
                <w:sz w:val="20"/>
                <w:szCs w:val="20"/>
              </w:rPr>
              <w:t>Әдебиет</w:t>
            </w:r>
          </w:p>
        </w:tc>
        <w:tc>
          <w:tcPr>
            <w:tcW w:w="709" w:type="dxa"/>
            <w:gridSpan w:val="2"/>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0"/>
              </w:rPr>
            </w:pPr>
            <w:r w:rsidRPr="00DF4728">
              <w:rPr>
                <w:spacing w:val="-10"/>
                <w:sz w:val="20"/>
                <w:szCs w:val="20"/>
              </w:rPr>
              <w:t>Масса</w:t>
            </w:r>
          </w:p>
        </w:tc>
        <w:tc>
          <w:tcPr>
            <w:tcW w:w="992"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0"/>
              </w:rPr>
            </w:pPr>
            <w:r w:rsidRPr="00DF4728">
              <w:rPr>
                <w:spacing w:val="-10"/>
                <w:sz w:val="20"/>
                <w:szCs w:val="20"/>
              </w:rPr>
              <w:t>Масштаб</w:t>
            </w:r>
          </w:p>
        </w:tc>
      </w:tr>
      <w:tr w:rsidR="00E12F6B" w:rsidRPr="00DF4728" w:rsidTr="001E4D52">
        <w:trPr>
          <w:trHeight w:val="20"/>
        </w:trPr>
        <w:tc>
          <w:tcPr>
            <w:tcW w:w="454"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2"/>
              </w:rPr>
            </w:pPr>
            <w:r w:rsidRPr="00DF4728">
              <w:rPr>
                <w:spacing w:val="-10"/>
                <w:sz w:val="20"/>
                <w:szCs w:val="22"/>
              </w:rPr>
              <w:t>Өзг.</w:t>
            </w:r>
          </w:p>
        </w:tc>
        <w:tc>
          <w:tcPr>
            <w:tcW w:w="647"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2"/>
              </w:rPr>
            </w:pPr>
            <w:r w:rsidRPr="00DF4728">
              <w:rPr>
                <w:spacing w:val="-10"/>
                <w:sz w:val="20"/>
                <w:szCs w:val="22"/>
              </w:rPr>
              <w:t>Парақ</w:t>
            </w:r>
          </w:p>
        </w:tc>
        <w:tc>
          <w:tcPr>
            <w:tcW w:w="1417"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250" w:right="-57" w:firstLine="193"/>
              <w:jc w:val="center"/>
              <w:rPr>
                <w:spacing w:val="-10"/>
                <w:sz w:val="20"/>
                <w:szCs w:val="22"/>
              </w:rPr>
            </w:pPr>
            <w:r w:rsidRPr="00DF4728">
              <w:rPr>
                <w:spacing w:val="-10"/>
                <w:sz w:val="20"/>
                <w:szCs w:val="22"/>
              </w:rPr>
              <w:t>Құжат №</w:t>
            </w:r>
          </w:p>
        </w:tc>
        <w:tc>
          <w:tcPr>
            <w:tcW w:w="567"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2"/>
              </w:rPr>
            </w:pPr>
            <w:r w:rsidRPr="00DF4728">
              <w:rPr>
                <w:spacing w:val="-10"/>
                <w:sz w:val="20"/>
                <w:szCs w:val="22"/>
              </w:rPr>
              <w:t>Қолы</w:t>
            </w:r>
          </w:p>
        </w:tc>
        <w:tc>
          <w:tcPr>
            <w:tcW w:w="567"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2"/>
              </w:rPr>
            </w:pPr>
            <w:r w:rsidRPr="00DF4728">
              <w:rPr>
                <w:spacing w:val="-10"/>
                <w:sz w:val="20"/>
                <w:szCs w:val="22"/>
              </w:rPr>
              <w:t>Күні</w:t>
            </w:r>
          </w:p>
        </w:tc>
        <w:tc>
          <w:tcPr>
            <w:tcW w:w="3686" w:type="dxa"/>
            <w:vMerge/>
            <w:tcBorders>
              <w:left w:val="single" w:sz="12" w:space="0" w:color="auto"/>
              <w:right w:val="single" w:sz="12" w:space="0" w:color="auto"/>
            </w:tcBorders>
          </w:tcPr>
          <w:p w:rsidR="00E12F6B" w:rsidRPr="00DF4728" w:rsidRDefault="00E12F6B" w:rsidP="001E4D52">
            <w:pPr>
              <w:pStyle w:val="1-"/>
              <w:ind w:left="-57" w:right="-57" w:firstLine="0"/>
              <w:jc w:val="center"/>
              <w:rPr>
                <w:sz w:val="20"/>
                <w:szCs w:val="20"/>
              </w:rPr>
            </w:pPr>
          </w:p>
        </w:tc>
        <w:tc>
          <w:tcPr>
            <w:tcW w:w="283" w:type="dxa"/>
            <w:vMerge w:val="restart"/>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4" w:type="dxa"/>
            <w:vMerge w:val="restart"/>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r w:rsidRPr="00DF4728">
              <w:rPr>
                <w:sz w:val="20"/>
                <w:szCs w:val="20"/>
              </w:rPr>
              <w:t>О</w:t>
            </w:r>
          </w:p>
        </w:tc>
        <w:tc>
          <w:tcPr>
            <w:tcW w:w="283" w:type="dxa"/>
            <w:vMerge w:val="restart"/>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c>
          <w:tcPr>
            <w:tcW w:w="709" w:type="dxa"/>
            <w:gridSpan w:val="2"/>
            <w:vMerge w:val="restart"/>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0"/>
              </w:rPr>
            </w:pPr>
          </w:p>
        </w:tc>
        <w:tc>
          <w:tcPr>
            <w:tcW w:w="992" w:type="dxa"/>
            <w:vMerge w:val="restart"/>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pacing w:val="-10"/>
                <w:sz w:val="20"/>
                <w:szCs w:val="20"/>
              </w:rPr>
            </w:pPr>
          </w:p>
        </w:tc>
      </w:tr>
      <w:tr w:rsidR="00E12F6B" w:rsidRPr="00DF4728" w:rsidTr="001E4D52">
        <w:trPr>
          <w:trHeight w:val="20"/>
        </w:trPr>
        <w:tc>
          <w:tcPr>
            <w:tcW w:w="1101" w:type="dxa"/>
            <w:gridSpan w:val="2"/>
            <w:tcBorders>
              <w:top w:val="single" w:sz="12" w:space="0" w:color="auto"/>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Әзірлеген</w:t>
            </w:r>
          </w:p>
        </w:tc>
        <w:tc>
          <w:tcPr>
            <w:tcW w:w="1417" w:type="dxa"/>
            <w:tcBorders>
              <w:top w:val="single" w:sz="12" w:space="0" w:color="auto"/>
              <w:left w:val="single" w:sz="12" w:space="0" w:color="auto"/>
              <w:right w:val="single" w:sz="12" w:space="0" w:color="auto"/>
            </w:tcBorders>
            <w:vAlign w:val="center"/>
          </w:tcPr>
          <w:p w:rsidR="00E12F6B" w:rsidRPr="00DF4728" w:rsidRDefault="006C7753" w:rsidP="001E4D52">
            <w:pPr>
              <w:pStyle w:val="1-"/>
              <w:ind w:left="-57" w:right="-57" w:firstLine="0"/>
              <w:jc w:val="left"/>
              <w:rPr>
                <w:sz w:val="20"/>
                <w:szCs w:val="22"/>
              </w:rPr>
            </w:pPr>
            <w:r w:rsidRPr="00DF4728">
              <w:rPr>
                <w:sz w:val="20"/>
                <w:szCs w:val="22"/>
              </w:rPr>
              <w:t>Асанов А.А.</w:t>
            </w:r>
          </w:p>
        </w:tc>
        <w:tc>
          <w:tcPr>
            <w:tcW w:w="567" w:type="dxa"/>
            <w:tcBorders>
              <w:top w:val="single" w:sz="12" w:space="0" w:color="auto"/>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2"/>
              </w:rPr>
            </w:pPr>
          </w:p>
        </w:tc>
        <w:tc>
          <w:tcPr>
            <w:tcW w:w="567" w:type="dxa"/>
            <w:tcBorders>
              <w:top w:val="single" w:sz="12" w:space="0" w:color="auto"/>
              <w:left w:val="single" w:sz="12" w:space="0" w:color="auto"/>
              <w:right w:val="single" w:sz="12" w:space="0" w:color="auto"/>
            </w:tcBorders>
            <w:vAlign w:val="center"/>
          </w:tcPr>
          <w:p w:rsidR="00E12F6B" w:rsidRPr="00DF4728" w:rsidRDefault="00E12F6B" w:rsidP="002709B9">
            <w:pPr>
              <w:pStyle w:val="1-"/>
              <w:ind w:left="-113" w:right="-113" w:firstLine="0"/>
              <w:jc w:val="center"/>
              <w:rPr>
                <w:spacing w:val="-12"/>
                <w:sz w:val="16"/>
                <w:szCs w:val="22"/>
              </w:rPr>
            </w:pPr>
            <w:r w:rsidRPr="00DF4728">
              <w:rPr>
                <w:spacing w:val="-12"/>
                <w:sz w:val="16"/>
                <w:szCs w:val="22"/>
              </w:rPr>
              <w:t>23.04.</w:t>
            </w:r>
            <w:r w:rsidR="002709B9">
              <w:rPr>
                <w:spacing w:val="-12"/>
                <w:sz w:val="16"/>
                <w:szCs w:val="22"/>
                <w:lang w:val="en-US"/>
              </w:rPr>
              <w:t>20</w:t>
            </w:r>
            <w:r w:rsidRPr="00DF4728">
              <w:rPr>
                <w:spacing w:val="-12"/>
                <w:sz w:val="16"/>
                <w:szCs w:val="22"/>
              </w:rPr>
              <w:t>.</w:t>
            </w:r>
          </w:p>
        </w:tc>
        <w:tc>
          <w:tcPr>
            <w:tcW w:w="3686"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3"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4"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3"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c>
          <w:tcPr>
            <w:tcW w:w="709" w:type="dxa"/>
            <w:gridSpan w:val="2"/>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c>
          <w:tcPr>
            <w:tcW w:w="992"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r>
      <w:tr w:rsidR="00E12F6B" w:rsidRPr="00DF4728" w:rsidTr="001E4D52">
        <w:trPr>
          <w:trHeight w:val="20"/>
        </w:trPr>
        <w:tc>
          <w:tcPr>
            <w:tcW w:w="1101" w:type="dxa"/>
            <w:gridSpan w:val="2"/>
            <w:tcBorders>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Жетекші</w:t>
            </w:r>
          </w:p>
        </w:tc>
        <w:tc>
          <w:tcPr>
            <w:tcW w:w="1417" w:type="dxa"/>
            <w:tcBorders>
              <w:left w:val="single" w:sz="12" w:space="0" w:color="auto"/>
              <w:right w:val="single" w:sz="12" w:space="0" w:color="auto"/>
            </w:tcBorders>
            <w:vAlign w:val="center"/>
          </w:tcPr>
          <w:p w:rsidR="00E12F6B" w:rsidRPr="00DF4728" w:rsidRDefault="006C7753" w:rsidP="001E4D52">
            <w:pPr>
              <w:pStyle w:val="1-"/>
              <w:ind w:left="-57" w:right="-57" w:firstLine="0"/>
              <w:jc w:val="left"/>
              <w:rPr>
                <w:sz w:val="20"/>
                <w:szCs w:val="22"/>
              </w:rPr>
            </w:pPr>
            <w:r w:rsidRPr="00DF4728">
              <w:rPr>
                <w:sz w:val="20"/>
                <w:szCs w:val="22"/>
              </w:rPr>
              <w:t>Үсенов Ү.Ү.</w:t>
            </w:r>
          </w:p>
        </w:tc>
        <w:tc>
          <w:tcPr>
            <w:tcW w:w="567" w:type="dxa"/>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2"/>
              </w:rPr>
            </w:pPr>
          </w:p>
        </w:tc>
        <w:tc>
          <w:tcPr>
            <w:tcW w:w="567" w:type="dxa"/>
            <w:tcBorders>
              <w:left w:val="single" w:sz="12" w:space="0" w:color="auto"/>
              <w:right w:val="single" w:sz="12" w:space="0" w:color="auto"/>
            </w:tcBorders>
            <w:vAlign w:val="center"/>
          </w:tcPr>
          <w:p w:rsidR="00E12F6B" w:rsidRPr="00DF4728" w:rsidRDefault="00E12F6B" w:rsidP="002709B9">
            <w:pPr>
              <w:pStyle w:val="1-"/>
              <w:ind w:left="-113" w:right="-113" w:firstLine="0"/>
              <w:jc w:val="center"/>
              <w:rPr>
                <w:spacing w:val="-12"/>
                <w:sz w:val="16"/>
                <w:szCs w:val="22"/>
              </w:rPr>
            </w:pPr>
            <w:r w:rsidRPr="00DF4728">
              <w:rPr>
                <w:spacing w:val="-12"/>
                <w:sz w:val="16"/>
                <w:szCs w:val="22"/>
              </w:rPr>
              <w:t>24.04.</w:t>
            </w:r>
            <w:r w:rsidR="002709B9">
              <w:rPr>
                <w:spacing w:val="-12"/>
                <w:sz w:val="16"/>
                <w:szCs w:val="22"/>
                <w:lang w:val="en-US"/>
              </w:rPr>
              <w:t>20</w:t>
            </w:r>
            <w:r w:rsidRPr="00DF4728">
              <w:rPr>
                <w:spacing w:val="-12"/>
                <w:sz w:val="16"/>
                <w:szCs w:val="22"/>
              </w:rPr>
              <w:t>.</w:t>
            </w:r>
          </w:p>
        </w:tc>
        <w:tc>
          <w:tcPr>
            <w:tcW w:w="3686" w:type="dxa"/>
            <w:vMerge/>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3"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4"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283"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c>
          <w:tcPr>
            <w:tcW w:w="709" w:type="dxa"/>
            <w:gridSpan w:val="2"/>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c>
          <w:tcPr>
            <w:tcW w:w="992"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p>
        </w:tc>
      </w:tr>
      <w:tr w:rsidR="00E12F6B" w:rsidRPr="00DF4728" w:rsidTr="001E4D52">
        <w:trPr>
          <w:trHeight w:val="20"/>
        </w:trPr>
        <w:tc>
          <w:tcPr>
            <w:tcW w:w="1101" w:type="dxa"/>
            <w:gridSpan w:val="2"/>
            <w:tcBorders>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Кеңесші</w:t>
            </w:r>
          </w:p>
        </w:tc>
        <w:tc>
          <w:tcPr>
            <w:tcW w:w="1417" w:type="dxa"/>
            <w:tcBorders>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Утебаев Е.М.</w:t>
            </w:r>
          </w:p>
        </w:tc>
        <w:tc>
          <w:tcPr>
            <w:tcW w:w="567" w:type="dxa"/>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2"/>
              </w:rPr>
            </w:pPr>
          </w:p>
        </w:tc>
        <w:tc>
          <w:tcPr>
            <w:tcW w:w="567" w:type="dxa"/>
            <w:tcBorders>
              <w:left w:val="single" w:sz="12" w:space="0" w:color="auto"/>
              <w:right w:val="single" w:sz="12" w:space="0" w:color="auto"/>
            </w:tcBorders>
            <w:vAlign w:val="center"/>
          </w:tcPr>
          <w:p w:rsidR="00E12F6B" w:rsidRPr="00DF4728" w:rsidRDefault="00E12F6B" w:rsidP="002709B9">
            <w:pPr>
              <w:pStyle w:val="1-"/>
              <w:ind w:left="-113" w:right="-113" w:firstLine="0"/>
              <w:jc w:val="center"/>
              <w:rPr>
                <w:spacing w:val="-12"/>
                <w:sz w:val="16"/>
                <w:szCs w:val="22"/>
              </w:rPr>
            </w:pPr>
            <w:r w:rsidRPr="00DF4728">
              <w:rPr>
                <w:spacing w:val="-12"/>
                <w:sz w:val="16"/>
                <w:szCs w:val="22"/>
              </w:rPr>
              <w:t>25.04.</w:t>
            </w:r>
            <w:r w:rsidR="002709B9">
              <w:rPr>
                <w:spacing w:val="-12"/>
                <w:sz w:val="16"/>
                <w:szCs w:val="22"/>
                <w:lang w:val="en-US"/>
              </w:rPr>
              <w:t>20</w:t>
            </w:r>
            <w:r w:rsidRPr="00DF4728">
              <w:rPr>
                <w:spacing w:val="-12"/>
                <w:sz w:val="16"/>
                <w:szCs w:val="22"/>
              </w:rPr>
              <w:t>.</w:t>
            </w:r>
          </w:p>
        </w:tc>
        <w:tc>
          <w:tcPr>
            <w:tcW w:w="3686"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p>
        </w:tc>
        <w:tc>
          <w:tcPr>
            <w:tcW w:w="1134" w:type="dxa"/>
            <w:gridSpan w:val="4"/>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r w:rsidRPr="00DF4728">
              <w:rPr>
                <w:spacing w:val="-10"/>
                <w:sz w:val="20"/>
                <w:szCs w:val="20"/>
              </w:rPr>
              <w:t>Парақ 1</w:t>
            </w:r>
          </w:p>
        </w:tc>
        <w:tc>
          <w:tcPr>
            <w:tcW w:w="1417" w:type="dxa"/>
            <w:gridSpan w:val="2"/>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pacing w:val="-10"/>
                <w:sz w:val="20"/>
                <w:szCs w:val="20"/>
              </w:rPr>
            </w:pPr>
            <w:r w:rsidRPr="00DF4728">
              <w:rPr>
                <w:spacing w:val="-10"/>
                <w:sz w:val="20"/>
                <w:szCs w:val="20"/>
              </w:rPr>
              <w:t>Парақтар 1</w:t>
            </w:r>
          </w:p>
        </w:tc>
      </w:tr>
      <w:tr w:rsidR="00E12F6B" w:rsidRPr="00DF4728" w:rsidTr="001E4D52">
        <w:trPr>
          <w:trHeight w:val="20"/>
        </w:trPr>
        <w:tc>
          <w:tcPr>
            <w:tcW w:w="1101" w:type="dxa"/>
            <w:gridSpan w:val="2"/>
            <w:tcBorders>
              <w:left w:val="single" w:sz="12" w:space="0" w:color="auto"/>
              <w:right w:val="single" w:sz="12" w:space="0" w:color="auto"/>
            </w:tcBorders>
            <w:vAlign w:val="center"/>
          </w:tcPr>
          <w:p w:rsidR="00E12F6B" w:rsidRPr="00DF4728" w:rsidRDefault="00E12F6B" w:rsidP="001E4D52">
            <w:pPr>
              <w:pStyle w:val="1-"/>
              <w:ind w:left="-57" w:right="-57" w:firstLine="0"/>
              <w:jc w:val="left"/>
              <w:rPr>
                <w:spacing w:val="-10"/>
                <w:sz w:val="20"/>
                <w:szCs w:val="22"/>
              </w:rPr>
            </w:pPr>
            <w:r w:rsidRPr="00DF4728">
              <w:rPr>
                <w:spacing w:val="-10"/>
                <w:sz w:val="20"/>
                <w:szCs w:val="22"/>
              </w:rPr>
              <w:t>Пікір беруші</w:t>
            </w:r>
          </w:p>
        </w:tc>
        <w:tc>
          <w:tcPr>
            <w:tcW w:w="1417" w:type="dxa"/>
            <w:tcBorders>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Ысқақ Д.С.</w:t>
            </w:r>
          </w:p>
        </w:tc>
        <w:tc>
          <w:tcPr>
            <w:tcW w:w="567" w:type="dxa"/>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2"/>
              </w:rPr>
            </w:pPr>
          </w:p>
        </w:tc>
        <w:tc>
          <w:tcPr>
            <w:tcW w:w="567" w:type="dxa"/>
            <w:tcBorders>
              <w:left w:val="single" w:sz="12" w:space="0" w:color="auto"/>
              <w:right w:val="single" w:sz="12" w:space="0" w:color="auto"/>
            </w:tcBorders>
            <w:vAlign w:val="center"/>
          </w:tcPr>
          <w:p w:rsidR="00E12F6B" w:rsidRPr="00DF4728" w:rsidRDefault="00FE4609" w:rsidP="002709B9">
            <w:pPr>
              <w:pStyle w:val="1-"/>
              <w:ind w:left="-113" w:right="-113" w:firstLine="0"/>
              <w:jc w:val="center"/>
              <w:rPr>
                <w:spacing w:val="-12"/>
                <w:sz w:val="16"/>
                <w:szCs w:val="22"/>
              </w:rPr>
            </w:pPr>
            <w:r>
              <w:rPr>
                <w:spacing w:val="-12"/>
                <w:sz w:val="16"/>
                <w:szCs w:val="22"/>
              </w:rPr>
              <w:t>26</w:t>
            </w:r>
            <w:r w:rsidR="00E12F6B" w:rsidRPr="00DF4728">
              <w:rPr>
                <w:spacing w:val="-12"/>
                <w:sz w:val="16"/>
                <w:szCs w:val="22"/>
              </w:rPr>
              <w:t>.04.</w:t>
            </w:r>
            <w:r w:rsidR="002709B9">
              <w:rPr>
                <w:spacing w:val="-12"/>
                <w:sz w:val="16"/>
                <w:szCs w:val="22"/>
                <w:lang w:val="en-US"/>
              </w:rPr>
              <w:t>20</w:t>
            </w:r>
            <w:r w:rsidR="00E12F6B" w:rsidRPr="00DF4728">
              <w:rPr>
                <w:spacing w:val="-12"/>
                <w:sz w:val="16"/>
                <w:szCs w:val="22"/>
              </w:rPr>
              <w:t>.</w:t>
            </w:r>
          </w:p>
        </w:tc>
        <w:tc>
          <w:tcPr>
            <w:tcW w:w="3686" w:type="dxa"/>
            <w:vMerge w:val="restart"/>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z w:val="20"/>
                <w:szCs w:val="20"/>
              </w:rPr>
            </w:pPr>
            <w:r w:rsidRPr="00DF4728">
              <w:rPr>
                <w:sz w:val="24"/>
                <w:szCs w:val="20"/>
              </w:rPr>
              <w:t>Автоматтандырудың функционалды схемасы</w:t>
            </w:r>
          </w:p>
        </w:tc>
        <w:tc>
          <w:tcPr>
            <w:tcW w:w="2551" w:type="dxa"/>
            <w:gridSpan w:val="6"/>
            <w:vMerge w:val="restart"/>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left"/>
              <w:rPr>
                <w:sz w:val="24"/>
                <w:szCs w:val="20"/>
              </w:rPr>
            </w:pPr>
            <w:r w:rsidRPr="00DF4728">
              <w:rPr>
                <w:sz w:val="24"/>
                <w:szCs w:val="20"/>
              </w:rPr>
              <w:t>АТБ кафедрасы</w:t>
            </w:r>
          </w:p>
          <w:p w:rsidR="00E12F6B" w:rsidRPr="00DF4728" w:rsidRDefault="00E12F6B" w:rsidP="002709B9">
            <w:pPr>
              <w:pStyle w:val="1-"/>
              <w:ind w:firstLine="0"/>
              <w:jc w:val="left"/>
              <w:rPr>
                <w:sz w:val="20"/>
                <w:szCs w:val="20"/>
              </w:rPr>
            </w:pPr>
            <w:r w:rsidRPr="00DF4728">
              <w:rPr>
                <w:sz w:val="24"/>
                <w:szCs w:val="20"/>
              </w:rPr>
              <w:t>ИП-</w:t>
            </w:r>
            <w:r w:rsidR="002709B9" w:rsidRPr="00011DBD">
              <w:rPr>
                <w:sz w:val="24"/>
                <w:szCs w:val="20"/>
                <w:lang w:val="ru-RU"/>
              </w:rPr>
              <w:t>06</w:t>
            </w:r>
            <w:r w:rsidRPr="00DF4728">
              <w:rPr>
                <w:sz w:val="24"/>
                <w:szCs w:val="20"/>
              </w:rPr>
              <w:t>-5к тобы</w:t>
            </w:r>
          </w:p>
        </w:tc>
      </w:tr>
      <w:tr w:rsidR="00E12F6B" w:rsidRPr="00DF4728" w:rsidTr="001E4D52">
        <w:trPr>
          <w:trHeight w:val="20"/>
        </w:trPr>
        <w:tc>
          <w:tcPr>
            <w:tcW w:w="1101" w:type="dxa"/>
            <w:gridSpan w:val="2"/>
            <w:tcBorders>
              <w:left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Бақ.норм.</w:t>
            </w:r>
          </w:p>
        </w:tc>
        <w:tc>
          <w:tcPr>
            <w:tcW w:w="1417" w:type="dxa"/>
            <w:tcBorders>
              <w:left w:val="single" w:sz="12" w:space="0" w:color="auto"/>
              <w:right w:val="single" w:sz="12" w:space="0" w:color="auto"/>
            </w:tcBorders>
            <w:vAlign w:val="center"/>
          </w:tcPr>
          <w:p w:rsidR="00E12F6B" w:rsidRPr="00DF4728" w:rsidRDefault="00E12F6B" w:rsidP="001E4D52">
            <w:pPr>
              <w:pStyle w:val="1-"/>
              <w:ind w:left="-57" w:right="-57" w:firstLine="0"/>
              <w:jc w:val="left"/>
              <w:rPr>
                <w:spacing w:val="-10"/>
                <w:sz w:val="20"/>
                <w:szCs w:val="22"/>
              </w:rPr>
            </w:pPr>
            <w:r w:rsidRPr="00DF4728">
              <w:rPr>
                <w:spacing w:val="-10"/>
                <w:sz w:val="20"/>
                <w:szCs w:val="22"/>
              </w:rPr>
              <w:t>Тургенбаев Д.Н.</w:t>
            </w:r>
          </w:p>
        </w:tc>
        <w:tc>
          <w:tcPr>
            <w:tcW w:w="567" w:type="dxa"/>
            <w:tcBorders>
              <w:left w:val="single" w:sz="12" w:space="0" w:color="auto"/>
              <w:right w:val="single" w:sz="12" w:space="0" w:color="auto"/>
            </w:tcBorders>
            <w:vAlign w:val="center"/>
          </w:tcPr>
          <w:p w:rsidR="00E12F6B" w:rsidRPr="00DF4728" w:rsidRDefault="00E12F6B" w:rsidP="001E4D52">
            <w:pPr>
              <w:pStyle w:val="1-"/>
              <w:ind w:firstLine="0"/>
              <w:jc w:val="center"/>
              <w:rPr>
                <w:sz w:val="20"/>
                <w:szCs w:val="22"/>
              </w:rPr>
            </w:pPr>
          </w:p>
        </w:tc>
        <w:tc>
          <w:tcPr>
            <w:tcW w:w="567" w:type="dxa"/>
            <w:tcBorders>
              <w:left w:val="single" w:sz="12" w:space="0" w:color="auto"/>
              <w:right w:val="single" w:sz="12" w:space="0" w:color="auto"/>
            </w:tcBorders>
            <w:vAlign w:val="center"/>
          </w:tcPr>
          <w:p w:rsidR="00E12F6B" w:rsidRPr="00DF4728" w:rsidRDefault="00E12F6B" w:rsidP="002709B9">
            <w:pPr>
              <w:pStyle w:val="1-"/>
              <w:ind w:left="-113" w:right="-113" w:firstLine="0"/>
              <w:jc w:val="center"/>
              <w:rPr>
                <w:spacing w:val="-12"/>
                <w:sz w:val="16"/>
                <w:szCs w:val="22"/>
              </w:rPr>
            </w:pPr>
            <w:r w:rsidRPr="00DF4728">
              <w:rPr>
                <w:spacing w:val="-12"/>
                <w:sz w:val="16"/>
                <w:szCs w:val="22"/>
              </w:rPr>
              <w:t>25.04.</w:t>
            </w:r>
            <w:r w:rsidR="002709B9">
              <w:rPr>
                <w:spacing w:val="-12"/>
                <w:sz w:val="16"/>
                <w:szCs w:val="22"/>
                <w:lang w:val="en-US"/>
              </w:rPr>
              <w:t>20</w:t>
            </w:r>
            <w:r w:rsidRPr="00DF4728">
              <w:rPr>
                <w:spacing w:val="-12"/>
                <w:sz w:val="16"/>
                <w:szCs w:val="22"/>
              </w:rPr>
              <w:t>.</w:t>
            </w:r>
          </w:p>
        </w:tc>
        <w:tc>
          <w:tcPr>
            <w:tcW w:w="3686"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center"/>
              <w:rPr>
                <w:sz w:val="22"/>
                <w:szCs w:val="22"/>
              </w:rPr>
            </w:pPr>
          </w:p>
        </w:tc>
        <w:tc>
          <w:tcPr>
            <w:tcW w:w="2551" w:type="dxa"/>
            <w:gridSpan w:val="6"/>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center"/>
              <w:rPr>
                <w:sz w:val="22"/>
                <w:szCs w:val="22"/>
              </w:rPr>
            </w:pPr>
          </w:p>
        </w:tc>
      </w:tr>
      <w:tr w:rsidR="00E12F6B" w:rsidRPr="00DF4728" w:rsidTr="001E4D52">
        <w:trPr>
          <w:trHeight w:val="20"/>
        </w:trPr>
        <w:tc>
          <w:tcPr>
            <w:tcW w:w="1101" w:type="dxa"/>
            <w:gridSpan w:val="2"/>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left"/>
              <w:rPr>
                <w:sz w:val="20"/>
                <w:szCs w:val="22"/>
              </w:rPr>
            </w:pPr>
            <w:r w:rsidRPr="00DF4728">
              <w:rPr>
                <w:sz w:val="20"/>
                <w:szCs w:val="22"/>
              </w:rPr>
              <w:t>Каф.меңг.</w:t>
            </w:r>
          </w:p>
        </w:tc>
        <w:tc>
          <w:tcPr>
            <w:tcW w:w="1417" w:type="dxa"/>
            <w:tcBorders>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left"/>
              <w:rPr>
                <w:spacing w:val="-10"/>
                <w:sz w:val="20"/>
                <w:szCs w:val="22"/>
              </w:rPr>
            </w:pPr>
            <w:r w:rsidRPr="00DF4728">
              <w:rPr>
                <w:spacing w:val="-10"/>
                <w:sz w:val="20"/>
                <w:szCs w:val="22"/>
              </w:rPr>
              <w:t>Мусабеков А.А.</w:t>
            </w:r>
          </w:p>
        </w:tc>
        <w:tc>
          <w:tcPr>
            <w:tcW w:w="567" w:type="dxa"/>
            <w:tcBorders>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center"/>
              <w:rPr>
                <w:sz w:val="20"/>
                <w:szCs w:val="22"/>
              </w:rPr>
            </w:pPr>
          </w:p>
        </w:tc>
        <w:tc>
          <w:tcPr>
            <w:tcW w:w="567" w:type="dxa"/>
            <w:tcBorders>
              <w:left w:val="single" w:sz="12" w:space="0" w:color="auto"/>
              <w:bottom w:val="single" w:sz="12" w:space="0" w:color="auto"/>
              <w:right w:val="single" w:sz="12" w:space="0" w:color="auto"/>
            </w:tcBorders>
            <w:vAlign w:val="center"/>
          </w:tcPr>
          <w:p w:rsidR="00E12F6B" w:rsidRPr="00DF4728" w:rsidRDefault="00E12F6B" w:rsidP="002709B9">
            <w:pPr>
              <w:pStyle w:val="1-"/>
              <w:ind w:left="-113" w:right="-113" w:firstLine="0"/>
              <w:jc w:val="center"/>
              <w:rPr>
                <w:spacing w:val="-12"/>
                <w:sz w:val="16"/>
                <w:szCs w:val="22"/>
              </w:rPr>
            </w:pPr>
            <w:r w:rsidRPr="00DF4728">
              <w:rPr>
                <w:spacing w:val="-12"/>
                <w:sz w:val="16"/>
                <w:szCs w:val="22"/>
              </w:rPr>
              <w:t>26.04.</w:t>
            </w:r>
            <w:r w:rsidR="002709B9">
              <w:rPr>
                <w:spacing w:val="-12"/>
                <w:sz w:val="16"/>
                <w:szCs w:val="22"/>
                <w:lang w:val="en-US"/>
              </w:rPr>
              <w:t>20</w:t>
            </w:r>
            <w:r w:rsidRPr="00DF4728">
              <w:rPr>
                <w:spacing w:val="-12"/>
                <w:sz w:val="16"/>
                <w:szCs w:val="22"/>
              </w:rPr>
              <w:t>.</w:t>
            </w:r>
          </w:p>
        </w:tc>
        <w:tc>
          <w:tcPr>
            <w:tcW w:w="3686" w:type="dxa"/>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center"/>
              <w:rPr>
                <w:sz w:val="22"/>
                <w:szCs w:val="22"/>
              </w:rPr>
            </w:pPr>
          </w:p>
        </w:tc>
        <w:tc>
          <w:tcPr>
            <w:tcW w:w="2551" w:type="dxa"/>
            <w:gridSpan w:val="6"/>
            <w:vMerge/>
            <w:tcBorders>
              <w:left w:val="single" w:sz="12" w:space="0" w:color="auto"/>
              <w:bottom w:val="single" w:sz="12" w:space="0" w:color="auto"/>
              <w:right w:val="single" w:sz="12" w:space="0" w:color="auto"/>
            </w:tcBorders>
            <w:vAlign w:val="center"/>
          </w:tcPr>
          <w:p w:rsidR="00E12F6B" w:rsidRPr="00DF4728" w:rsidRDefault="00E12F6B" w:rsidP="001E4D52">
            <w:pPr>
              <w:pStyle w:val="1-"/>
              <w:ind w:firstLine="0"/>
              <w:jc w:val="center"/>
              <w:rPr>
                <w:sz w:val="22"/>
                <w:szCs w:val="22"/>
              </w:rPr>
            </w:pPr>
          </w:p>
        </w:tc>
      </w:tr>
    </w:tbl>
    <w:p w:rsidR="002057D5" w:rsidRPr="00DF4728" w:rsidRDefault="002057D5" w:rsidP="004E60B2">
      <w:pPr>
        <w:pStyle w:val="1-"/>
        <w:rPr>
          <w:sz w:val="16"/>
          <w:szCs w:val="16"/>
        </w:rPr>
      </w:pPr>
    </w:p>
    <w:p w:rsidR="002057D5" w:rsidRPr="00DF4728" w:rsidRDefault="00C12351" w:rsidP="003E4E8B">
      <w:pPr>
        <w:pStyle w:val="1-1"/>
        <w:ind w:firstLine="0"/>
        <w:jc w:val="center"/>
      </w:pPr>
      <w:bookmarkStart w:id="53" w:name="_Toc2530543"/>
      <w:r w:rsidRPr="00DF4728">
        <w:t>Қосымша З</w:t>
      </w:r>
      <w:bookmarkEnd w:id="53"/>
    </w:p>
    <w:p w:rsidR="00C26353" w:rsidRPr="00DF4728" w:rsidRDefault="00C26353" w:rsidP="003E4E8B">
      <w:pPr>
        <w:pStyle w:val="1-1"/>
        <w:ind w:firstLine="0"/>
        <w:jc w:val="center"/>
        <w:rPr>
          <w:sz w:val="16"/>
          <w:szCs w:val="16"/>
        </w:rPr>
      </w:pPr>
    </w:p>
    <w:p w:rsidR="00B92725" w:rsidRPr="00DF4728" w:rsidRDefault="00B92725" w:rsidP="003E4E8B">
      <w:pPr>
        <w:pStyle w:val="1-"/>
        <w:ind w:firstLine="0"/>
        <w:jc w:val="center"/>
      </w:pPr>
      <w:r w:rsidRPr="00DF4728">
        <w:t>Автоматтандырудың функционалдық схемасындағы жабдықтар кестесі</w:t>
      </w:r>
      <w:r w:rsidR="002057D5" w:rsidRPr="00DF4728">
        <w:t xml:space="preserve"> </w:t>
      </w:r>
    </w:p>
    <w:p w:rsidR="00527803" w:rsidRPr="00DF4728" w:rsidRDefault="002057D5" w:rsidP="003E4E8B">
      <w:pPr>
        <w:pStyle w:val="1-"/>
        <w:ind w:firstLine="0"/>
        <w:jc w:val="center"/>
      </w:pPr>
      <w:r w:rsidRPr="00DF4728">
        <w:t>(</w:t>
      </w:r>
      <w:r w:rsidR="00C12351" w:rsidRPr="00DF4728">
        <w:t>Ж</w:t>
      </w:r>
      <w:r w:rsidR="00B92725" w:rsidRPr="00DF4728">
        <w:t xml:space="preserve"> қосымшасындағы негізгі жазбаның үстінде орналасады</w:t>
      </w:r>
      <w:r w:rsidRPr="00DF4728">
        <w:t>)</w:t>
      </w:r>
    </w:p>
    <w:p w:rsidR="002057D5" w:rsidRPr="00DF4728" w:rsidRDefault="002057D5" w:rsidP="004E60B2">
      <w:pPr>
        <w:pStyle w:val="1-"/>
        <w:rPr>
          <w:sz w:val="16"/>
          <w:szCs w:val="16"/>
        </w:rPr>
      </w:pPr>
    </w:p>
    <w:tbl>
      <w:tblPr>
        <w:tblStyle w:val="a4"/>
        <w:tblW w:w="0" w:type="auto"/>
        <w:tblLayout w:type="fixed"/>
        <w:tblLook w:val="04A0" w:firstRow="1" w:lastRow="0" w:firstColumn="1" w:lastColumn="0" w:noHBand="0" w:noVBand="1"/>
      </w:tblPr>
      <w:tblGrid>
        <w:gridCol w:w="817"/>
        <w:gridCol w:w="6521"/>
        <w:gridCol w:w="992"/>
        <w:gridCol w:w="1523"/>
      </w:tblGrid>
      <w:tr w:rsidR="00E12F6B" w:rsidRPr="00DF4728" w:rsidTr="001E4D52">
        <w:tc>
          <w:tcPr>
            <w:tcW w:w="817"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Поз.</w:t>
            </w:r>
          </w:p>
        </w:tc>
        <w:tc>
          <w:tcPr>
            <w:tcW w:w="6521"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Аталуы</w:t>
            </w:r>
          </w:p>
        </w:tc>
        <w:tc>
          <w:tcPr>
            <w:tcW w:w="992"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Саны</w:t>
            </w:r>
          </w:p>
        </w:tc>
        <w:tc>
          <w:tcPr>
            <w:tcW w:w="1523"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Ескертпе</w:t>
            </w:r>
          </w:p>
        </w:tc>
      </w:tr>
      <w:tr w:rsidR="00E12F6B" w:rsidRPr="00DF4728" w:rsidTr="001E4D52">
        <w:tc>
          <w:tcPr>
            <w:tcW w:w="817" w:type="dxa"/>
            <w:tcBorders>
              <w:top w:val="single" w:sz="12" w:space="0" w:color="auto"/>
              <w:left w:val="single" w:sz="12" w:space="0" w:color="auto"/>
              <w:right w:val="single" w:sz="12" w:space="0" w:color="auto"/>
            </w:tcBorders>
          </w:tcPr>
          <w:p w:rsidR="00E12F6B" w:rsidRPr="00DF4728" w:rsidRDefault="00E12F6B" w:rsidP="00E719E0">
            <w:pPr>
              <w:pStyle w:val="1-"/>
              <w:numPr>
                <w:ilvl w:val="0"/>
                <w:numId w:val="9"/>
              </w:numPr>
              <w:ind w:left="641" w:hanging="357"/>
              <w:jc w:val="center"/>
              <w:rPr>
                <w:sz w:val="24"/>
                <w:szCs w:val="24"/>
              </w:rPr>
            </w:pPr>
          </w:p>
        </w:tc>
        <w:tc>
          <w:tcPr>
            <w:tcW w:w="6521" w:type="dxa"/>
            <w:tcBorders>
              <w:top w:val="single" w:sz="12" w:space="0" w:color="auto"/>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Суғару тоңазытқышы</w:t>
            </w:r>
          </w:p>
        </w:tc>
        <w:tc>
          <w:tcPr>
            <w:tcW w:w="992" w:type="dxa"/>
            <w:tcBorders>
              <w:top w:val="single" w:sz="12" w:space="0" w:color="auto"/>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1</w:t>
            </w:r>
          </w:p>
        </w:tc>
        <w:tc>
          <w:tcPr>
            <w:tcW w:w="1523" w:type="dxa"/>
            <w:tcBorders>
              <w:top w:val="single" w:sz="12" w:space="0" w:color="auto"/>
              <w:left w:val="single" w:sz="12" w:space="0" w:color="auto"/>
              <w:right w:val="single" w:sz="12" w:space="0" w:color="auto"/>
            </w:tcBorders>
          </w:tcPr>
          <w:p w:rsidR="00E12F6B" w:rsidRPr="00DF4728" w:rsidRDefault="00E12F6B" w:rsidP="001E4D52">
            <w:pPr>
              <w:pStyle w:val="1-"/>
              <w:ind w:firstLine="0"/>
              <w:jc w:val="center"/>
              <w:rPr>
                <w:sz w:val="24"/>
                <w:szCs w:val="24"/>
              </w:rPr>
            </w:pPr>
          </w:p>
        </w:tc>
      </w:tr>
      <w:tr w:rsidR="00E12F6B" w:rsidRPr="00DF4728" w:rsidTr="001E4D52">
        <w:tc>
          <w:tcPr>
            <w:tcW w:w="817" w:type="dxa"/>
            <w:tcBorders>
              <w:left w:val="single" w:sz="12" w:space="0" w:color="auto"/>
              <w:right w:val="single" w:sz="12" w:space="0" w:color="auto"/>
            </w:tcBorders>
          </w:tcPr>
          <w:p w:rsidR="00E12F6B" w:rsidRPr="00DF4728" w:rsidRDefault="00E12F6B" w:rsidP="00E719E0">
            <w:pPr>
              <w:pStyle w:val="1-"/>
              <w:numPr>
                <w:ilvl w:val="0"/>
                <w:numId w:val="9"/>
              </w:numPr>
              <w:ind w:left="641" w:hanging="357"/>
              <w:jc w:val="center"/>
              <w:rPr>
                <w:sz w:val="24"/>
                <w:szCs w:val="24"/>
              </w:rPr>
            </w:pPr>
          </w:p>
        </w:tc>
        <w:tc>
          <w:tcPr>
            <w:tcW w:w="6521"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Заласыздандыру қондырғысы</w:t>
            </w:r>
          </w:p>
        </w:tc>
        <w:tc>
          <w:tcPr>
            <w:tcW w:w="992"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1</w:t>
            </w:r>
          </w:p>
        </w:tc>
        <w:tc>
          <w:tcPr>
            <w:tcW w:w="1523"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p>
        </w:tc>
      </w:tr>
      <w:tr w:rsidR="00E12F6B" w:rsidRPr="00DF4728" w:rsidTr="001E4D52">
        <w:tc>
          <w:tcPr>
            <w:tcW w:w="817" w:type="dxa"/>
            <w:tcBorders>
              <w:left w:val="single" w:sz="12" w:space="0" w:color="auto"/>
              <w:right w:val="single" w:sz="12" w:space="0" w:color="auto"/>
            </w:tcBorders>
          </w:tcPr>
          <w:p w:rsidR="00E12F6B" w:rsidRPr="00DF4728" w:rsidRDefault="00E12F6B" w:rsidP="00E719E0">
            <w:pPr>
              <w:pStyle w:val="1-"/>
              <w:numPr>
                <w:ilvl w:val="0"/>
                <w:numId w:val="9"/>
              </w:numPr>
              <w:ind w:left="641" w:hanging="357"/>
              <w:jc w:val="center"/>
              <w:rPr>
                <w:sz w:val="24"/>
                <w:szCs w:val="24"/>
              </w:rPr>
            </w:pPr>
          </w:p>
        </w:tc>
        <w:tc>
          <w:tcPr>
            <w:tcW w:w="6521"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Су қабылдау резервуары</w:t>
            </w:r>
          </w:p>
        </w:tc>
        <w:tc>
          <w:tcPr>
            <w:tcW w:w="992"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2</w:t>
            </w:r>
          </w:p>
        </w:tc>
        <w:tc>
          <w:tcPr>
            <w:tcW w:w="1523"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p>
        </w:tc>
      </w:tr>
      <w:tr w:rsidR="00E12F6B" w:rsidRPr="00DF4728" w:rsidTr="001E4D52">
        <w:tc>
          <w:tcPr>
            <w:tcW w:w="817" w:type="dxa"/>
            <w:tcBorders>
              <w:left w:val="single" w:sz="12" w:space="0" w:color="auto"/>
              <w:right w:val="single" w:sz="12" w:space="0" w:color="auto"/>
            </w:tcBorders>
          </w:tcPr>
          <w:p w:rsidR="00E12F6B" w:rsidRPr="00DF4728" w:rsidRDefault="00E12F6B" w:rsidP="00E719E0">
            <w:pPr>
              <w:pStyle w:val="1-"/>
              <w:numPr>
                <w:ilvl w:val="0"/>
                <w:numId w:val="9"/>
              </w:numPr>
              <w:ind w:left="641" w:hanging="357"/>
              <w:jc w:val="center"/>
              <w:rPr>
                <w:sz w:val="24"/>
                <w:szCs w:val="24"/>
              </w:rPr>
            </w:pPr>
          </w:p>
        </w:tc>
        <w:tc>
          <w:tcPr>
            <w:tcW w:w="6521"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Фильтр-пресс</w:t>
            </w:r>
          </w:p>
        </w:tc>
        <w:tc>
          <w:tcPr>
            <w:tcW w:w="992"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1</w:t>
            </w:r>
          </w:p>
        </w:tc>
        <w:tc>
          <w:tcPr>
            <w:tcW w:w="1523"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p>
        </w:tc>
      </w:tr>
      <w:tr w:rsidR="00E12F6B" w:rsidRPr="00DF4728" w:rsidTr="001E4D52">
        <w:tc>
          <w:tcPr>
            <w:tcW w:w="817" w:type="dxa"/>
            <w:tcBorders>
              <w:left w:val="single" w:sz="12" w:space="0" w:color="auto"/>
              <w:right w:val="single" w:sz="12" w:space="0" w:color="auto"/>
            </w:tcBorders>
          </w:tcPr>
          <w:p w:rsidR="00E12F6B" w:rsidRPr="00DF4728" w:rsidRDefault="00E12F6B" w:rsidP="00E719E0">
            <w:pPr>
              <w:pStyle w:val="1-"/>
              <w:numPr>
                <w:ilvl w:val="0"/>
                <w:numId w:val="9"/>
              </w:numPr>
              <w:ind w:left="641" w:hanging="357"/>
              <w:jc w:val="center"/>
              <w:rPr>
                <w:sz w:val="24"/>
                <w:szCs w:val="24"/>
              </w:rPr>
            </w:pPr>
          </w:p>
        </w:tc>
        <w:tc>
          <w:tcPr>
            <w:tcW w:w="6521"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Салқындатқыш</w:t>
            </w:r>
          </w:p>
        </w:tc>
        <w:tc>
          <w:tcPr>
            <w:tcW w:w="992"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1</w:t>
            </w:r>
          </w:p>
        </w:tc>
        <w:tc>
          <w:tcPr>
            <w:tcW w:w="1523"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p>
        </w:tc>
      </w:tr>
      <w:tr w:rsidR="00E12F6B" w:rsidRPr="00DF4728" w:rsidTr="001E4D52">
        <w:tc>
          <w:tcPr>
            <w:tcW w:w="817" w:type="dxa"/>
            <w:tcBorders>
              <w:left w:val="single" w:sz="12" w:space="0" w:color="auto"/>
              <w:right w:val="single" w:sz="12" w:space="0" w:color="auto"/>
            </w:tcBorders>
          </w:tcPr>
          <w:p w:rsidR="00E12F6B" w:rsidRPr="00DF4728" w:rsidRDefault="00E12F6B" w:rsidP="00E719E0">
            <w:pPr>
              <w:pStyle w:val="1-"/>
              <w:numPr>
                <w:ilvl w:val="0"/>
                <w:numId w:val="9"/>
              </w:numPr>
              <w:ind w:left="641" w:hanging="357"/>
              <w:jc w:val="center"/>
              <w:rPr>
                <w:sz w:val="24"/>
                <w:szCs w:val="24"/>
              </w:rPr>
            </w:pPr>
          </w:p>
        </w:tc>
        <w:tc>
          <w:tcPr>
            <w:tcW w:w="6521"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Аралық ыдыс</w:t>
            </w:r>
          </w:p>
        </w:tc>
        <w:tc>
          <w:tcPr>
            <w:tcW w:w="992"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1</w:t>
            </w:r>
          </w:p>
        </w:tc>
        <w:tc>
          <w:tcPr>
            <w:tcW w:w="1523"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p>
        </w:tc>
      </w:tr>
      <w:tr w:rsidR="00E12F6B" w:rsidRPr="00DF4728" w:rsidTr="001E4D52">
        <w:tc>
          <w:tcPr>
            <w:tcW w:w="817" w:type="dxa"/>
            <w:tcBorders>
              <w:left w:val="single" w:sz="12" w:space="0" w:color="auto"/>
              <w:right w:val="single" w:sz="12" w:space="0" w:color="auto"/>
            </w:tcBorders>
          </w:tcPr>
          <w:p w:rsidR="00E12F6B" w:rsidRPr="00DF4728" w:rsidRDefault="00E12F6B" w:rsidP="00E719E0">
            <w:pPr>
              <w:pStyle w:val="1-"/>
              <w:numPr>
                <w:ilvl w:val="0"/>
                <w:numId w:val="9"/>
              </w:numPr>
              <w:ind w:left="641" w:hanging="357"/>
              <w:jc w:val="center"/>
              <w:rPr>
                <w:sz w:val="24"/>
                <w:szCs w:val="24"/>
              </w:rPr>
            </w:pPr>
          </w:p>
        </w:tc>
        <w:tc>
          <w:tcPr>
            <w:tcW w:w="6521"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Сатуратор</w:t>
            </w:r>
          </w:p>
        </w:tc>
        <w:tc>
          <w:tcPr>
            <w:tcW w:w="992"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1</w:t>
            </w:r>
          </w:p>
        </w:tc>
        <w:tc>
          <w:tcPr>
            <w:tcW w:w="1523"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p>
        </w:tc>
      </w:tr>
      <w:tr w:rsidR="00E12F6B" w:rsidRPr="00DF4728" w:rsidTr="001E4D52">
        <w:tc>
          <w:tcPr>
            <w:tcW w:w="817" w:type="dxa"/>
            <w:tcBorders>
              <w:left w:val="single" w:sz="12" w:space="0" w:color="auto"/>
              <w:bottom w:val="single" w:sz="4" w:space="0" w:color="auto"/>
              <w:right w:val="single" w:sz="12" w:space="0" w:color="auto"/>
            </w:tcBorders>
          </w:tcPr>
          <w:p w:rsidR="00E12F6B" w:rsidRPr="00DF4728" w:rsidRDefault="00E12F6B" w:rsidP="00E719E0">
            <w:pPr>
              <w:pStyle w:val="1-"/>
              <w:numPr>
                <w:ilvl w:val="0"/>
                <w:numId w:val="9"/>
              </w:numPr>
              <w:ind w:left="641" w:hanging="357"/>
              <w:jc w:val="center"/>
              <w:rPr>
                <w:sz w:val="24"/>
                <w:szCs w:val="24"/>
              </w:rPr>
            </w:pPr>
          </w:p>
        </w:tc>
        <w:tc>
          <w:tcPr>
            <w:tcW w:w="6521" w:type="dxa"/>
            <w:tcBorders>
              <w:left w:val="single" w:sz="12" w:space="0" w:color="auto"/>
              <w:bottom w:val="single" w:sz="4"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Қайтадан заласыздандыру қондырғысы</w:t>
            </w:r>
          </w:p>
        </w:tc>
        <w:tc>
          <w:tcPr>
            <w:tcW w:w="992" w:type="dxa"/>
            <w:tcBorders>
              <w:left w:val="single" w:sz="12" w:space="0" w:color="auto"/>
              <w:bottom w:val="single" w:sz="4"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1</w:t>
            </w:r>
          </w:p>
        </w:tc>
        <w:tc>
          <w:tcPr>
            <w:tcW w:w="1523" w:type="dxa"/>
            <w:tcBorders>
              <w:left w:val="single" w:sz="12" w:space="0" w:color="auto"/>
              <w:bottom w:val="single" w:sz="4" w:space="0" w:color="auto"/>
              <w:right w:val="single" w:sz="12" w:space="0" w:color="auto"/>
            </w:tcBorders>
          </w:tcPr>
          <w:p w:rsidR="00E12F6B" w:rsidRPr="00DF4728" w:rsidRDefault="00E12F6B" w:rsidP="001E4D52">
            <w:pPr>
              <w:pStyle w:val="1-"/>
              <w:ind w:firstLine="0"/>
              <w:jc w:val="center"/>
              <w:rPr>
                <w:sz w:val="24"/>
                <w:szCs w:val="24"/>
              </w:rPr>
            </w:pPr>
          </w:p>
        </w:tc>
      </w:tr>
      <w:tr w:rsidR="00E12F6B" w:rsidRPr="00DF4728" w:rsidTr="006C7753">
        <w:tc>
          <w:tcPr>
            <w:tcW w:w="817" w:type="dxa"/>
            <w:tcBorders>
              <w:left w:val="single" w:sz="12" w:space="0" w:color="auto"/>
              <w:bottom w:val="single" w:sz="4" w:space="0" w:color="auto"/>
              <w:right w:val="single" w:sz="12" w:space="0" w:color="auto"/>
            </w:tcBorders>
          </w:tcPr>
          <w:p w:rsidR="00E12F6B" w:rsidRPr="00DF4728" w:rsidRDefault="00E12F6B" w:rsidP="006A64B5">
            <w:pPr>
              <w:pStyle w:val="1-"/>
              <w:ind w:firstLine="0"/>
              <w:jc w:val="center"/>
              <w:rPr>
                <w:sz w:val="24"/>
                <w:szCs w:val="24"/>
              </w:rPr>
            </w:pPr>
            <w:r w:rsidRPr="00DF4728">
              <w:rPr>
                <w:sz w:val="24"/>
                <w:szCs w:val="24"/>
              </w:rPr>
              <w:t>Н1</w:t>
            </w:r>
          </w:p>
        </w:tc>
        <w:tc>
          <w:tcPr>
            <w:tcW w:w="6521" w:type="dxa"/>
            <w:tcBorders>
              <w:left w:val="single" w:sz="12" w:space="0" w:color="auto"/>
              <w:bottom w:val="single" w:sz="4"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Вакумм-сорап</w:t>
            </w:r>
          </w:p>
        </w:tc>
        <w:tc>
          <w:tcPr>
            <w:tcW w:w="992" w:type="dxa"/>
            <w:tcBorders>
              <w:left w:val="single" w:sz="12" w:space="0" w:color="auto"/>
              <w:bottom w:val="single" w:sz="4"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4</w:t>
            </w:r>
          </w:p>
        </w:tc>
        <w:tc>
          <w:tcPr>
            <w:tcW w:w="1523" w:type="dxa"/>
            <w:tcBorders>
              <w:left w:val="single" w:sz="12" w:space="0" w:color="auto"/>
              <w:bottom w:val="single" w:sz="4" w:space="0" w:color="auto"/>
              <w:right w:val="single" w:sz="12" w:space="0" w:color="auto"/>
            </w:tcBorders>
          </w:tcPr>
          <w:p w:rsidR="00E12F6B" w:rsidRPr="00DF4728" w:rsidRDefault="00E12F6B" w:rsidP="001E4D52">
            <w:pPr>
              <w:pStyle w:val="1-"/>
              <w:ind w:firstLine="0"/>
              <w:jc w:val="center"/>
              <w:rPr>
                <w:sz w:val="24"/>
                <w:szCs w:val="24"/>
              </w:rPr>
            </w:pPr>
          </w:p>
        </w:tc>
      </w:tr>
      <w:tr w:rsidR="006A64B5" w:rsidRPr="00DF4728" w:rsidTr="006C7753">
        <w:tc>
          <w:tcPr>
            <w:tcW w:w="817" w:type="dxa"/>
            <w:tcBorders>
              <w:left w:val="single" w:sz="12" w:space="0" w:color="auto"/>
              <w:bottom w:val="single" w:sz="8" w:space="0" w:color="auto"/>
              <w:right w:val="single" w:sz="12" w:space="0" w:color="auto"/>
            </w:tcBorders>
          </w:tcPr>
          <w:p w:rsidR="006A64B5" w:rsidRPr="00DF4728" w:rsidRDefault="006A64B5" w:rsidP="006A64B5">
            <w:pPr>
              <w:pStyle w:val="1-"/>
              <w:ind w:firstLine="0"/>
              <w:jc w:val="center"/>
              <w:rPr>
                <w:sz w:val="24"/>
                <w:szCs w:val="24"/>
              </w:rPr>
            </w:pPr>
          </w:p>
        </w:tc>
        <w:tc>
          <w:tcPr>
            <w:tcW w:w="6521" w:type="dxa"/>
            <w:tcBorders>
              <w:left w:val="single" w:sz="12" w:space="0" w:color="auto"/>
              <w:bottom w:val="single" w:sz="8" w:space="0" w:color="auto"/>
              <w:right w:val="single" w:sz="12" w:space="0" w:color="auto"/>
            </w:tcBorders>
          </w:tcPr>
          <w:p w:rsidR="006A64B5" w:rsidRPr="00DF4728" w:rsidRDefault="006A64B5" w:rsidP="001E4D52">
            <w:pPr>
              <w:pStyle w:val="1-"/>
              <w:ind w:firstLine="0"/>
              <w:jc w:val="left"/>
              <w:rPr>
                <w:sz w:val="24"/>
                <w:szCs w:val="24"/>
              </w:rPr>
            </w:pPr>
          </w:p>
        </w:tc>
        <w:tc>
          <w:tcPr>
            <w:tcW w:w="992" w:type="dxa"/>
            <w:tcBorders>
              <w:left w:val="single" w:sz="12" w:space="0" w:color="auto"/>
              <w:bottom w:val="single" w:sz="8" w:space="0" w:color="auto"/>
              <w:right w:val="single" w:sz="12" w:space="0" w:color="auto"/>
            </w:tcBorders>
          </w:tcPr>
          <w:p w:rsidR="006A64B5" w:rsidRPr="00DF4728" w:rsidRDefault="006A64B5" w:rsidP="001E4D52">
            <w:pPr>
              <w:pStyle w:val="1-"/>
              <w:ind w:firstLine="0"/>
              <w:jc w:val="center"/>
              <w:rPr>
                <w:sz w:val="24"/>
                <w:szCs w:val="24"/>
              </w:rPr>
            </w:pPr>
          </w:p>
        </w:tc>
        <w:tc>
          <w:tcPr>
            <w:tcW w:w="1523" w:type="dxa"/>
            <w:tcBorders>
              <w:left w:val="single" w:sz="12" w:space="0" w:color="auto"/>
              <w:bottom w:val="single" w:sz="8" w:space="0" w:color="auto"/>
              <w:right w:val="single" w:sz="12" w:space="0" w:color="auto"/>
            </w:tcBorders>
          </w:tcPr>
          <w:p w:rsidR="006A64B5" w:rsidRPr="00DF4728" w:rsidRDefault="006A64B5" w:rsidP="001E4D52">
            <w:pPr>
              <w:pStyle w:val="1-"/>
              <w:ind w:firstLine="0"/>
              <w:jc w:val="center"/>
              <w:rPr>
                <w:sz w:val="24"/>
                <w:szCs w:val="24"/>
              </w:rPr>
            </w:pPr>
          </w:p>
        </w:tc>
      </w:tr>
    </w:tbl>
    <w:p w:rsidR="006C7753" w:rsidRPr="00DF4728" w:rsidRDefault="006C7753" w:rsidP="003E4E8B">
      <w:pPr>
        <w:pStyle w:val="1-1"/>
        <w:ind w:firstLine="0"/>
        <w:jc w:val="center"/>
      </w:pPr>
    </w:p>
    <w:p w:rsidR="00F16185" w:rsidRPr="00DF4728" w:rsidRDefault="00C12351" w:rsidP="003E4E8B">
      <w:pPr>
        <w:pStyle w:val="1-1"/>
        <w:ind w:firstLine="0"/>
        <w:jc w:val="center"/>
      </w:pPr>
      <w:bookmarkStart w:id="54" w:name="_Toc2530544"/>
      <w:r w:rsidRPr="00DF4728">
        <w:lastRenderedPageBreak/>
        <w:t>Қосымша И</w:t>
      </w:r>
      <w:bookmarkEnd w:id="54"/>
    </w:p>
    <w:p w:rsidR="00B92725" w:rsidRPr="00DF4728" w:rsidRDefault="00B92725" w:rsidP="003E4E8B">
      <w:pPr>
        <w:pStyle w:val="1-"/>
        <w:ind w:firstLine="0"/>
        <w:jc w:val="center"/>
      </w:pPr>
    </w:p>
    <w:p w:rsidR="00E12F6B" w:rsidRPr="00DF4728" w:rsidRDefault="00E12F6B" w:rsidP="00E12F6B">
      <w:pPr>
        <w:pStyle w:val="1-"/>
        <w:ind w:firstLine="0"/>
        <w:jc w:val="center"/>
      </w:pPr>
      <w:r w:rsidRPr="00DF4728">
        <w:t>Сызулар мен схемалардың келесі парақтарындағы негізгі жазба</w:t>
      </w:r>
    </w:p>
    <w:p w:rsidR="00E12F6B" w:rsidRPr="00DF4728" w:rsidRDefault="00E12F6B" w:rsidP="00E12F6B">
      <w:pPr>
        <w:pStyle w:val="1-"/>
        <w:ind w:firstLine="0"/>
        <w:jc w:val="center"/>
      </w:pPr>
      <w:r w:rsidRPr="00DF4728">
        <w:t>(ГОСТ 2.104-2006 форма 2а)</w:t>
      </w:r>
    </w:p>
    <w:p w:rsidR="00E12F6B" w:rsidRPr="00DF4728" w:rsidRDefault="00E12F6B" w:rsidP="00E12F6B">
      <w:pPr>
        <w:pStyle w:val="1-"/>
        <w:ind w:firstLine="0"/>
        <w:jc w:val="center"/>
      </w:pPr>
    </w:p>
    <w:tbl>
      <w:tblPr>
        <w:tblStyle w:val="a4"/>
        <w:tblW w:w="9656" w:type="dxa"/>
        <w:tblInd w:w="108" w:type="dxa"/>
        <w:tblLook w:val="04A0" w:firstRow="1" w:lastRow="0" w:firstColumn="1" w:lastColumn="0" w:noHBand="0" w:noVBand="1"/>
      </w:tblPr>
      <w:tblGrid>
        <w:gridCol w:w="529"/>
        <w:gridCol w:w="725"/>
        <w:gridCol w:w="1069"/>
        <w:gridCol w:w="664"/>
        <w:gridCol w:w="578"/>
        <w:gridCol w:w="5366"/>
        <w:gridCol w:w="725"/>
      </w:tblGrid>
      <w:tr w:rsidR="00E12F6B" w:rsidRPr="00DF4728" w:rsidTr="001E4D52">
        <w:tc>
          <w:tcPr>
            <w:tcW w:w="529"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725"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1069"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664"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578" w:type="dxa"/>
            <w:tcBorders>
              <w:top w:val="single" w:sz="12" w:space="0" w:color="auto"/>
              <w:left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5366" w:type="dxa"/>
            <w:vMerge w:val="restart"/>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z w:val="24"/>
                <w:szCs w:val="24"/>
              </w:rPr>
            </w:pPr>
            <w:r w:rsidRPr="00DF4728">
              <w:rPr>
                <w:sz w:val="24"/>
                <w:szCs w:val="24"/>
              </w:rPr>
              <w:t>Оператор қалқанының беткі жазықтығы</w:t>
            </w:r>
          </w:p>
        </w:tc>
        <w:tc>
          <w:tcPr>
            <w:tcW w:w="725"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Парақ</w:t>
            </w:r>
          </w:p>
        </w:tc>
      </w:tr>
      <w:tr w:rsidR="00E12F6B" w:rsidRPr="00DF4728" w:rsidTr="001E4D52">
        <w:tc>
          <w:tcPr>
            <w:tcW w:w="529"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725"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1069"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664"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578" w:type="dxa"/>
            <w:tcBorders>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5366" w:type="dxa"/>
            <w:vMerge/>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725" w:type="dxa"/>
            <w:vMerge w:val="restart"/>
            <w:tcBorders>
              <w:top w:val="single" w:sz="12" w:space="0" w:color="auto"/>
              <w:left w:val="single" w:sz="12" w:space="0" w:color="auto"/>
              <w:bottom w:val="single" w:sz="12" w:space="0" w:color="auto"/>
              <w:right w:val="single" w:sz="12" w:space="0" w:color="auto"/>
            </w:tcBorders>
            <w:vAlign w:val="center"/>
          </w:tcPr>
          <w:p w:rsidR="00E12F6B" w:rsidRPr="00DF4728" w:rsidRDefault="00E12F6B" w:rsidP="001E4D52">
            <w:pPr>
              <w:pStyle w:val="1-"/>
              <w:ind w:left="-57" w:right="-57" w:firstLine="0"/>
              <w:jc w:val="center"/>
              <w:rPr>
                <w:sz w:val="24"/>
                <w:szCs w:val="24"/>
              </w:rPr>
            </w:pPr>
            <w:r w:rsidRPr="00DF4728">
              <w:rPr>
                <w:sz w:val="24"/>
                <w:szCs w:val="24"/>
              </w:rPr>
              <w:t>3</w:t>
            </w:r>
          </w:p>
        </w:tc>
      </w:tr>
      <w:tr w:rsidR="00E12F6B" w:rsidRPr="00DF4728" w:rsidTr="001E4D52">
        <w:tc>
          <w:tcPr>
            <w:tcW w:w="529"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Өзг.</w:t>
            </w:r>
          </w:p>
        </w:tc>
        <w:tc>
          <w:tcPr>
            <w:tcW w:w="725"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Парақ</w:t>
            </w:r>
          </w:p>
        </w:tc>
        <w:tc>
          <w:tcPr>
            <w:tcW w:w="1069"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Құжат №</w:t>
            </w:r>
          </w:p>
        </w:tc>
        <w:tc>
          <w:tcPr>
            <w:tcW w:w="664"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Қолы</w:t>
            </w:r>
          </w:p>
        </w:tc>
        <w:tc>
          <w:tcPr>
            <w:tcW w:w="578"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r w:rsidRPr="00DF4728">
              <w:rPr>
                <w:sz w:val="24"/>
                <w:szCs w:val="24"/>
              </w:rPr>
              <w:t>Күні</w:t>
            </w:r>
          </w:p>
        </w:tc>
        <w:tc>
          <w:tcPr>
            <w:tcW w:w="5366" w:type="dxa"/>
            <w:vMerge/>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c>
          <w:tcPr>
            <w:tcW w:w="725" w:type="dxa"/>
            <w:vMerge/>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left="-57" w:right="-57" w:firstLine="0"/>
              <w:jc w:val="center"/>
              <w:rPr>
                <w:sz w:val="24"/>
                <w:szCs w:val="24"/>
              </w:rPr>
            </w:pPr>
          </w:p>
        </w:tc>
      </w:tr>
    </w:tbl>
    <w:p w:rsidR="00AD30D6" w:rsidRPr="00DF4728" w:rsidRDefault="00AD30D6" w:rsidP="004E60B2">
      <w:pPr>
        <w:pStyle w:val="1-"/>
      </w:pPr>
    </w:p>
    <w:p w:rsidR="00350049" w:rsidRPr="00DF4728" w:rsidRDefault="00817872" w:rsidP="003E4E8B">
      <w:pPr>
        <w:pStyle w:val="1-1"/>
        <w:ind w:firstLine="0"/>
        <w:jc w:val="center"/>
      </w:pPr>
      <w:bookmarkStart w:id="55" w:name="_Toc2530545"/>
      <w:r w:rsidRPr="00DF4728">
        <w:t>Қосымша К</w:t>
      </w:r>
      <w:bookmarkEnd w:id="55"/>
    </w:p>
    <w:p w:rsidR="00B92725" w:rsidRPr="00DF4728" w:rsidRDefault="00B92725" w:rsidP="003E4E8B">
      <w:pPr>
        <w:pStyle w:val="1-"/>
        <w:ind w:firstLine="0"/>
        <w:jc w:val="center"/>
      </w:pPr>
    </w:p>
    <w:p w:rsidR="001B0643" w:rsidRPr="00DF4728" w:rsidRDefault="001B0643" w:rsidP="003E4E8B">
      <w:pPr>
        <w:pStyle w:val="1-"/>
        <w:ind w:firstLine="0"/>
        <w:jc w:val="center"/>
      </w:pPr>
      <w:r w:rsidRPr="00DF4728">
        <w:t>Сыртқы электр және құбыр желілері схемасындағы кабельдер, желілер және құбырлар кестесінің мысалы</w:t>
      </w:r>
    </w:p>
    <w:p w:rsidR="002845BF" w:rsidRPr="00DF4728" w:rsidRDefault="002845BF" w:rsidP="004E60B2">
      <w:pPr>
        <w:pStyle w:val="1-"/>
      </w:pPr>
    </w:p>
    <w:tbl>
      <w:tblPr>
        <w:tblStyle w:val="a4"/>
        <w:tblW w:w="0" w:type="auto"/>
        <w:tblInd w:w="108" w:type="dxa"/>
        <w:tblLook w:val="04A0" w:firstRow="1" w:lastRow="0" w:firstColumn="1" w:lastColumn="0" w:noHBand="0" w:noVBand="1"/>
      </w:tblPr>
      <w:tblGrid>
        <w:gridCol w:w="996"/>
        <w:gridCol w:w="1659"/>
        <w:gridCol w:w="4575"/>
        <w:gridCol w:w="773"/>
        <w:gridCol w:w="1677"/>
      </w:tblGrid>
      <w:tr w:rsidR="00E12F6B" w:rsidRPr="00DF4728" w:rsidTr="00E12F6B">
        <w:tc>
          <w:tcPr>
            <w:tcW w:w="996"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Аумақ</w:t>
            </w:r>
          </w:p>
        </w:tc>
        <w:tc>
          <w:tcPr>
            <w:tcW w:w="1659"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Белгіленуі</w:t>
            </w:r>
          </w:p>
        </w:tc>
        <w:tc>
          <w:tcPr>
            <w:tcW w:w="4575"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Атауы</w:t>
            </w:r>
          </w:p>
        </w:tc>
        <w:tc>
          <w:tcPr>
            <w:tcW w:w="773"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Саны</w:t>
            </w:r>
          </w:p>
        </w:tc>
        <w:tc>
          <w:tcPr>
            <w:tcW w:w="1677" w:type="dxa"/>
            <w:tcBorders>
              <w:top w:val="single" w:sz="12" w:space="0" w:color="auto"/>
              <w:left w:val="single" w:sz="12" w:space="0" w:color="auto"/>
              <w:bottom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Ескертпе</w:t>
            </w:r>
          </w:p>
        </w:tc>
      </w:tr>
      <w:tr w:rsidR="00E12F6B" w:rsidRPr="00DF4728" w:rsidTr="00E12F6B">
        <w:tc>
          <w:tcPr>
            <w:tcW w:w="996" w:type="dxa"/>
            <w:tcBorders>
              <w:top w:val="single" w:sz="12" w:space="0" w:color="auto"/>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1</w:t>
            </w:r>
          </w:p>
        </w:tc>
        <w:tc>
          <w:tcPr>
            <w:tcW w:w="1659" w:type="dxa"/>
            <w:tcBorders>
              <w:top w:val="single" w:sz="12" w:space="0" w:color="auto"/>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КВВГ 4х1</w:t>
            </w:r>
          </w:p>
        </w:tc>
        <w:tc>
          <w:tcPr>
            <w:tcW w:w="4575" w:type="dxa"/>
            <w:tcBorders>
              <w:top w:val="single" w:sz="12" w:space="0" w:color="auto"/>
              <w:left w:val="single" w:sz="12" w:space="0" w:color="auto"/>
              <w:right w:val="single" w:sz="12" w:space="0" w:color="auto"/>
            </w:tcBorders>
          </w:tcPr>
          <w:p w:rsidR="00E12F6B" w:rsidRPr="00DF4728" w:rsidRDefault="00E12F6B" w:rsidP="00E12F6B">
            <w:pPr>
              <w:pStyle w:val="1-"/>
              <w:ind w:left="-57" w:right="-57" w:firstLine="0"/>
              <w:jc w:val="left"/>
              <w:rPr>
                <w:sz w:val="24"/>
                <w:szCs w:val="24"/>
              </w:rPr>
            </w:pPr>
            <w:r w:rsidRPr="00DF4728">
              <w:rPr>
                <w:sz w:val="24"/>
                <w:szCs w:val="24"/>
              </w:rPr>
              <w:t xml:space="preserve">Мыс өзекті бақылау кабелі, </w:t>
            </w:r>
            <w:r w:rsidRPr="00DF4728">
              <w:rPr>
                <w:i/>
                <w:sz w:val="24"/>
                <w:szCs w:val="24"/>
              </w:rPr>
              <w:t xml:space="preserve">S </w:t>
            </w:r>
            <w:r w:rsidRPr="00DF4728">
              <w:rPr>
                <w:sz w:val="24"/>
                <w:szCs w:val="24"/>
              </w:rPr>
              <w:t>= 1 мм</w:t>
            </w:r>
            <w:r w:rsidRPr="00DF4728">
              <w:rPr>
                <w:sz w:val="24"/>
                <w:szCs w:val="24"/>
                <w:vertAlign w:val="superscript"/>
              </w:rPr>
              <w:t>2</w:t>
            </w:r>
          </w:p>
        </w:tc>
        <w:tc>
          <w:tcPr>
            <w:tcW w:w="773" w:type="dxa"/>
            <w:tcBorders>
              <w:top w:val="single" w:sz="12" w:space="0" w:color="auto"/>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2000</w:t>
            </w:r>
          </w:p>
        </w:tc>
        <w:tc>
          <w:tcPr>
            <w:tcW w:w="1677" w:type="dxa"/>
            <w:tcBorders>
              <w:top w:val="single" w:sz="12" w:space="0" w:color="auto"/>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м</w:t>
            </w:r>
          </w:p>
        </w:tc>
      </w:tr>
      <w:tr w:rsidR="00E12F6B" w:rsidRPr="00DF4728" w:rsidTr="00E12F6B">
        <w:tc>
          <w:tcPr>
            <w:tcW w:w="996"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2</w:t>
            </w:r>
          </w:p>
        </w:tc>
        <w:tc>
          <w:tcPr>
            <w:tcW w:w="1659"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КВВГ 4х1.5</w:t>
            </w:r>
          </w:p>
        </w:tc>
        <w:tc>
          <w:tcPr>
            <w:tcW w:w="4575" w:type="dxa"/>
            <w:tcBorders>
              <w:left w:val="single" w:sz="12" w:space="0" w:color="auto"/>
              <w:right w:val="single" w:sz="12" w:space="0" w:color="auto"/>
            </w:tcBorders>
          </w:tcPr>
          <w:p w:rsidR="00E12F6B" w:rsidRPr="00DF4728" w:rsidRDefault="00E12F6B" w:rsidP="00E12F6B">
            <w:pPr>
              <w:pStyle w:val="1-"/>
              <w:ind w:left="-57" w:right="-57" w:firstLine="0"/>
              <w:jc w:val="left"/>
              <w:rPr>
                <w:sz w:val="24"/>
                <w:szCs w:val="24"/>
              </w:rPr>
            </w:pPr>
            <w:r w:rsidRPr="00DF4728">
              <w:rPr>
                <w:sz w:val="24"/>
                <w:szCs w:val="24"/>
              </w:rPr>
              <w:t>Мыс өзекті бақылау кабелі,</w:t>
            </w:r>
            <w:r w:rsidRPr="00DF4728">
              <w:rPr>
                <w:i/>
                <w:sz w:val="24"/>
                <w:szCs w:val="24"/>
              </w:rPr>
              <w:t xml:space="preserve"> S </w:t>
            </w:r>
            <w:r w:rsidRPr="00DF4728">
              <w:rPr>
                <w:sz w:val="24"/>
                <w:szCs w:val="24"/>
              </w:rPr>
              <w:t>= 1.5 мм</w:t>
            </w:r>
            <w:r w:rsidRPr="00DF4728">
              <w:rPr>
                <w:sz w:val="24"/>
                <w:szCs w:val="24"/>
                <w:vertAlign w:val="superscript"/>
              </w:rPr>
              <w:t>2</w:t>
            </w:r>
          </w:p>
        </w:tc>
        <w:tc>
          <w:tcPr>
            <w:tcW w:w="773"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500</w:t>
            </w:r>
          </w:p>
        </w:tc>
        <w:tc>
          <w:tcPr>
            <w:tcW w:w="1677"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м</w:t>
            </w:r>
          </w:p>
        </w:tc>
      </w:tr>
      <w:tr w:rsidR="00E12F6B" w:rsidRPr="00DF4728" w:rsidTr="00E12F6B">
        <w:tc>
          <w:tcPr>
            <w:tcW w:w="996"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3</w:t>
            </w:r>
          </w:p>
        </w:tc>
        <w:tc>
          <w:tcPr>
            <w:tcW w:w="1659"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КВВГ 37х1</w:t>
            </w:r>
          </w:p>
        </w:tc>
        <w:tc>
          <w:tcPr>
            <w:tcW w:w="4575" w:type="dxa"/>
            <w:tcBorders>
              <w:left w:val="single" w:sz="12" w:space="0" w:color="auto"/>
              <w:right w:val="single" w:sz="12" w:space="0" w:color="auto"/>
            </w:tcBorders>
          </w:tcPr>
          <w:p w:rsidR="00E12F6B" w:rsidRPr="00DF4728" w:rsidRDefault="00E12F6B" w:rsidP="00E12F6B">
            <w:pPr>
              <w:pStyle w:val="1-"/>
              <w:ind w:left="-57" w:right="-57" w:firstLine="0"/>
              <w:jc w:val="left"/>
              <w:rPr>
                <w:sz w:val="24"/>
                <w:szCs w:val="24"/>
              </w:rPr>
            </w:pPr>
            <w:r w:rsidRPr="00DF4728">
              <w:rPr>
                <w:sz w:val="24"/>
                <w:szCs w:val="24"/>
              </w:rPr>
              <w:t xml:space="preserve">Мыс өзекті бақылау кабелі, </w:t>
            </w:r>
            <w:r w:rsidRPr="00DF4728">
              <w:rPr>
                <w:i/>
                <w:sz w:val="24"/>
                <w:szCs w:val="24"/>
              </w:rPr>
              <w:t xml:space="preserve">S </w:t>
            </w:r>
            <w:r w:rsidRPr="00DF4728">
              <w:rPr>
                <w:sz w:val="24"/>
                <w:szCs w:val="24"/>
              </w:rPr>
              <w:t>= 1 мм</w:t>
            </w:r>
            <w:r w:rsidRPr="00DF4728">
              <w:rPr>
                <w:sz w:val="24"/>
                <w:szCs w:val="24"/>
                <w:vertAlign w:val="superscript"/>
              </w:rPr>
              <w:t>2</w:t>
            </w:r>
          </w:p>
        </w:tc>
        <w:tc>
          <w:tcPr>
            <w:tcW w:w="773"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50</w:t>
            </w:r>
          </w:p>
        </w:tc>
        <w:tc>
          <w:tcPr>
            <w:tcW w:w="1677"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м</w:t>
            </w:r>
          </w:p>
        </w:tc>
      </w:tr>
      <w:tr w:rsidR="00E12F6B" w:rsidRPr="00DF4728" w:rsidTr="00E12F6B">
        <w:tc>
          <w:tcPr>
            <w:tcW w:w="996" w:type="dxa"/>
            <w:tcBorders>
              <w:left w:val="single" w:sz="12" w:space="0" w:color="auto"/>
              <w:bottom w:val="single" w:sz="4"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4</w:t>
            </w:r>
          </w:p>
        </w:tc>
        <w:tc>
          <w:tcPr>
            <w:tcW w:w="1659" w:type="dxa"/>
            <w:tcBorders>
              <w:left w:val="single" w:sz="12" w:space="0" w:color="auto"/>
              <w:bottom w:val="single" w:sz="4"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ЗВ-2М</w:t>
            </w:r>
          </w:p>
        </w:tc>
        <w:tc>
          <w:tcPr>
            <w:tcW w:w="4575" w:type="dxa"/>
            <w:tcBorders>
              <w:left w:val="single" w:sz="12" w:space="0" w:color="auto"/>
              <w:bottom w:val="single" w:sz="4" w:space="0" w:color="auto"/>
              <w:right w:val="single" w:sz="12" w:space="0" w:color="auto"/>
            </w:tcBorders>
          </w:tcPr>
          <w:p w:rsidR="00E12F6B" w:rsidRPr="00DF4728" w:rsidRDefault="00E12F6B" w:rsidP="00E12F6B">
            <w:pPr>
              <w:pStyle w:val="1-"/>
              <w:ind w:left="-57" w:right="-57" w:firstLine="0"/>
              <w:jc w:val="left"/>
              <w:rPr>
                <w:sz w:val="24"/>
                <w:szCs w:val="24"/>
              </w:rPr>
            </w:pPr>
            <w:r w:rsidRPr="00DF4728">
              <w:rPr>
                <w:sz w:val="24"/>
                <w:szCs w:val="24"/>
              </w:rPr>
              <w:t>Жапқыш вентиль</w:t>
            </w:r>
          </w:p>
        </w:tc>
        <w:tc>
          <w:tcPr>
            <w:tcW w:w="773" w:type="dxa"/>
            <w:tcBorders>
              <w:left w:val="single" w:sz="12" w:space="0" w:color="auto"/>
              <w:bottom w:val="single" w:sz="4"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9</w:t>
            </w:r>
          </w:p>
        </w:tc>
        <w:tc>
          <w:tcPr>
            <w:tcW w:w="1677" w:type="dxa"/>
            <w:tcBorders>
              <w:left w:val="single" w:sz="12" w:space="0" w:color="auto"/>
              <w:bottom w:val="single" w:sz="4"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дана</w:t>
            </w:r>
          </w:p>
        </w:tc>
      </w:tr>
      <w:tr w:rsidR="00E12F6B" w:rsidRPr="00DF4728" w:rsidTr="006C7753">
        <w:tc>
          <w:tcPr>
            <w:tcW w:w="996"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5</w:t>
            </w:r>
          </w:p>
        </w:tc>
        <w:tc>
          <w:tcPr>
            <w:tcW w:w="1659" w:type="dxa"/>
            <w:tcBorders>
              <w:left w:val="single" w:sz="12" w:space="0" w:color="auto"/>
              <w:right w:val="single" w:sz="12" w:space="0" w:color="auto"/>
            </w:tcBorders>
          </w:tcPr>
          <w:p w:rsidR="00E12F6B" w:rsidRPr="00DF4728" w:rsidRDefault="00E12F6B" w:rsidP="001E4D52">
            <w:pPr>
              <w:pStyle w:val="1-"/>
              <w:ind w:firstLine="0"/>
              <w:jc w:val="left"/>
              <w:rPr>
                <w:sz w:val="24"/>
                <w:szCs w:val="24"/>
              </w:rPr>
            </w:pPr>
            <w:r w:rsidRPr="00DF4728">
              <w:rPr>
                <w:sz w:val="24"/>
                <w:szCs w:val="24"/>
              </w:rPr>
              <w:t>Құбыр 14х2</w:t>
            </w:r>
          </w:p>
        </w:tc>
        <w:tc>
          <w:tcPr>
            <w:tcW w:w="4575" w:type="dxa"/>
            <w:tcBorders>
              <w:left w:val="single" w:sz="12" w:space="0" w:color="auto"/>
              <w:right w:val="single" w:sz="12" w:space="0" w:color="auto"/>
            </w:tcBorders>
          </w:tcPr>
          <w:p w:rsidR="00E12F6B" w:rsidRPr="00DF4728" w:rsidRDefault="00E12F6B" w:rsidP="00E12F6B">
            <w:pPr>
              <w:pStyle w:val="1-"/>
              <w:ind w:left="-57" w:right="-57" w:firstLine="0"/>
              <w:jc w:val="left"/>
              <w:rPr>
                <w:sz w:val="24"/>
                <w:szCs w:val="24"/>
              </w:rPr>
            </w:pPr>
            <w:r w:rsidRPr="00DF4728">
              <w:rPr>
                <w:sz w:val="24"/>
                <w:szCs w:val="24"/>
              </w:rPr>
              <w:t xml:space="preserve">Болат құбыр, </w:t>
            </w:r>
            <w:r w:rsidRPr="00DF4728">
              <w:rPr>
                <w:i/>
                <w:sz w:val="24"/>
                <w:szCs w:val="24"/>
                <w:lang w:val="en-US"/>
              </w:rPr>
              <w:t>d</w:t>
            </w:r>
            <w:r w:rsidRPr="00DF4728">
              <w:rPr>
                <w:i/>
                <w:sz w:val="24"/>
                <w:szCs w:val="24"/>
              </w:rPr>
              <w:t xml:space="preserve"> </w:t>
            </w:r>
            <w:r w:rsidRPr="00DF4728">
              <w:rPr>
                <w:sz w:val="24"/>
                <w:szCs w:val="24"/>
                <w:lang w:val="en-US"/>
              </w:rPr>
              <w:t>=</w:t>
            </w:r>
            <w:r w:rsidRPr="00DF4728">
              <w:rPr>
                <w:sz w:val="24"/>
                <w:szCs w:val="24"/>
              </w:rPr>
              <w:t xml:space="preserve"> 14 мм</w:t>
            </w:r>
          </w:p>
        </w:tc>
        <w:tc>
          <w:tcPr>
            <w:tcW w:w="773" w:type="dxa"/>
            <w:tcBorders>
              <w:left w:val="single" w:sz="12" w:space="0" w:color="auto"/>
              <w:right w:val="single" w:sz="12" w:space="0" w:color="auto"/>
            </w:tcBorders>
          </w:tcPr>
          <w:p w:rsidR="00E12F6B" w:rsidRPr="00DF4728" w:rsidRDefault="00E12F6B" w:rsidP="001E4D52">
            <w:pPr>
              <w:pStyle w:val="1-"/>
              <w:ind w:firstLine="0"/>
              <w:jc w:val="center"/>
              <w:rPr>
                <w:sz w:val="24"/>
                <w:szCs w:val="24"/>
              </w:rPr>
            </w:pPr>
            <w:r w:rsidRPr="00DF4728">
              <w:rPr>
                <w:sz w:val="24"/>
                <w:szCs w:val="24"/>
              </w:rPr>
              <w:t>9</w:t>
            </w:r>
          </w:p>
        </w:tc>
        <w:tc>
          <w:tcPr>
            <w:tcW w:w="1677" w:type="dxa"/>
            <w:tcBorders>
              <w:left w:val="single" w:sz="12" w:space="0" w:color="auto"/>
              <w:right w:val="single" w:sz="12" w:space="0" w:color="auto"/>
            </w:tcBorders>
            <w:vAlign w:val="center"/>
          </w:tcPr>
          <w:p w:rsidR="00E12F6B" w:rsidRPr="00DF4728" w:rsidRDefault="00E12F6B" w:rsidP="001E4D52">
            <w:pPr>
              <w:pStyle w:val="1-"/>
              <w:ind w:left="-57" w:right="-57" w:firstLine="0"/>
              <w:jc w:val="center"/>
              <w:rPr>
                <w:spacing w:val="-20"/>
                <w:sz w:val="24"/>
                <w:szCs w:val="24"/>
              </w:rPr>
            </w:pPr>
            <w:r w:rsidRPr="00DF4728">
              <w:rPr>
                <w:spacing w:val="-20"/>
                <w:sz w:val="24"/>
                <w:szCs w:val="24"/>
              </w:rPr>
              <w:t>ТУ 26.07-1000-74</w:t>
            </w:r>
          </w:p>
        </w:tc>
      </w:tr>
      <w:tr w:rsidR="006C7753" w:rsidRPr="00DF4728" w:rsidTr="006C7753">
        <w:tc>
          <w:tcPr>
            <w:tcW w:w="996" w:type="dxa"/>
            <w:tcBorders>
              <w:left w:val="single" w:sz="12" w:space="0" w:color="auto"/>
              <w:right w:val="single" w:sz="12" w:space="0" w:color="auto"/>
            </w:tcBorders>
          </w:tcPr>
          <w:p w:rsidR="006C7753" w:rsidRPr="00DF4728" w:rsidRDefault="006C7753" w:rsidP="001E4D52">
            <w:pPr>
              <w:pStyle w:val="1-"/>
              <w:ind w:firstLine="0"/>
              <w:jc w:val="center"/>
              <w:rPr>
                <w:sz w:val="24"/>
                <w:szCs w:val="24"/>
              </w:rPr>
            </w:pPr>
          </w:p>
        </w:tc>
        <w:tc>
          <w:tcPr>
            <w:tcW w:w="1659" w:type="dxa"/>
            <w:tcBorders>
              <w:left w:val="single" w:sz="12" w:space="0" w:color="auto"/>
              <w:right w:val="single" w:sz="12" w:space="0" w:color="auto"/>
            </w:tcBorders>
          </w:tcPr>
          <w:p w:rsidR="006C7753" w:rsidRPr="00DF4728" w:rsidRDefault="006C7753" w:rsidP="001E4D52">
            <w:pPr>
              <w:pStyle w:val="1-"/>
              <w:ind w:firstLine="0"/>
              <w:jc w:val="left"/>
              <w:rPr>
                <w:sz w:val="24"/>
                <w:szCs w:val="24"/>
              </w:rPr>
            </w:pPr>
          </w:p>
        </w:tc>
        <w:tc>
          <w:tcPr>
            <w:tcW w:w="4575" w:type="dxa"/>
            <w:tcBorders>
              <w:left w:val="single" w:sz="12" w:space="0" w:color="auto"/>
              <w:right w:val="single" w:sz="12" w:space="0" w:color="auto"/>
            </w:tcBorders>
          </w:tcPr>
          <w:p w:rsidR="006C7753" w:rsidRPr="00DF4728" w:rsidRDefault="006C7753" w:rsidP="00E12F6B">
            <w:pPr>
              <w:pStyle w:val="1-"/>
              <w:ind w:left="-57" w:right="-57" w:firstLine="0"/>
              <w:jc w:val="left"/>
              <w:rPr>
                <w:sz w:val="24"/>
                <w:szCs w:val="24"/>
              </w:rPr>
            </w:pPr>
          </w:p>
        </w:tc>
        <w:tc>
          <w:tcPr>
            <w:tcW w:w="773" w:type="dxa"/>
            <w:tcBorders>
              <w:left w:val="single" w:sz="12" w:space="0" w:color="auto"/>
              <w:right w:val="single" w:sz="12" w:space="0" w:color="auto"/>
            </w:tcBorders>
          </w:tcPr>
          <w:p w:rsidR="006C7753" w:rsidRPr="00DF4728" w:rsidRDefault="006C7753" w:rsidP="001E4D52">
            <w:pPr>
              <w:pStyle w:val="1-"/>
              <w:ind w:firstLine="0"/>
              <w:jc w:val="center"/>
              <w:rPr>
                <w:sz w:val="24"/>
                <w:szCs w:val="24"/>
              </w:rPr>
            </w:pPr>
          </w:p>
        </w:tc>
        <w:tc>
          <w:tcPr>
            <w:tcW w:w="1677" w:type="dxa"/>
            <w:tcBorders>
              <w:left w:val="single" w:sz="12" w:space="0" w:color="auto"/>
              <w:right w:val="single" w:sz="12" w:space="0" w:color="auto"/>
            </w:tcBorders>
            <w:vAlign w:val="center"/>
          </w:tcPr>
          <w:p w:rsidR="006C7753" w:rsidRPr="00DF4728" w:rsidRDefault="006C7753" w:rsidP="001E4D52">
            <w:pPr>
              <w:pStyle w:val="1-"/>
              <w:ind w:left="-57" w:right="-57" w:firstLine="0"/>
              <w:jc w:val="center"/>
              <w:rPr>
                <w:spacing w:val="-20"/>
                <w:sz w:val="24"/>
                <w:szCs w:val="24"/>
              </w:rPr>
            </w:pPr>
          </w:p>
        </w:tc>
      </w:tr>
      <w:tr w:rsidR="006C7753" w:rsidRPr="00DF4728" w:rsidTr="006C7753">
        <w:tc>
          <w:tcPr>
            <w:tcW w:w="996" w:type="dxa"/>
            <w:tcBorders>
              <w:left w:val="single" w:sz="12" w:space="0" w:color="auto"/>
              <w:right w:val="single" w:sz="12" w:space="0" w:color="auto"/>
            </w:tcBorders>
          </w:tcPr>
          <w:p w:rsidR="006C7753" w:rsidRPr="00DF4728" w:rsidRDefault="006C7753" w:rsidP="001E4D52">
            <w:pPr>
              <w:pStyle w:val="1-"/>
              <w:ind w:firstLine="0"/>
              <w:jc w:val="center"/>
              <w:rPr>
                <w:sz w:val="24"/>
                <w:szCs w:val="24"/>
              </w:rPr>
            </w:pPr>
          </w:p>
        </w:tc>
        <w:tc>
          <w:tcPr>
            <w:tcW w:w="1659" w:type="dxa"/>
            <w:tcBorders>
              <w:left w:val="single" w:sz="12" w:space="0" w:color="auto"/>
              <w:right w:val="single" w:sz="12" w:space="0" w:color="auto"/>
            </w:tcBorders>
          </w:tcPr>
          <w:p w:rsidR="006C7753" w:rsidRPr="00DF4728" w:rsidRDefault="006C7753" w:rsidP="001E4D52">
            <w:pPr>
              <w:pStyle w:val="1-"/>
              <w:ind w:firstLine="0"/>
              <w:jc w:val="left"/>
              <w:rPr>
                <w:sz w:val="24"/>
                <w:szCs w:val="24"/>
              </w:rPr>
            </w:pPr>
          </w:p>
        </w:tc>
        <w:tc>
          <w:tcPr>
            <w:tcW w:w="4575" w:type="dxa"/>
            <w:tcBorders>
              <w:left w:val="single" w:sz="12" w:space="0" w:color="auto"/>
              <w:right w:val="single" w:sz="12" w:space="0" w:color="auto"/>
            </w:tcBorders>
          </w:tcPr>
          <w:p w:rsidR="006C7753" w:rsidRPr="00DF4728" w:rsidRDefault="006C7753" w:rsidP="00E12F6B">
            <w:pPr>
              <w:pStyle w:val="1-"/>
              <w:ind w:left="-57" w:right="-57" w:firstLine="0"/>
              <w:jc w:val="left"/>
              <w:rPr>
                <w:sz w:val="24"/>
                <w:szCs w:val="24"/>
              </w:rPr>
            </w:pPr>
          </w:p>
        </w:tc>
        <w:tc>
          <w:tcPr>
            <w:tcW w:w="773" w:type="dxa"/>
            <w:tcBorders>
              <w:left w:val="single" w:sz="12" w:space="0" w:color="auto"/>
              <w:right w:val="single" w:sz="12" w:space="0" w:color="auto"/>
            </w:tcBorders>
          </w:tcPr>
          <w:p w:rsidR="006C7753" w:rsidRPr="00DF4728" w:rsidRDefault="006C7753" w:rsidP="001E4D52">
            <w:pPr>
              <w:pStyle w:val="1-"/>
              <w:ind w:firstLine="0"/>
              <w:jc w:val="center"/>
              <w:rPr>
                <w:sz w:val="24"/>
                <w:szCs w:val="24"/>
              </w:rPr>
            </w:pPr>
          </w:p>
        </w:tc>
        <w:tc>
          <w:tcPr>
            <w:tcW w:w="1677" w:type="dxa"/>
            <w:tcBorders>
              <w:left w:val="single" w:sz="12" w:space="0" w:color="auto"/>
              <w:right w:val="single" w:sz="12" w:space="0" w:color="auto"/>
            </w:tcBorders>
            <w:vAlign w:val="center"/>
          </w:tcPr>
          <w:p w:rsidR="006C7753" w:rsidRPr="00DF4728" w:rsidRDefault="006C7753" w:rsidP="001E4D52">
            <w:pPr>
              <w:pStyle w:val="1-"/>
              <w:ind w:left="-57" w:right="-57" w:firstLine="0"/>
              <w:jc w:val="center"/>
              <w:rPr>
                <w:spacing w:val="-20"/>
                <w:sz w:val="24"/>
                <w:szCs w:val="24"/>
              </w:rPr>
            </w:pPr>
          </w:p>
        </w:tc>
      </w:tr>
      <w:tr w:rsidR="006C7753" w:rsidRPr="00DF4728" w:rsidTr="006C7753">
        <w:tc>
          <w:tcPr>
            <w:tcW w:w="996" w:type="dxa"/>
            <w:tcBorders>
              <w:left w:val="single" w:sz="12" w:space="0" w:color="auto"/>
              <w:right w:val="single" w:sz="12" w:space="0" w:color="auto"/>
            </w:tcBorders>
          </w:tcPr>
          <w:p w:rsidR="006C7753" w:rsidRPr="00DF4728" w:rsidRDefault="006C7753" w:rsidP="001E4D52">
            <w:pPr>
              <w:pStyle w:val="1-"/>
              <w:ind w:firstLine="0"/>
              <w:jc w:val="center"/>
              <w:rPr>
                <w:sz w:val="24"/>
                <w:szCs w:val="24"/>
              </w:rPr>
            </w:pPr>
          </w:p>
        </w:tc>
        <w:tc>
          <w:tcPr>
            <w:tcW w:w="1659" w:type="dxa"/>
            <w:tcBorders>
              <w:left w:val="single" w:sz="12" w:space="0" w:color="auto"/>
              <w:right w:val="single" w:sz="12" w:space="0" w:color="auto"/>
            </w:tcBorders>
          </w:tcPr>
          <w:p w:rsidR="006C7753" w:rsidRPr="00DF4728" w:rsidRDefault="006C7753" w:rsidP="001E4D52">
            <w:pPr>
              <w:pStyle w:val="1-"/>
              <w:ind w:firstLine="0"/>
              <w:jc w:val="left"/>
              <w:rPr>
                <w:sz w:val="24"/>
                <w:szCs w:val="24"/>
              </w:rPr>
            </w:pPr>
          </w:p>
        </w:tc>
        <w:tc>
          <w:tcPr>
            <w:tcW w:w="4575" w:type="dxa"/>
            <w:tcBorders>
              <w:left w:val="single" w:sz="12" w:space="0" w:color="auto"/>
              <w:right w:val="single" w:sz="12" w:space="0" w:color="auto"/>
            </w:tcBorders>
          </w:tcPr>
          <w:p w:rsidR="006C7753" w:rsidRPr="00DF4728" w:rsidRDefault="006C7753" w:rsidP="00E12F6B">
            <w:pPr>
              <w:pStyle w:val="1-"/>
              <w:ind w:left="-57" w:right="-57" w:firstLine="0"/>
              <w:jc w:val="left"/>
              <w:rPr>
                <w:sz w:val="24"/>
                <w:szCs w:val="24"/>
              </w:rPr>
            </w:pPr>
          </w:p>
        </w:tc>
        <w:tc>
          <w:tcPr>
            <w:tcW w:w="773" w:type="dxa"/>
            <w:tcBorders>
              <w:left w:val="single" w:sz="12" w:space="0" w:color="auto"/>
              <w:right w:val="single" w:sz="12" w:space="0" w:color="auto"/>
            </w:tcBorders>
          </w:tcPr>
          <w:p w:rsidR="006C7753" w:rsidRPr="00DF4728" w:rsidRDefault="006C7753" w:rsidP="001E4D52">
            <w:pPr>
              <w:pStyle w:val="1-"/>
              <w:ind w:firstLine="0"/>
              <w:jc w:val="center"/>
              <w:rPr>
                <w:sz w:val="24"/>
                <w:szCs w:val="24"/>
              </w:rPr>
            </w:pPr>
          </w:p>
        </w:tc>
        <w:tc>
          <w:tcPr>
            <w:tcW w:w="1677" w:type="dxa"/>
            <w:tcBorders>
              <w:left w:val="single" w:sz="12" w:space="0" w:color="auto"/>
              <w:right w:val="single" w:sz="12" w:space="0" w:color="auto"/>
            </w:tcBorders>
            <w:vAlign w:val="center"/>
          </w:tcPr>
          <w:p w:rsidR="006C7753" w:rsidRPr="00DF4728" w:rsidRDefault="006C7753" w:rsidP="001E4D52">
            <w:pPr>
              <w:pStyle w:val="1-"/>
              <w:ind w:left="-57" w:right="-57" w:firstLine="0"/>
              <w:jc w:val="center"/>
              <w:rPr>
                <w:spacing w:val="-20"/>
                <w:sz w:val="24"/>
                <w:szCs w:val="24"/>
              </w:rPr>
            </w:pPr>
          </w:p>
        </w:tc>
      </w:tr>
      <w:tr w:rsidR="006C7753" w:rsidRPr="00DF4728" w:rsidTr="00E12F6B">
        <w:tc>
          <w:tcPr>
            <w:tcW w:w="996" w:type="dxa"/>
            <w:tcBorders>
              <w:left w:val="single" w:sz="12" w:space="0" w:color="auto"/>
              <w:bottom w:val="single" w:sz="12" w:space="0" w:color="auto"/>
              <w:right w:val="single" w:sz="12" w:space="0" w:color="auto"/>
            </w:tcBorders>
          </w:tcPr>
          <w:p w:rsidR="006C7753" w:rsidRPr="00DF4728" w:rsidRDefault="006C7753" w:rsidP="001E4D52">
            <w:pPr>
              <w:pStyle w:val="1-"/>
              <w:ind w:firstLine="0"/>
              <w:jc w:val="center"/>
              <w:rPr>
                <w:sz w:val="24"/>
                <w:szCs w:val="24"/>
              </w:rPr>
            </w:pPr>
          </w:p>
        </w:tc>
        <w:tc>
          <w:tcPr>
            <w:tcW w:w="1659" w:type="dxa"/>
            <w:tcBorders>
              <w:left w:val="single" w:sz="12" w:space="0" w:color="auto"/>
              <w:bottom w:val="single" w:sz="12" w:space="0" w:color="auto"/>
              <w:right w:val="single" w:sz="12" w:space="0" w:color="auto"/>
            </w:tcBorders>
          </w:tcPr>
          <w:p w:rsidR="006C7753" w:rsidRPr="00DF4728" w:rsidRDefault="006C7753" w:rsidP="001E4D52">
            <w:pPr>
              <w:pStyle w:val="1-"/>
              <w:ind w:firstLine="0"/>
              <w:jc w:val="left"/>
              <w:rPr>
                <w:sz w:val="24"/>
                <w:szCs w:val="24"/>
              </w:rPr>
            </w:pPr>
          </w:p>
        </w:tc>
        <w:tc>
          <w:tcPr>
            <w:tcW w:w="4575" w:type="dxa"/>
            <w:tcBorders>
              <w:left w:val="single" w:sz="12" w:space="0" w:color="auto"/>
              <w:bottom w:val="single" w:sz="12" w:space="0" w:color="auto"/>
              <w:right w:val="single" w:sz="12" w:space="0" w:color="auto"/>
            </w:tcBorders>
          </w:tcPr>
          <w:p w:rsidR="006C7753" w:rsidRPr="00DF4728" w:rsidRDefault="006C7753" w:rsidP="00E12F6B">
            <w:pPr>
              <w:pStyle w:val="1-"/>
              <w:ind w:left="-57" w:right="-57" w:firstLine="0"/>
              <w:jc w:val="left"/>
              <w:rPr>
                <w:sz w:val="24"/>
                <w:szCs w:val="24"/>
              </w:rPr>
            </w:pPr>
          </w:p>
        </w:tc>
        <w:tc>
          <w:tcPr>
            <w:tcW w:w="773" w:type="dxa"/>
            <w:tcBorders>
              <w:left w:val="single" w:sz="12" w:space="0" w:color="auto"/>
              <w:bottom w:val="single" w:sz="12" w:space="0" w:color="auto"/>
              <w:right w:val="single" w:sz="12" w:space="0" w:color="auto"/>
            </w:tcBorders>
          </w:tcPr>
          <w:p w:rsidR="006C7753" w:rsidRPr="00DF4728" w:rsidRDefault="006C7753" w:rsidP="001E4D52">
            <w:pPr>
              <w:pStyle w:val="1-"/>
              <w:ind w:firstLine="0"/>
              <w:jc w:val="center"/>
              <w:rPr>
                <w:sz w:val="24"/>
                <w:szCs w:val="24"/>
              </w:rPr>
            </w:pPr>
          </w:p>
        </w:tc>
        <w:tc>
          <w:tcPr>
            <w:tcW w:w="1677" w:type="dxa"/>
            <w:tcBorders>
              <w:left w:val="single" w:sz="12" w:space="0" w:color="auto"/>
              <w:bottom w:val="single" w:sz="12" w:space="0" w:color="auto"/>
              <w:right w:val="single" w:sz="12" w:space="0" w:color="auto"/>
            </w:tcBorders>
            <w:vAlign w:val="center"/>
          </w:tcPr>
          <w:p w:rsidR="006C7753" w:rsidRPr="00DF4728" w:rsidRDefault="006C7753" w:rsidP="001E4D52">
            <w:pPr>
              <w:pStyle w:val="1-"/>
              <w:ind w:left="-57" w:right="-57" w:firstLine="0"/>
              <w:jc w:val="center"/>
              <w:rPr>
                <w:spacing w:val="-20"/>
                <w:sz w:val="24"/>
                <w:szCs w:val="24"/>
              </w:rPr>
            </w:pPr>
          </w:p>
        </w:tc>
      </w:tr>
    </w:tbl>
    <w:p w:rsidR="001C38B3" w:rsidRPr="00DF4728" w:rsidRDefault="001C38B3" w:rsidP="00916571">
      <w:pPr>
        <w:spacing w:after="0" w:line="240" w:lineRule="auto"/>
        <w:rPr>
          <w:rFonts w:ascii="Times New Roman" w:hAnsi="Times New Roman" w:cs="Times New Roman"/>
          <w:sz w:val="28"/>
          <w:szCs w:val="28"/>
        </w:rPr>
      </w:pPr>
    </w:p>
    <w:p w:rsidR="002845BF" w:rsidRPr="00DF4728" w:rsidRDefault="00817872" w:rsidP="003E4E8B">
      <w:pPr>
        <w:pStyle w:val="1-1"/>
        <w:ind w:firstLine="0"/>
        <w:jc w:val="center"/>
      </w:pPr>
      <w:bookmarkStart w:id="56" w:name="_Toc2530546"/>
      <w:r w:rsidRPr="00DF4728">
        <w:t>Қосымша Л</w:t>
      </w:r>
      <w:bookmarkEnd w:id="56"/>
    </w:p>
    <w:p w:rsidR="00B92725" w:rsidRPr="00DF4728" w:rsidRDefault="00B92725" w:rsidP="003E4E8B">
      <w:pPr>
        <w:pStyle w:val="1-"/>
        <w:ind w:firstLine="0"/>
        <w:jc w:val="center"/>
      </w:pPr>
    </w:p>
    <w:p w:rsidR="00817872" w:rsidRPr="00DF4728" w:rsidRDefault="00817872" w:rsidP="00817872">
      <w:pPr>
        <w:pStyle w:val="1-"/>
        <w:ind w:firstLine="0"/>
        <w:jc w:val="center"/>
      </w:pPr>
      <w:r w:rsidRPr="00DF4728">
        <w:t>Автоматтандырудың принципті схемасындағы элементтер тізімінің мысалы</w:t>
      </w:r>
    </w:p>
    <w:p w:rsidR="00817872" w:rsidRPr="00DF4728" w:rsidRDefault="00817872" w:rsidP="00817872">
      <w:pPr>
        <w:spacing w:after="0" w:line="240" w:lineRule="auto"/>
        <w:rPr>
          <w:rFonts w:ascii="Times New Roman" w:hAnsi="Times New Roman" w:cs="Times New Roman"/>
          <w:sz w:val="28"/>
          <w:szCs w:val="28"/>
        </w:rPr>
      </w:pPr>
    </w:p>
    <w:tbl>
      <w:tblPr>
        <w:tblW w:w="953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0" w:type="dxa"/>
          <w:right w:w="0" w:type="dxa"/>
        </w:tblCellMar>
        <w:tblLook w:val="0000" w:firstRow="0" w:lastRow="0" w:firstColumn="0" w:lastColumn="0" w:noHBand="0" w:noVBand="0"/>
      </w:tblPr>
      <w:tblGrid>
        <w:gridCol w:w="755"/>
        <w:gridCol w:w="6853"/>
        <w:gridCol w:w="762"/>
        <w:gridCol w:w="1166"/>
      </w:tblGrid>
      <w:tr w:rsidR="00817872" w:rsidRPr="00DF4728" w:rsidTr="00D13A5B">
        <w:trPr>
          <w:trHeight w:val="170"/>
          <w:jc w:val="center"/>
        </w:trPr>
        <w:tc>
          <w:tcPr>
            <w:tcW w:w="755" w:type="dxa"/>
            <w:tcBorders>
              <w:top w:val="single" w:sz="12" w:space="0" w:color="auto"/>
              <w:left w:val="single" w:sz="12" w:space="0" w:color="auto"/>
              <w:bottom w:val="single" w:sz="12"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rPr>
              <w:t>Поз.</w:t>
            </w:r>
          </w:p>
        </w:tc>
        <w:tc>
          <w:tcPr>
            <w:tcW w:w="6853" w:type="dxa"/>
            <w:tcBorders>
              <w:top w:val="single" w:sz="12" w:space="0" w:color="auto"/>
              <w:left w:val="single" w:sz="12" w:space="0" w:color="auto"/>
              <w:bottom w:val="single" w:sz="12" w:space="0" w:color="auto"/>
              <w:right w:val="single" w:sz="12" w:space="0" w:color="auto"/>
            </w:tcBorders>
            <w:vAlign w:val="center"/>
          </w:tcPr>
          <w:p w:rsidR="00817872" w:rsidRPr="00DF4728" w:rsidRDefault="00817872" w:rsidP="00D13A5B">
            <w:pPr>
              <w:pStyle w:val="1-"/>
              <w:ind w:firstLine="0"/>
              <w:jc w:val="center"/>
              <w:rPr>
                <w:sz w:val="24"/>
                <w:szCs w:val="24"/>
              </w:rPr>
            </w:pPr>
            <w:bookmarkStart w:id="57" w:name="_Toc305966626"/>
            <w:bookmarkStart w:id="58" w:name="_Toc305967092"/>
            <w:r w:rsidRPr="00DF4728">
              <w:rPr>
                <w:sz w:val="24"/>
                <w:szCs w:val="24"/>
              </w:rPr>
              <w:t>Аталуы</w:t>
            </w:r>
            <w:bookmarkEnd w:id="57"/>
            <w:bookmarkEnd w:id="58"/>
          </w:p>
        </w:tc>
        <w:tc>
          <w:tcPr>
            <w:tcW w:w="762" w:type="dxa"/>
            <w:tcBorders>
              <w:top w:val="single" w:sz="12" w:space="0" w:color="auto"/>
              <w:left w:val="single" w:sz="12" w:space="0" w:color="auto"/>
              <w:bottom w:val="single" w:sz="12" w:space="0" w:color="auto"/>
              <w:right w:val="single" w:sz="12" w:space="0" w:color="auto"/>
            </w:tcBorders>
            <w:vAlign w:val="center"/>
          </w:tcPr>
          <w:p w:rsidR="00817872" w:rsidRPr="00DF4728" w:rsidRDefault="00817872" w:rsidP="00D13A5B">
            <w:pPr>
              <w:pStyle w:val="1-"/>
              <w:ind w:firstLine="0"/>
              <w:jc w:val="center"/>
              <w:rPr>
                <w:spacing w:val="-20"/>
                <w:sz w:val="24"/>
                <w:szCs w:val="24"/>
              </w:rPr>
            </w:pPr>
            <w:r w:rsidRPr="00DF4728">
              <w:rPr>
                <w:spacing w:val="-20"/>
                <w:sz w:val="24"/>
                <w:szCs w:val="24"/>
              </w:rPr>
              <w:t>Саны</w:t>
            </w:r>
          </w:p>
        </w:tc>
        <w:tc>
          <w:tcPr>
            <w:tcW w:w="1166" w:type="dxa"/>
            <w:tcBorders>
              <w:top w:val="single" w:sz="12" w:space="0" w:color="auto"/>
              <w:left w:val="single" w:sz="12" w:space="0" w:color="auto"/>
              <w:bottom w:val="single" w:sz="12" w:space="0" w:color="auto"/>
              <w:right w:val="single" w:sz="12" w:space="0" w:color="auto"/>
            </w:tcBorders>
            <w:vAlign w:val="center"/>
          </w:tcPr>
          <w:p w:rsidR="00817872" w:rsidRPr="00DF4728" w:rsidRDefault="00817872" w:rsidP="00D13A5B">
            <w:pPr>
              <w:pStyle w:val="1-"/>
              <w:ind w:firstLine="0"/>
              <w:jc w:val="center"/>
              <w:rPr>
                <w:sz w:val="24"/>
                <w:szCs w:val="24"/>
              </w:rPr>
            </w:pPr>
            <w:bookmarkStart w:id="59" w:name="_Toc305966627"/>
            <w:bookmarkStart w:id="60" w:name="_Toc305967093"/>
            <w:r w:rsidRPr="00DF4728">
              <w:rPr>
                <w:sz w:val="24"/>
                <w:szCs w:val="24"/>
              </w:rPr>
              <w:t>Ескертпе</w:t>
            </w:r>
            <w:bookmarkEnd w:id="59"/>
            <w:bookmarkEnd w:id="60"/>
          </w:p>
        </w:tc>
      </w:tr>
      <w:tr w:rsidR="00817872" w:rsidRPr="00DF4728" w:rsidTr="00D13A5B">
        <w:trPr>
          <w:trHeight w:val="170"/>
          <w:jc w:val="center"/>
        </w:trPr>
        <w:tc>
          <w:tcPr>
            <w:tcW w:w="755" w:type="dxa"/>
            <w:tcBorders>
              <w:top w:val="single" w:sz="12"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p>
        </w:tc>
        <w:tc>
          <w:tcPr>
            <w:tcW w:w="6853" w:type="dxa"/>
            <w:tcBorders>
              <w:top w:val="single" w:sz="12"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u w:val="single"/>
              </w:rPr>
            </w:pPr>
          </w:p>
        </w:tc>
        <w:tc>
          <w:tcPr>
            <w:tcW w:w="762" w:type="dxa"/>
            <w:tcBorders>
              <w:top w:val="single" w:sz="12"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rPr>
            </w:pPr>
          </w:p>
        </w:tc>
        <w:tc>
          <w:tcPr>
            <w:tcW w:w="1166" w:type="dxa"/>
            <w:tcBorders>
              <w:top w:val="single" w:sz="12"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u w:val="single"/>
              </w:rPr>
            </w:pPr>
            <w:bookmarkStart w:id="61" w:name="_Toc305966628"/>
            <w:bookmarkStart w:id="62" w:name="_Toc305967094"/>
            <w:r w:rsidRPr="00DF4728">
              <w:rPr>
                <w:sz w:val="24"/>
                <w:szCs w:val="24"/>
                <w:u w:val="single"/>
              </w:rPr>
              <w:t>Жергілікті приборлар</w:t>
            </w:r>
            <w:bookmarkEnd w:id="61"/>
            <w:bookmarkEnd w:id="62"/>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rPr>
            </w:pP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u w:val="single"/>
              </w:rPr>
            </w:pPr>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rPr>
            </w:pP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rPr>
              <w:t>1а</w:t>
            </w: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57"/>
              <w:jc w:val="left"/>
              <w:rPr>
                <w:sz w:val="24"/>
                <w:szCs w:val="24"/>
                <w:lang w:eastAsia="ko-KR"/>
              </w:rPr>
            </w:pPr>
            <w:bookmarkStart w:id="63" w:name="_Toc305966629"/>
            <w:bookmarkStart w:id="64" w:name="_Toc305967095"/>
            <w:r w:rsidRPr="00DF4728">
              <w:rPr>
                <w:sz w:val="24"/>
                <w:szCs w:val="24"/>
              </w:rPr>
              <w:t>Температураның интеллектті сезгіш элементі</w:t>
            </w:r>
            <w:r w:rsidRPr="00DF4728">
              <w:rPr>
                <w:sz w:val="24"/>
                <w:szCs w:val="24"/>
                <w:lang w:eastAsia="ko-KR"/>
              </w:rPr>
              <w:t xml:space="preserve"> </w:t>
            </w:r>
            <w:r w:rsidRPr="00DF4728">
              <w:rPr>
                <w:sz w:val="24"/>
                <w:szCs w:val="24"/>
                <w:lang w:val="en-US" w:eastAsia="ko-KR"/>
              </w:rPr>
              <w:t>STT</w:t>
            </w:r>
            <w:r w:rsidRPr="00DF4728">
              <w:rPr>
                <w:sz w:val="24"/>
                <w:szCs w:val="24"/>
                <w:lang w:eastAsia="ko-KR"/>
              </w:rPr>
              <w:t xml:space="preserve"> 3000</w:t>
            </w:r>
            <w:bookmarkEnd w:id="63"/>
            <w:bookmarkEnd w:id="64"/>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rPr>
            </w:pPr>
            <w:r w:rsidRPr="00DF4728">
              <w:rPr>
                <w:spacing w:val="-20"/>
                <w:sz w:val="24"/>
                <w:szCs w:val="24"/>
              </w:rPr>
              <w:t>1</w:t>
            </w: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rPr>
              <w:t>1в</w:t>
            </w: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57"/>
              <w:jc w:val="left"/>
              <w:rPr>
                <w:sz w:val="24"/>
                <w:szCs w:val="24"/>
              </w:rPr>
            </w:pPr>
            <w:bookmarkStart w:id="65" w:name="_Toc305966630"/>
            <w:bookmarkStart w:id="66" w:name="_Toc305967096"/>
            <w:r w:rsidRPr="00DF4728">
              <w:rPr>
                <w:sz w:val="24"/>
                <w:szCs w:val="24"/>
              </w:rPr>
              <w:t>Электр-пневматикалық позиционер ЕР</w:t>
            </w:r>
            <w:r w:rsidRPr="00DF4728">
              <w:rPr>
                <w:sz w:val="24"/>
                <w:szCs w:val="24"/>
                <w:lang w:val="en-US"/>
              </w:rPr>
              <w:t>2300</w:t>
            </w:r>
            <w:bookmarkEnd w:id="65"/>
            <w:bookmarkEnd w:id="66"/>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lang w:val="en-US"/>
              </w:rPr>
            </w:pPr>
            <w:r w:rsidRPr="00DF4728">
              <w:rPr>
                <w:spacing w:val="-20"/>
                <w:sz w:val="24"/>
                <w:szCs w:val="24"/>
                <w:lang w:val="en-US"/>
              </w:rPr>
              <w:t>1</w:t>
            </w: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lang w:val="en-US"/>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rPr>
              <w:t>1г</w:t>
            </w: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57"/>
              <w:jc w:val="left"/>
              <w:rPr>
                <w:sz w:val="24"/>
                <w:szCs w:val="24"/>
              </w:rPr>
            </w:pPr>
            <w:bookmarkStart w:id="67" w:name="_Toc305966631"/>
            <w:bookmarkStart w:id="68" w:name="_Toc305967097"/>
            <w:r w:rsidRPr="00DF4728">
              <w:rPr>
                <w:sz w:val="24"/>
                <w:szCs w:val="24"/>
              </w:rPr>
              <w:t>Әмбебап реттеу клапаны 2000</w:t>
            </w:r>
            <w:r w:rsidRPr="00DF4728">
              <w:rPr>
                <w:sz w:val="24"/>
                <w:szCs w:val="24"/>
                <w:lang w:val="en-US"/>
              </w:rPr>
              <w:t xml:space="preserve"> </w:t>
            </w:r>
            <w:r w:rsidRPr="00DF4728">
              <w:rPr>
                <w:sz w:val="24"/>
                <w:szCs w:val="24"/>
              </w:rPr>
              <w:t>сериясы</w:t>
            </w:r>
            <w:bookmarkEnd w:id="67"/>
            <w:bookmarkEnd w:id="68"/>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lang w:val="en-US"/>
              </w:rPr>
            </w:pPr>
            <w:r w:rsidRPr="00DF4728">
              <w:rPr>
                <w:spacing w:val="-20"/>
                <w:sz w:val="24"/>
                <w:szCs w:val="24"/>
                <w:lang w:val="en-US"/>
              </w:rPr>
              <w:t>1</w:t>
            </w: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u w:val="single"/>
              </w:rPr>
            </w:pPr>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lang w:val="en-US"/>
              </w:rPr>
            </w:pP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u w:val="single"/>
              </w:rPr>
            </w:pPr>
            <w:bookmarkStart w:id="69" w:name="_Toc305966632"/>
            <w:bookmarkStart w:id="70" w:name="_Toc305967098"/>
            <w:r w:rsidRPr="00DF4728">
              <w:rPr>
                <w:sz w:val="24"/>
                <w:szCs w:val="24"/>
                <w:u w:val="single"/>
              </w:rPr>
              <w:t>Операторлық басқару орнындағы приборлар</w:t>
            </w:r>
            <w:bookmarkEnd w:id="69"/>
            <w:bookmarkEnd w:id="70"/>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lang w:val="en-US"/>
              </w:rPr>
            </w:pP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u w:val="single"/>
              </w:rPr>
            </w:pPr>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lang w:val="en-US"/>
              </w:rPr>
            </w:pP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lang w:val="en-US"/>
              </w:rPr>
              <w:t>1a/1</w:t>
            </w: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57"/>
              <w:jc w:val="left"/>
              <w:rPr>
                <w:sz w:val="24"/>
                <w:szCs w:val="24"/>
              </w:rPr>
            </w:pPr>
            <w:bookmarkStart w:id="71" w:name="_Toc305966633"/>
            <w:bookmarkStart w:id="72" w:name="_Toc305967099"/>
            <w:r w:rsidRPr="00DF4728">
              <w:rPr>
                <w:sz w:val="24"/>
                <w:szCs w:val="24"/>
              </w:rPr>
              <w:t>Диодты-қорғаныс құрылғысы В 01.001</w:t>
            </w:r>
            <w:bookmarkEnd w:id="71"/>
            <w:bookmarkEnd w:id="72"/>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rPr>
            </w:pPr>
            <w:r w:rsidRPr="00DF4728">
              <w:rPr>
                <w:spacing w:val="-20"/>
                <w:sz w:val="24"/>
                <w:szCs w:val="24"/>
              </w:rPr>
              <w:t>1</w:t>
            </w: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lang w:val="en-US"/>
              </w:rPr>
              <w:t>1</w:t>
            </w:r>
            <w:r w:rsidRPr="00DF4728">
              <w:rPr>
                <w:sz w:val="24"/>
                <w:szCs w:val="24"/>
              </w:rPr>
              <w:t>б</w:t>
            </w: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57"/>
              <w:jc w:val="left"/>
              <w:rPr>
                <w:sz w:val="24"/>
                <w:szCs w:val="24"/>
                <w:lang w:eastAsia="ko-KR"/>
              </w:rPr>
            </w:pPr>
            <w:bookmarkStart w:id="73" w:name="_Toc305966634"/>
            <w:bookmarkStart w:id="74" w:name="_Toc305967100"/>
            <w:r w:rsidRPr="00DF4728">
              <w:rPr>
                <w:sz w:val="24"/>
                <w:szCs w:val="24"/>
              </w:rPr>
              <w:t>Көпарналы өзі жазғыш прибор</w:t>
            </w:r>
            <w:r w:rsidRPr="00DF4728">
              <w:rPr>
                <w:sz w:val="24"/>
                <w:szCs w:val="24"/>
                <w:lang w:eastAsia="ko-KR"/>
              </w:rPr>
              <w:t xml:space="preserve"> Versaprint VP 131</w:t>
            </w:r>
            <w:bookmarkEnd w:id="73"/>
            <w:bookmarkEnd w:id="74"/>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rPr>
            </w:pPr>
            <w:r w:rsidRPr="00DF4728">
              <w:rPr>
                <w:spacing w:val="-20"/>
                <w:sz w:val="24"/>
                <w:szCs w:val="24"/>
              </w:rPr>
              <w:t>1</w:t>
            </w: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D13A5B">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lang w:eastAsia="ko-KR"/>
              </w:rPr>
            </w:pP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57"/>
              <w:jc w:val="left"/>
              <w:rPr>
                <w:sz w:val="24"/>
                <w:szCs w:val="24"/>
              </w:rPr>
            </w:pPr>
            <w:bookmarkStart w:id="75" w:name="_Toc305966635"/>
            <w:bookmarkStart w:id="76" w:name="_Toc305967101"/>
            <w:r w:rsidRPr="00DF4728">
              <w:rPr>
                <w:sz w:val="24"/>
                <w:szCs w:val="24"/>
              </w:rPr>
              <w:t>Контроллер</w:t>
            </w:r>
            <w:r w:rsidRPr="00DF4728">
              <w:rPr>
                <w:sz w:val="24"/>
                <w:szCs w:val="24"/>
                <w:lang w:val="en-US" w:eastAsia="ko-KR"/>
              </w:rPr>
              <w:t xml:space="preserve"> DCP55</w:t>
            </w:r>
            <w:r w:rsidRPr="00DF4728">
              <w:rPr>
                <w:sz w:val="24"/>
                <w:szCs w:val="24"/>
                <w:lang w:eastAsia="ko-KR"/>
              </w:rPr>
              <w:t>0</w:t>
            </w:r>
            <w:bookmarkEnd w:id="75"/>
            <w:bookmarkEnd w:id="76"/>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lang w:val="en-US"/>
              </w:rPr>
            </w:pPr>
            <w:r w:rsidRPr="00DF4728">
              <w:rPr>
                <w:spacing w:val="-20"/>
                <w:sz w:val="24"/>
                <w:szCs w:val="24"/>
                <w:lang w:val="en-US"/>
              </w:rPr>
              <w:t>1</w:t>
            </w: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817872" w:rsidRPr="00DF4728" w:rsidTr="006C7753">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z w:val="24"/>
                <w:szCs w:val="24"/>
                <w:lang w:eastAsia="ko-KR"/>
              </w:rPr>
            </w:pPr>
          </w:p>
        </w:tc>
        <w:tc>
          <w:tcPr>
            <w:tcW w:w="6853"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57"/>
              <w:jc w:val="left"/>
              <w:rPr>
                <w:sz w:val="24"/>
                <w:szCs w:val="24"/>
              </w:rPr>
            </w:pPr>
          </w:p>
        </w:tc>
        <w:tc>
          <w:tcPr>
            <w:tcW w:w="762"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center"/>
              <w:rPr>
                <w:spacing w:val="-20"/>
                <w:sz w:val="24"/>
                <w:szCs w:val="24"/>
                <w:lang w:val="en-US"/>
              </w:rPr>
            </w:pPr>
          </w:p>
        </w:tc>
        <w:tc>
          <w:tcPr>
            <w:tcW w:w="1166" w:type="dxa"/>
            <w:tcBorders>
              <w:top w:val="single" w:sz="6" w:space="0" w:color="auto"/>
              <w:left w:val="single" w:sz="12" w:space="0" w:color="auto"/>
              <w:bottom w:val="single" w:sz="6" w:space="0" w:color="auto"/>
              <w:right w:val="single" w:sz="12" w:space="0" w:color="auto"/>
            </w:tcBorders>
            <w:vAlign w:val="center"/>
          </w:tcPr>
          <w:p w:rsidR="00817872" w:rsidRPr="00DF4728" w:rsidRDefault="00817872" w:rsidP="00D13A5B">
            <w:pPr>
              <w:pStyle w:val="1-"/>
              <w:ind w:firstLine="0"/>
              <w:jc w:val="left"/>
              <w:rPr>
                <w:sz w:val="24"/>
                <w:szCs w:val="24"/>
              </w:rPr>
            </w:pPr>
          </w:p>
        </w:tc>
      </w:tr>
      <w:tr w:rsidR="006C7753" w:rsidRPr="00DF4728" w:rsidTr="006C7753">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6C7753" w:rsidRPr="00DF4728" w:rsidRDefault="006C7753" w:rsidP="00D13A5B">
            <w:pPr>
              <w:pStyle w:val="1-"/>
              <w:ind w:firstLine="0"/>
              <w:jc w:val="center"/>
              <w:rPr>
                <w:sz w:val="24"/>
                <w:szCs w:val="24"/>
                <w:lang w:eastAsia="ko-KR"/>
              </w:rPr>
            </w:pPr>
          </w:p>
        </w:tc>
        <w:tc>
          <w:tcPr>
            <w:tcW w:w="6853" w:type="dxa"/>
            <w:tcBorders>
              <w:top w:val="single" w:sz="6" w:space="0" w:color="auto"/>
              <w:left w:val="single" w:sz="12" w:space="0" w:color="auto"/>
              <w:bottom w:val="single" w:sz="6" w:space="0" w:color="auto"/>
              <w:right w:val="single" w:sz="12" w:space="0" w:color="auto"/>
            </w:tcBorders>
            <w:vAlign w:val="center"/>
          </w:tcPr>
          <w:p w:rsidR="006C7753" w:rsidRPr="00DF4728" w:rsidRDefault="006C7753" w:rsidP="00D13A5B">
            <w:pPr>
              <w:pStyle w:val="1-"/>
              <w:ind w:firstLine="57"/>
              <w:jc w:val="left"/>
              <w:rPr>
                <w:sz w:val="24"/>
                <w:szCs w:val="24"/>
              </w:rPr>
            </w:pPr>
          </w:p>
        </w:tc>
        <w:tc>
          <w:tcPr>
            <w:tcW w:w="762" w:type="dxa"/>
            <w:tcBorders>
              <w:top w:val="single" w:sz="6" w:space="0" w:color="auto"/>
              <w:left w:val="single" w:sz="12" w:space="0" w:color="auto"/>
              <w:bottom w:val="single" w:sz="6" w:space="0" w:color="auto"/>
              <w:right w:val="single" w:sz="12" w:space="0" w:color="auto"/>
            </w:tcBorders>
            <w:vAlign w:val="center"/>
          </w:tcPr>
          <w:p w:rsidR="006C7753" w:rsidRPr="00DF4728" w:rsidRDefault="006C7753" w:rsidP="00D13A5B">
            <w:pPr>
              <w:pStyle w:val="1-"/>
              <w:ind w:firstLine="0"/>
              <w:jc w:val="center"/>
              <w:rPr>
                <w:spacing w:val="-20"/>
                <w:sz w:val="24"/>
                <w:szCs w:val="24"/>
                <w:lang w:val="en-US"/>
              </w:rPr>
            </w:pPr>
          </w:p>
        </w:tc>
        <w:tc>
          <w:tcPr>
            <w:tcW w:w="1166" w:type="dxa"/>
            <w:tcBorders>
              <w:top w:val="single" w:sz="6" w:space="0" w:color="auto"/>
              <w:left w:val="single" w:sz="12" w:space="0" w:color="auto"/>
              <w:bottom w:val="single" w:sz="6" w:space="0" w:color="auto"/>
              <w:right w:val="single" w:sz="12" w:space="0" w:color="auto"/>
            </w:tcBorders>
            <w:vAlign w:val="center"/>
          </w:tcPr>
          <w:p w:rsidR="006C7753" w:rsidRPr="00DF4728" w:rsidRDefault="006C7753" w:rsidP="00D13A5B">
            <w:pPr>
              <w:pStyle w:val="1-"/>
              <w:ind w:firstLine="0"/>
              <w:jc w:val="left"/>
              <w:rPr>
                <w:sz w:val="24"/>
                <w:szCs w:val="24"/>
              </w:rPr>
            </w:pPr>
          </w:p>
        </w:tc>
      </w:tr>
      <w:tr w:rsidR="006C7753" w:rsidRPr="00DF4728" w:rsidTr="00502C4C">
        <w:trPr>
          <w:trHeight w:val="170"/>
          <w:jc w:val="center"/>
        </w:trPr>
        <w:tc>
          <w:tcPr>
            <w:tcW w:w="755" w:type="dxa"/>
            <w:tcBorders>
              <w:top w:val="single" w:sz="6" w:space="0" w:color="auto"/>
              <w:left w:val="single" w:sz="12" w:space="0" w:color="auto"/>
              <w:bottom w:val="single" w:sz="6" w:space="0" w:color="auto"/>
              <w:right w:val="single" w:sz="12" w:space="0" w:color="auto"/>
            </w:tcBorders>
            <w:vAlign w:val="center"/>
          </w:tcPr>
          <w:p w:rsidR="006C7753" w:rsidRPr="00DF4728" w:rsidRDefault="006C7753" w:rsidP="00D13A5B">
            <w:pPr>
              <w:pStyle w:val="1-"/>
              <w:ind w:firstLine="0"/>
              <w:jc w:val="center"/>
              <w:rPr>
                <w:sz w:val="24"/>
                <w:szCs w:val="24"/>
                <w:lang w:eastAsia="ko-KR"/>
              </w:rPr>
            </w:pPr>
          </w:p>
        </w:tc>
        <w:tc>
          <w:tcPr>
            <w:tcW w:w="6853" w:type="dxa"/>
            <w:tcBorders>
              <w:top w:val="single" w:sz="6" w:space="0" w:color="auto"/>
              <w:left w:val="single" w:sz="12" w:space="0" w:color="auto"/>
              <w:bottom w:val="single" w:sz="6" w:space="0" w:color="auto"/>
              <w:right w:val="single" w:sz="12" w:space="0" w:color="auto"/>
            </w:tcBorders>
            <w:vAlign w:val="center"/>
          </w:tcPr>
          <w:p w:rsidR="006C7753" w:rsidRPr="00DF4728" w:rsidRDefault="006C7753" w:rsidP="00D13A5B">
            <w:pPr>
              <w:pStyle w:val="1-"/>
              <w:ind w:firstLine="57"/>
              <w:jc w:val="left"/>
              <w:rPr>
                <w:sz w:val="24"/>
                <w:szCs w:val="24"/>
              </w:rPr>
            </w:pPr>
          </w:p>
        </w:tc>
        <w:tc>
          <w:tcPr>
            <w:tcW w:w="762" w:type="dxa"/>
            <w:tcBorders>
              <w:top w:val="single" w:sz="6" w:space="0" w:color="auto"/>
              <w:left w:val="single" w:sz="12" w:space="0" w:color="auto"/>
              <w:bottom w:val="single" w:sz="6" w:space="0" w:color="auto"/>
              <w:right w:val="single" w:sz="12" w:space="0" w:color="auto"/>
            </w:tcBorders>
            <w:vAlign w:val="center"/>
          </w:tcPr>
          <w:p w:rsidR="006C7753" w:rsidRPr="00DF4728" w:rsidRDefault="006C7753" w:rsidP="00D13A5B">
            <w:pPr>
              <w:pStyle w:val="1-"/>
              <w:ind w:firstLine="0"/>
              <w:jc w:val="center"/>
              <w:rPr>
                <w:spacing w:val="-20"/>
                <w:sz w:val="24"/>
                <w:szCs w:val="24"/>
                <w:lang w:val="en-US"/>
              </w:rPr>
            </w:pPr>
          </w:p>
        </w:tc>
        <w:tc>
          <w:tcPr>
            <w:tcW w:w="1166" w:type="dxa"/>
            <w:tcBorders>
              <w:top w:val="single" w:sz="6" w:space="0" w:color="auto"/>
              <w:left w:val="single" w:sz="12" w:space="0" w:color="auto"/>
              <w:bottom w:val="single" w:sz="6" w:space="0" w:color="auto"/>
              <w:right w:val="single" w:sz="12" w:space="0" w:color="auto"/>
            </w:tcBorders>
            <w:vAlign w:val="center"/>
          </w:tcPr>
          <w:p w:rsidR="006C7753" w:rsidRPr="00DF4728" w:rsidRDefault="006C7753" w:rsidP="00D13A5B">
            <w:pPr>
              <w:pStyle w:val="1-"/>
              <w:ind w:firstLine="0"/>
              <w:jc w:val="left"/>
              <w:rPr>
                <w:sz w:val="24"/>
                <w:szCs w:val="24"/>
              </w:rPr>
            </w:pPr>
          </w:p>
        </w:tc>
      </w:tr>
      <w:tr w:rsidR="00502C4C" w:rsidRPr="00DF4728" w:rsidTr="006C7753">
        <w:trPr>
          <w:trHeight w:val="170"/>
          <w:jc w:val="center"/>
        </w:trPr>
        <w:tc>
          <w:tcPr>
            <w:tcW w:w="755" w:type="dxa"/>
            <w:tcBorders>
              <w:top w:val="single" w:sz="6" w:space="0" w:color="auto"/>
              <w:left w:val="single" w:sz="12" w:space="0" w:color="auto"/>
              <w:bottom w:val="single" w:sz="8" w:space="0" w:color="auto"/>
              <w:right w:val="single" w:sz="12" w:space="0" w:color="auto"/>
            </w:tcBorders>
            <w:vAlign w:val="center"/>
          </w:tcPr>
          <w:p w:rsidR="00502C4C" w:rsidRPr="00DF4728" w:rsidRDefault="00502C4C" w:rsidP="00D13A5B">
            <w:pPr>
              <w:pStyle w:val="1-"/>
              <w:ind w:firstLine="0"/>
              <w:jc w:val="center"/>
              <w:rPr>
                <w:sz w:val="24"/>
                <w:szCs w:val="24"/>
                <w:lang w:eastAsia="ko-KR"/>
              </w:rPr>
            </w:pPr>
          </w:p>
        </w:tc>
        <w:tc>
          <w:tcPr>
            <w:tcW w:w="6853" w:type="dxa"/>
            <w:tcBorders>
              <w:top w:val="single" w:sz="6" w:space="0" w:color="auto"/>
              <w:left w:val="single" w:sz="12" w:space="0" w:color="auto"/>
              <w:bottom w:val="single" w:sz="8" w:space="0" w:color="auto"/>
              <w:right w:val="single" w:sz="12" w:space="0" w:color="auto"/>
            </w:tcBorders>
            <w:vAlign w:val="center"/>
          </w:tcPr>
          <w:p w:rsidR="00502C4C" w:rsidRPr="00DF4728" w:rsidRDefault="00502C4C" w:rsidP="00D13A5B">
            <w:pPr>
              <w:pStyle w:val="1-"/>
              <w:ind w:firstLine="57"/>
              <w:jc w:val="left"/>
              <w:rPr>
                <w:sz w:val="24"/>
                <w:szCs w:val="24"/>
              </w:rPr>
            </w:pPr>
          </w:p>
        </w:tc>
        <w:tc>
          <w:tcPr>
            <w:tcW w:w="762" w:type="dxa"/>
            <w:tcBorders>
              <w:top w:val="single" w:sz="6" w:space="0" w:color="auto"/>
              <w:left w:val="single" w:sz="12" w:space="0" w:color="auto"/>
              <w:bottom w:val="single" w:sz="8" w:space="0" w:color="auto"/>
              <w:right w:val="single" w:sz="12" w:space="0" w:color="auto"/>
            </w:tcBorders>
            <w:vAlign w:val="center"/>
          </w:tcPr>
          <w:p w:rsidR="00502C4C" w:rsidRPr="00DF4728" w:rsidRDefault="00502C4C" w:rsidP="00D13A5B">
            <w:pPr>
              <w:pStyle w:val="1-"/>
              <w:ind w:firstLine="0"/>
              <w:jc w:val="center"/>
              <w:rPr>
                <w:spacing w:val="-20"/>
                <w:sz w:val="24"/>
                <w:szCs w:val="24"/>
                <w:lang w:val="en-US"/>
              </w:rPr>
            </w:pPr>
          </w:p>
        </w:tc>
        <w:tc>
          <w:tcPr>
            <w:tcW w:w="1166" w:type="dxa"/>
            <w:tcBorders>
              <w:top w:val="single" w:sz="6" w:space="0" w:color="auto"/>
              <w:left w:val="single" w:sz="12" w:space="0" w:color="auto"/>
              <w:bottom w:val="single" w:sz="8" w:space="0" w:color="auto"/>
              <w:right w:val="single" w:sz="12" w:space="0" w:color="auto"/>
            </w:tcBorders>
            <w:vAlign w:val="center"/>
          </w:tcPr>
          <w:p w:rsidR="00502C4C" w:rsidRPr="00DF4728" w:rsidRDefault="00502C4C" w:rsidP="00D13A5B">
            <w:pPr>
              <w:pStyle w:val="1-"/>
              <w:ind w:firstLine="0"/>
              <w:jc w:val="left"/>
              <w:rPr>
                <w:sz w:val="24"/>
                <w:szCs w:val="24"/>
              </w:rPr>
            </w:pPr>
          </w:p>
        </w:tc>
      </w:tr>
    </w:tbl>
    <w:p w:rsidR="00817872" w:rsidRPr="00DF4728" w:rsidRDefault="00817872" w:rsidP="00817872">
      <w:pPr>
        <w:spacing w:after="0" w:line="240" w:lineRule="auto"/>
        <w:rPr>
          <w:rFonts w:ascii="Times New Roman" w:hAnsi="Times New Roman" w:cs="Times New Roman"/>
          <w:sz w:val="28"/>
          <w:szCs w:val="28"/>
          <w:lang w:val="ru-RU"/>
        </w:rPr>
      </w:pPr>
    </w:p>
    <w:p w:rsidR="00AD30D6" w:rsidRPr="00DF4728" w:rsidRDefault="00817872" w:rsidP="003E4E8B">
      <w:pPr>
        <w:pStyle w:val="1-1"/>
        <w:ind w:firstLine="0"/>
        <w:jc w:val="center"/>
      </w:pPr>
      <w:bookmarkStart w:id="77" w:name="_Toc2530547"/>
      <w:r w:rsidRPr="00DF4728">
        <w:lastRenderedPageBreak/>
        <w:t>Қосымша М</w:t>
      </w:r>
      <w:bookmarkEnd w:id="77"/>
    </w:p>
    <w:p w:rsidR="00B56A9A" w:rsidRPr="00DF4728" w:rsidRDefault="00B56A9A" w:rsidP="003E4E8B">
      <w:pPr>
        <w:pStyle w:val="1-1"/>
        <w:ind w:firstLine="0"/>
        <w:jc w:val="center"/>
      </w:pPr>
    </w:p>
    <w:p w:rsidR="00817872" w:rsidRPr="00DF4728" w:rsidRDefault="00817872" w:rsidP="00817872">
      <w:pPr>
        <w:pStyle w:val="1-"/>
        <w:ind w:firstLine="0"/>
        <w:jc w:val="center"/>
      </w:pPr>
      <w:r w:rsidRPr="00DF4728">
        <w:t>Автоматтандыру құралдары және желілері жоспарындағы монтаждық материалдар және бұйымдар тізімінің мысалы</w:t>
      </w:r>
    </w:p>
    <w:p w:rsidR="00817872" w:rsidRPr="00DF4728" w:rsidRDefault="00817872" w:rsidP="00817872">
      <w:pPr>
        <w:pStyle w:val="1-"/>
        <w:ind w:firstLine="0"/>
        <w:jc w:val="center"/>
      </w:pPr>
    </w:p>
    <w:tbl>
      <w:tblPr>
        <w:tblStyle w:val="a4"/>
        <w:tblW w:w="0" w:type="auto"/>
        <w:tblLook w:val="04A0" w:firstRow="1" w:lastRow="0" w:firstColumn="1" w:lastColumn="0" w:noHBand="0" w:noVBand="1"/>
      </w:tblPr>
      <w:tblGrid>
        <w:gridCol w:w="739"/>
        <w:gridCol w:w="2204"/>
        <w:gridCol w:w="4663"/>
        <w:gridCol w:w="866"/>
        <w:gridCol w:w="1309"/>
      </w:tblGrid>
      <w:tr w:rsidR="00817872" w:rsidRPr="00DF4728" w:rsidTr="00D13A5B">
        <w:tc>
          <w:tcPr>
            <w:tcW w:w="739" w:type="dxa"/>
            <w:tcBorders>
              <w:top w:val="single" w:sz="12" w:space="0" w:color="auto"/>
              <w:left w:val="single" w:sz="12" w:space="0" w:color="auto"/>
              <w:bottom w:val="single" w:sz="12"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rPr>
              <w:t>Поз.</w:t>
            </w:r>
          </w:p>
        </w:tc>
        <w:tc>
          <w:tcPr>
            <w:tcW w:w="2204" w:type="dxa"/>
            <w:tcBorders>
              <w:top w:val="single" w:sz="12" w:space="0" w:color="auto"/>
              <w:left w:val="single" w:sz="12" w:space="0" w:color="auto"/>
              <w:bottom w:val="single" w:sz="12"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rPr>
              <w:t>Белгіленуі</w:t>
            </w:r>
          </w:p>
        </w:tc>
        <w:tc>
          <w:tcPr>
            <w:tcW w:w="4663" w:type="dxa"/>
            <w:tcBorders>
              <w:top w:val="single" w:sz="12" w:space="0" w:color="auto"/>
              <w:left w:val="single" w:sz="12" w:space="0" w:color="auto"/>
              <w:bottom w:val="single" w:sz="12"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rPr>
              <w:t>Атауы</w:t>
            </w:r>
          </w:p>
        </w:tc>
        <w:tc>
          <w:tcPr>
            <w:tcW w:w="866" w:type="dxa"/>
            <w:tcBorders>
              <w:top w:val="single" w:sz="12" w:space="0" w:color="auto"/>
              <w:left w:val="single" w:sz="12" w:space="0" w:color="auto"/>
              <w:bottom w:val="single" w:sz="12"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rPr>
              <w:t>Саны</w:t>
            </w:r>
          </w:p>
        </w:tc>
        <w:tc>
          <w:tcPr>
            <w:tcW w:w="1309" w:type="dxa"/>
            <w:tcBorders>
              <w:top w:val="single" w:sz="12" w:space="0" w:color="auto"/>
              <w:left w:val="single" w:sz="12" w:space="0" w:color="auto"/>
              <w:bottom w:val="single" w:sz="12" w:space="0" w:color="auto"/>
              <w:right w:val="single" w:sz="12" w:space="0" w:color="auto"/>
            </w:tcBorders>
            <w:vAlign w:val="center"/>
          </w:tcPr>
          <w:p w:rsidR="00817872" w:rsidRPr="00DF4728" w:rsidRDefault="00817872" w:rsidP="00D13A5B">
            <w:pPr>
              <w:pStyle w:val="1-"/>
              <w:ind w:firstLine="0"/>
              <w:jc w:val="center"/>
              <w:rPr>
                <w:sz w:val="24"/>
                <w:szCs w:val="24"/>
              </w:rPr>
            </w:pPr>
            <w:r w:rsidRPr="00DF4728">
              <w:rPr>
                <w:sz w:val="24"/>
                <w:szCs w:val="24"/>
              </w:rPr>
              <w:t>Ескертпе</w:t>
            </w:r>
          </w:p>
        </w:tc>
      </w:tr>
      <w:tr w:rsidR="00817872" w:rsidRPr="00DF4728" w:rsidTr="00D13A5B">
        <w:tc>
          <w:tcPr>
            <w:tcW w:w="739" w:type="dxa"/>
            <w:tcBorders>
              <w:top w:val="single" w:sz="12" w:space="0" w:color="auto"/>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1</w:t>
            </w:r>
          </w:p>
        </w:tc>
        <w:tc>
          <w:tcPr>
            <w:tcW w:w="2204" w:type="dxa"/>
            <w:tcBorders>
              <w:top w:val="single" w:sz="12" w:space="0" w:color="auto"/>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ТУ 36.1496-75</w:t>
            </w:r>
          </w:p>
        </w:tc>
        <w:tc>
          <w:tcPr>
            <w:tcW w:w="4663" w:type="dxa"/>
            <w:tcBorders>
              <w:top w:val="single" w:sz="12" w:space="0" w:color="auto"/>
              <w:left w:val="single" w:sz="12" w:space="0" w:color="auto"/>
              <w:right w:val="single" w:sz="12" w:space="0" w:color="auto"/>
            </w:tcBorders>
          </w:tcPr>
          <w:p w:rsidR="00817872" w:rsidRPr="00DF4728" w:rsidRDefault="00817872" w:rsidP="00D13A5B">
            <w:pPr>
              <w:pStyle w:val="1-"/>
              <w:ind w:firstLine="0"/>
              <w:jc w:val="left"/>
              <w:rPr>
                <w:sz w:val="24"/>
                <w:szCs w:val="24"/>
              </w:rPr>
            </w:pPr>
            <w:r w:rsidRPr="00DF4728">
              <w:rPr>
                <w:sz w:val="24"/>
                <w:szCs w:val="24"/>
              </w:rPr>
              <w:t>Кабельдік бағана К1151</w:t>
            </w:r>
          </w:p>
        </w:tc>
        <w:tc>
          <w:tcPr>
            <w:tcW w:w="866" w:type="dxa"/>
            <w:tcBorders>
              <w:top w:val="single" w:sz="12" w:space="0" w:color="auto"/>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50</w:t>
            </w:r>
          </w:p>
        </w:tc>
        <w:tc>
          <w:tcPr>
            <w:tcW w:w="1309" w:type="dxa"/>
            <w:tcBorders>
              <w:top w:val="single" w:sz="12" w:space="0" w:color="auto"/>
              <w:left w:val="single" w:sz="12" w:space="0" w:color="auto"/>
              <w:right w:val="single" w:sz="12" w:space="0" w:color="auto"/>
            </w:tcBorders>
          </w:tcPr>
          <w:p w:rsidR="00817872" w:rsidRPr="00DF4728" w:rsidRDefault="00817872" w:rsidP="00D13A5B">
            <w:pPr>
              <w:pStyle w:val="1-"/>
              <w:ind w:firstLine="0"/>
              <w:jc w:val="left"/>
              <w:rPr>
                <w:sz w:val="24"/>
                <w:szCs w:val="24"/>
              </w:rPr>
            </w:pPr>
            <w:r w:rsidRPr="00DF4728">
              <w:rPr>
                <w:sz w:val="24"/>
                <w:szCs w:val="24"/>
              </w:rPr>
              <w:t>дана</w:t>
            </w:r>
          </w:p>
        </w:tc>
      </w:tr>
      <w:tr w:rsidR="00817872" w:rsidRPr="00DF4728" w:rsidTr="00D13A5B">
        <w:tc>
          <w:tcPr>
            <w:tcW w:w="739" w:type="dxa"/>
            <w:tcBorders>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2</w:t>
            </w:r>
          </w:p>
        </w:tc>
        <w:tc>
          <w:tcPr>
            <w:tcW w:w="2204" w:type="dxa"/>
            <w:tcBorders>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ТУ 36.1496-75</w:t>
            </w:r>
          </w:p>
        </w:tc>
        <w:tc>
          <w:tcPr>
            <w:tcW w:w="4663" w:type="dxa"/>
            <w:tcBorders>
              <w:left w:val="single" w:sz="12" w:space="0" w:color="auto"/>
              <w:right w:val="single" w:sz="12" w:space="0" w:color="auto"/>
            </w:tcBorders>
          </w:tcPr>
          <w:p w:rsidR="00817872" w:rsidRPr="00DF4728" w:rsidRDefault="00817872" w:rsidP="00D13A5B">
            <w:pPr>
              <w:pStyle w:val="1-"/>
              <w:ind w:firstLine="0"/>
              <w:jc w:val="left"/>
              <w:rPr>
                <w:sz w:val="24"/>
                <w:szCs w:val="24"/>
              </w:rPr>
            </w:pPr>
            <w:r w:rsidRPr="00DF4728">
              <w:rPr>
                <w:sz w:val="24"/>
                <w:szCs w:val="24"/>
              </w:rPr>
              <w:t>Кабельдік сөре К1161</w:t>
            </w:r>
          </w:p>
        </w:tc>
        <w:tc>
          <w:tcPr>
            <w:tcW w:w="866" w:type="dxa"/>
            <w:tcBorders>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150</w:t>
            </w:r>
          </w:p>
        </w:tc>
        <w:tc>
          <w:tcPr>
            <w:tcW w:w="1309" w:type="dxa"/>
            <w:tcBorders>
              <w:left w:val="single" w:sz="12" w:space="0" w:color="auto"/>
              <w:right w:val="single" w:sz="12" w:space="0" w:color="auto"/>
            </w:tcBorders>
          </w:tcPr>
          <w:p w:rsidR="00817872" w:rsidRPr="00DF4728" w:rsidRDefault="00817872" w:rsidP="00D13A5B">
            <w:pPr>
              <w:pStyle w:val="1-"/>
              <w:ind w:firstLine="0"/>
              <w:jc w:val="left"/>
              <w:rPr>
                <w:sz w:val="24"/>
                <w:szCs w:val="24"/>
              </w:rPr>
            </w:pPr>
            <w:r w:rsidRPr="00DF4728">
              <w:rPr>
                <w:sz w:val="24"/>
                <w:szCs w:val="24"/>
              </w:rPr>
              <w:t>дана</w:t>
            </w:r>
          </w:p>
        </w:tc>
      </w:tr>
      <w:tr w:rsidR="00817872" w:rsidRPr="00DF4728" w:rsidTr="00D13A5B">
        <w:tc>
          <w:tcPr>
            <w:tcW w:w="739" w:type="dxa"/>
            <w:tcBorders>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3</w:t>
            </w:r>
          </w:p>
        </w:tc>
        <w:tc>
          <w:tcPr>
            <w:tcW w:w="2204" w:type="dxa"/>
            <w:tcBorders>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ТУ 36.1496-75</w:t>
            </w:r>
          </w:p>
        </w:tc>
        <w:tc>
          <w:tcPr>
            <w:tcW w:w="4663" w:type="dxa"/>
            <w:tcBorders>
              <w:left w:val="single" w:sz="12" w:space="0" w:color="auto"/>
              <w:right w:val="single" w:sz="12" w:space="0" w:color="auto"/>
            </w:tcBorders>
          </w:tcPr>
          <w:p w:rsidR="00817872" w:rsidRPr="00DF4728" w:rsidRDefault="00817872" w:rsidP="00D13A5B">
            <w:pPr>
              <w:pStyle w:val="1-"/>
              <w:ind w:firstLine="0"/>
              <w:jc w:val="left"/>
              <w:rPr>
                <w:sz w:val="24"/>
                <w:szCs w:val="24"/>
              </w:rPr>
            </w:pPr>
            <w:r w:rsidRPr="00DF4728">
              <w:rPr>
                <w:sz w:val="24"/>
                <w:szCs w:val="24"/>
              </w:rPr>
              <w:t>Бағаналарды бекіткіш К1149</w:t>
            </w:r>
          </w:p>
        </w:tc>
        <w:tc>
          <w:tcPr>
            <w:tcW w:w="866" w:type="dxa"/>
            <w:tcBorders>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100</w:t>
            </w:r>
          </w:p>
        </w:tc>
        <w:tc>
          <w:tcPr>
            <w:tcW w:w="1309" w:type="dxa"/>
            <w:tcBorders>
              <w:left w:val="single" w:sz="12" w:space="0" w:color="auto"/>
              <w:right w:val="single" w:sz="12" w:space="0" w:color="auto"/>
            </w:tcBorders>
          </w:tcPr>
          <w:p w:rsidR="00817872" w:rsidRPr="00DF4728" w:rsidRDefault="00817872" w:rsidP="00D13A5B">
            <w:pPr>
              <w:pStyle w:val="1-"/>
              <w:ind w:firstLine="0"/>
              <w:jc w:val="left"/>
              <w:rPr>
                <w:sz w:val="24"/>
                <w:szCs w:val="24"/>
              </w:rPr>
            </w:pPr>
            <w:r w:rsidRPr="00DF4728">
              <w:rPr>
                <w:sz w:val="24"/>
                <w:szCs w:val="24"/>
              </w:rPr>
              <w:t>дана</w:t>
            </w:r>
          </w:p>
        </w:tc>
      </w:tr>
      <w:tr w:rsidR="00817872" w:rsidRPr="00DF4728" w:rsidTr="00D13A5B">
        <w:tc>
          <w:tcPr>
            <w:tcW w:w="739" w:type="dxa"/>
            <w:tcBorders>
              <w:left w:val="single" w:sz="12" w:space="0" w:color="auto"/>
              <w:bottom w:val="single" w:sz="4"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4</w:t>
            </w:r>
          </w:p>
        </w:tc>
        <w:tc>
          <w:tcPr>
            <w:tcW w:w="2204" w:type="dxa"/>
            <w:tcBorders>
              <w:left w:val="single" w:sz="12" w:space="0" w:color="auto"/>
              <w:bottom w:val="single" w:sz="4"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ТУ 36.1113-75</w:t>
            </w:r>
          </w:p>
        </w:tc>
        <w:tc>
          <w:tcPr>
            <w:tcW w:w="4663" w:type="dxa"/>
            <w:tcBorders>
              <w:left w:val="single" w:sz="12" w:space="0" w:color="auto"/>
              <w:bottom w:val="single" w:sz="4" w:space="0" w:color="auto"/>
              <w:right w:val="single" w:sz="12" w:space="0" w:color="auto"/>
            </w:tcBorders>
          </w:tcPr>
          <w:p w:rsidR="00817872" w:rsidRPr="00DF4728" w:rsidRDefault="00817872" w:rsidP="00D13A5B">
            <w:pPr>
              <w:pStyle w:val="1-"/>
              <w:ind w:firstLine="0"/>
              <w:jc w:val="left"/>
              <w:rPr>
                <w:sz w:val="24"/>
                <w:szCs w:val="24"/>
              </w:rPr>
            </w:pPr>
            <w:r w:rsidRPr="00DF4728">
              <w:rPr>
                <w:sz w:val="24"/>
                <w:szCs w:val="24"/>
              </w:rPr>
              <w:t>Перфорланған науа ЛП 225</w:t>
            </w:r>
          </w:p>
        </w:tc>
        <w:tc>
          <w:tcPr>
            <w:tcW w:w="866" w:type="dxa"/>
            <w:tcBorders>
              <w:left w:val="single" w:sz="12" w:space="0" w:color="auto"/>
              <w:bottom w:val="single" w:sz="4"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50</w:t>
            </w:r>
          </w:p>
        </w:tc>
        <w:tc>
          <w:tcPr>
            <w:tcW w:w="1309" w:type="dxa"/>
            <w:tcBorders>
              <w:left w:val="single" w:sz="12" w:space="0" w:color="auto"/>
              <w:bottom w:val="single" w:sz="4" w:space="0" w:color="auto"/>
              <w:right w:val="single" w:sz="12" w:space="0" w:color="auto"/>
            </w:tcBorders>
          </w:tcPr>
          <w:p w:rsidR="00817872" w:rsidRPr="00DF4728" w:rsidRDefault="00817872" w:rsidP="00D13A5B">
            <w:pPr>
              <w:pStyle w:val="1-"/>
              <w:ind w:firstLine="0"/>
              <w:jc w:val="left"/>
              <w:rPr>
                <w:sz w:val="24"/>
                <w:szCs w:val="24"/>
              </w:rPr>
            </w:pPr>
            <w:r w:rsidRPr="00DF4728">
              <w:rPr>
                <w:sz w:val="24"/>
                <w:szCs w:val="24"/>
              </w:rPr>
              <w:t>дана</w:t>
            </w:r>
          </w:p>
        </w:tc>
      </w:tr>
      <w:tr w:rsidR="00817872" w:rsidRPr="00DF4728" w:rsidTr="006C7753">
        <w:tc>
          <w:tcPr>
            <w:tcW w:w="739" w:type="dxa"/>
            <w:tcBorders>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5</w:t>
            </w:r>
          </w:p>
        </w:tc>
        <w:tc>
          <w:tcPr>
            <w:tcW w:w="2204" w:type="dxa"/>
            <w:tcBorders>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ТУ 36.1109-77</w:t>
            </w:r>
          </w:p>
        </w:tc>
        <w:tc>
          <w:tcPr>
            <w:tcW w:w="4663" w:type="dxa"/>
            <w:tcBorders>
              <w:left w:val="single" w:sz="12" w:space="0" w:color="auto"/>
              <w:right w:val="single" w:sz="12" w:space="0" w:color="auto"/>
            </w:tcBorders>
          </w:tcPr>
          <w:p w:rsidR="00817872" w:rsidRPr="00DF4728" w:rsidRDefault="00817872" w:rsidP="00D13A5B">
            <w:pPr>
              <w:pStyle w:val="1-"/>
              <w:ind w:firstLine="0"/>
              <w:jc w:val="left"/>
              <w:rPr>
                <w:sz w:val="24"/>
                <w:szCs w:val="24"/>
              </w:rPr>
            </w:pPr>
            <w:r w:rsidRPr="00DF4728">
              <w:rPr>
                <w:sz w:val="24"/>
                <w:szCs w:val="24"/>
              </w:rPr>
              <w:t>Қорап ПГ 200</w:t>
            </w:r>
          </w:p>
        </w:tc>
        <w:tc>
          <w:tcPr>
            <w:tcW w:w="866" w:type="dxa"/>
            <w:tcBorders>
              <w:left w:val="single" w:sz="12" w:space="0" w:color="auto"/>
              <w:right w:val="single" w:sz="12" w:space="0" w:color="auto"/>
            </w:tcBorders>
          </w:tcPr>
          <w:p w:rsidR="00817872" w:rsidRPr="00DF4728" w:rsidRDefault="00817872" w:rsidP="00D13A5B">
            <w:pPr>
              <w:pStyle w:val="1-"/>
              <w:ind w:firstLine="0"/>
              <w:jc w:val="center"/>
              <w:rPr>
                <w:sz w:val="24"/>
                <w:szCs w:val="24"/>
              </w:rPr>
            </w:pPr>
            <w:r w:rsidRPr="00DF4728">
              <w:rPr>
                <w:sz w:val="24"/>
                <w:szCs w:val="24"/>
              </w:rPr>
              <w:t>4</w:t>
            </w:r>
          </w:p>
        </w:tc>
        <w:tc>
          <w:tcPr>
            <w:tcW w:w="1309" w:type="dxa"/>
            <w:tcBorders>
              <w:left w:val="single" w:sz="12" w:space="0" w:color="auto"/>
              <w:right w:val="single" w:sz="12" w:space="0" w:color="auto"/>
            </w:tcBorders>
          </w:tcPr>
          <w:p w:rsidR="00817872" w:rsidRPr="00DF4728" w:rsidRDefault="00817872" w:rsidP="00D13A5B">
            <w:pPr>
              <w:pStyle w:val="1-"/>
              <w:ind w:firstLine="0"/>
              <w:jc w:val="left"/>
              <w:rPr>
                <w:sz w:val="24"/>
                <w:szCs w:val="24"/>
              </w:rPr>
            </w:pPr>
            <w:r w:rsidRPr="00DF4728">
              <w:rPr>
                <w:sz w:val="24"/>
                <w:szCs w:val="24"/>
              </w:rPr>
              <w:t>дана</w:t>
            </w:r>
          </w:p>
        </w:tc>
      </w:tr>
      <w:tr w:rsidR="006C7753" w:rsidRPr="00DF4728" w:rsidTr="006C7753">
        <w:tc>
          <w:tcPr>
            <w:tcW w:w="739" w:type="dxa"/>
            <w:tcBorders>
              <w:left w:val="single" w:sz="12" w:space="0" w:color="auto"/>
              <w:right w:val="single" w:sz="12" w:space="0" w:color="auto"/>
            </w:tcBorders>
          </w:tcPr>
          <w:p w:rsidR="006C7753" w:rsidRPr="00DF4728" w:rsidRDefault="006C7753" w:rsidP="00D13A5B">
            <w:pPr>
              <w:pStyle w:val="1-"/>
              <w:ind w:firstLine="0"/>
              <w:jc w:val="center"/>
              <w:rPr>
                <w:sz w:val="24"/>
                <w:szCs w:val="24"/>
              </w:rPr>
            </w:pPr>
          </w:p>
        </w:tc>
        <w:tc>
          <w:tcPr>
            <w:tcW w:w="2204" w:type="dxa"/>
            <w:tcBorders>
              <w:left w:val="single" w:sz="12" w:space="0" w:color="auto"/>
              <w:right w:val="single" w:sz="12" w:space="0" w:color="auto"/>
            </w:tcBorders>
          </w:tcPr>
          <w:p w:rsidR="006C7753" w:rsidRPr="00DF4728" w:rsidRDefault="006C7753" w:rsidP="00D13A5B">
            <w:pPr>
              <w:pStyle w:val="1-"/>
              <w:ind w:firstLine="0"/>
              <w:jc w:val="center"/>
              <w:rPr>
                <w:sz w:val="24"/>
                <w:szCs w:val="24"/>
              </w:rPr>
            </w:pPr>
          </w:p>
        </w:tc>
        <w:tc>
          <w:tcPr>
            <w:tcW w:w="4663" w:type="dxa"/>
            <w:tcBorders>
              <w:left w:val="single" w:sz="12" w:space="0" w:color="auto"/>
              <w:right w:val="single" w:sz="12" w:space="0" w:color="auto"/>
            </w:tcBorders>
          </w:tcPr>
          <w:p w:rsidR="006C7753" w:rsidRPr="00DF4728" w:rsidRDefault="006C7753" w:rsidP="00D13A5B">
            <w:pPr>
              <w:pStyle w:val="1-"/>
              <w:ind w:firstLine="0"/>
              <w:jc w:val="left"/>
              <w:rPr>
                <w:sz w:val="24"/>
                <w:szCs w:val="24"/>
              </w:rPr>
            </w:pPr>
          </w:p>
        </w:tc>
        <w:tc>
          <w:tcPr>
            <w:tcW w:w="866" w:type="dxa"/>
            <w:tcBorders>
              <w:left w:val="single" w:sz="12" w:space="0" w:color="auto"/>
              <w:right w:val="single" w:sz="12" w:space="0" w:color="auto"/>
            </w:tcBorders>
          </w:tcPr>
          <w:p w:rsidR="006C7753" w:rsidRPr="00DF4728" w:rsidRDefault="006C7753" w:rsidP="00D13A5B">
            <w:pPr>
              <w:pStyle w:val="1-"/>
              <w:ind w:firstLine="0"/>
              <w:jc w:val="center"/>
              <w:rPr>
                <w:sz w:val="24"/>
                <w:szCs w:val="24"/>
              </w:rPr>
            </w:pPr>
          </w:p>
        </w:tc>
        <w:tc>
          <w:tcPr>
            <w:tcW w:w="1309" w:type="dxa"/>
            <w:tcBorders>
              <w:left w:val="single" w:sz="12" w:space="0" w:color="auto"/>
              <w:right w:val="single" w:sz="12" w:space="0" w:color="auto"/>
            </w:tcBorders>
          </w:tcPr>
          <w:p w:rsidR="006C7753" w:rsidRPr="00DF4728" w:rsidRDefault="006C7753" w:rsidP="00D13A5B">
            <w:pPr>
              <w:pStyle w:val="1-"/>
              <w:ind w:firstLine="0"/>
              <w:jc w:val="left"/>
              <w:rPr>
                <w:sz w:val="24"/>
                <w:szCs w:val="24"/>
              </w:rPr>
            </w:pPr>
          </w:p>
        </w:tc>
      </w:tr>
      <w:tr w:rsidR="006C7753" w:rsidRPr="00DF4728" w:rsidTr="00D13A5B">
        <w:tc>
          <w:tcPr>
            <w:tcW w:w="739" w:type="dxa"/>
            <w:tcBorders>
              <w:left w:val="single" w:sz="12" w:space="0" w:color="auto"/>
              <w:bottom w:val="single" w:sz="12" w:space="0" w:color="auto"/>
              <w:right w:val="single" w:sz="12" w:space="0" w:color="auto"/>
            </w:tcBorders>
          </w:tcPr>
          <w:p w:rsidR="006C7753" w:rsidRPr="00DF4728" w:rsidRDefault="006C7753" w:rsidP="00D13A5B">
            <w:pPr>
              <w:pStyle w:val="1-"/>
              <w:ind w:firstLine="0"/>
              <w:jc w:val="center"/>
              <w:rPr>
                <w:sz w:val="24"/>
                <w:szCs w:val="24"/>
              </w:rPr>
            </w:pPr>
          </w:p>
        </w:tc>
        <w:tc>
          <w:tcPr>
            <w:tcW w:w="2204" w:type="dxa"/>
            <w:tcBorders>
              <w:left w:val="single" w:sz="12" w:space="0" w:color="auto"/>
              <w:bottom w:val="single" w:sz="12" w:space="0" w:color="auto"/>
              <w:right w:val="single" w:sz="12" w:space="0" w:color="auto"/>
            </w:tcBorders>
          </w:tcPr>
          <w:p w:rsidR="006C7753" w:rsidRPr="00DF4728" w:rsidRDefault="006C7753" w:rsidP="00D13A5B">
            <w:pPr>
              <w:pStyle w:val="1-"/>
              <w:ind w:firstLine="0"/>
              <w:jc w:val="center"/>
              <w:rPr>
                <w:sz w:val="24"/>
                <w:szCs w:val="24"/>
              </w:rPr>
            </w:pPr>
          </w:p>
        </w:tc>
        <w:tc>
          <w:tcPr>
            <w:tcW w:w="4663" w:type="dxa"/>
            <w:tcBorders>
              <w:left w:val="single" w:sz="12" w:space="0" w:color="auto"/>
              <w:bottom w:val="single" w:sz="12" w:space="0" w:color="auto"/>
              <w:right w:val="single" w:sz="12" w:space="0" w:color="auto"/>
            </w:tcBorders>
          </w:tcPr>
          <w:p w:rsidR="006C7753" w:rsidRPr="00DF4728" w:rsidRDefault="006C7753" w:rsidP="00D13A5B">
            <w:pPr>
              <w:pStyle w:val="1-"/>
              <w:ind w:firstLine="0"/>
              <w:jc w:val="left"/>
              <w:rPr>
                <w:sz w:val="24"/>
                <w:szCs w:val="24"/>
              </w:rPr>
            </w:pPr>
          </w:p>
        </w:tc>
        <w:tc>
          <w:tcPr>
            <w:tcW w:w="866" w:type="dxa"/>
            <w:tcBorders>
              <w:left w:val="single" w:sz="12" w:space="0" w:color="auto"/>
              <w:bottom w:val="single" w:sz="12" w:space="0" w:color="auto"/>
              <w:right w:val="single" w:sz="12" w:space="0" w:color="auto"/>
            </w:tcBorders>
          </w:tcPr>
          <w:p w:rsidR="006C7753" w:rsidRPr="00DF4728" w:rsidRDefault="006C7753" w:rsidP="00D13A5B">
            <w:pPr>
              <w:pStyle w:val="1-"/>
              <w:ind w:firstLine="0"/>
              <w:jc w:val="center"/>
              <w:rPr>
                <w:sz w:val="24"/>
                <w:szCs w:val="24"/>
              </w:rPr>
            </w:pPr>
          </w:p>
        </w:tc>
        <w:tc>
          <w:tcPr>
            <w:tcW w:w="1309" w:type="dxa"/>
            <w:tcBorders>
              <w:left w:val="single" w:sz="12" w:space="0" w:color="auto"/>
              <w:bottom w:val="single" w:sz="12" w:space="0" w:color="auto"/>
              <w:right w:val="single" w:sz="12" w:space="0" w:color="auto"/>
            </w:tcBorders>
          </w:tcPr>
          <w:p w:rsidR="006C7753" w:rsidRPr="00DF4728" w:rsidRDefault="006C7753" w:rsidP="00D13A5B">
            <w:pPr>
              <w:pStyle w:val="1-"/>
              <w:ind w:firstLine="0"/>
              <w:jc w:val="left"/>
              <w:rPr>
                <w:sz w:val="24"/>
                <w:szCs w:val="24"/>
              </w:rPr>
            </w:pPr>
          </w:p>
        </w:tc>
      </w:tr>
    </w:tbl>
    <w:p w:rsidR="00C26353" w:rsidRPr="00DF4728" w:rsidRDefault="00C26353" w:rsidP="003E4E8B">
      <w:pPr>
        <w:pStyle w:val="1-1"/>
        <w:ind w:firstLine="0"/>
        <w:jc w:val="center"/>
      </w:pPr>
    </w:p>
    <w:p w:rsidR="00A3004F" w:rsidRPr="00DF4728" w:rsidRDefault="00817872" w:rsidP="003E4E8B">
      <w:pPr>
        <w:pStyle w:val="1-1"/>
        <w:ind w:firstLine="0"/>
        <w:jc w:val="center"/>
      </w:pPr>
      <w:bookmarkStart w:id="78" w:name="_Toc2530548"/>
      <w:r w:rsidRPr="00DF4728">
        <w:t>Қосымша Н</w:t>
      </w:r>
      <w:bookmarkEnd w:id="78"/>
    </w:p>
    <w:p w:rsidR="00C26353" w:rsidRPr="00DF4728" w:rsidRDefault="00C26353" w:rsidP="003E4E8B">
      <w:pPr>
        <w:pStyle w:val="1-1"/>
        <w:ind w:firstLine="0"/>
        <w:jc w:val="center"/>
      </w:pPr>
    </w:p>
    <w:p w:rsidR="00A3004F" w:rsidRPr="00DF4728" w:rsidRDefault="00AA7EBF" w:rsidP="00682A38">
      <w:pPr>
        <w:tabs>
          <w:tab w:val="num" w:pos="360"/>
        </w:tabs>
        <w:spacing w:after="0" w:line="240" w:lineRule="auto"/>
        <w:jc w:val="center"/>
        <w:rPr>
          <w:rFonts w:ascii="Times New Roman" w:hAnsi="Times New Roman" w:cs="Times New Roman"/>
          <w:sz w:val="28"/>
          <w:szCs w:val="28"/>
        </w:rPr>
      </w:pPr>
      <w:r w:rsidRPr="00DF4728">
        <w:rPr>
          <w:rFonts w:ascii="Times New Roman" w:hAnsi="Times New Roman" w:cs="Times New Roman"/>
          <w:sz w:val="28"/>
          <w:szCs w:val="28"/>
        </w:rPr>
        <w:t>Желілерді кірістіру кестесінің мысалы</w:t>
      </w:r>
    </w:p>
    <w:p w:rsidR="00A3004F" w:rsidRPr="00DF4728" w:rsidRDefault="00A3004F" w:rsidP="00916571">
      <w:pPr>
        <w:tabs>
          <w:tab w:val="num" w:pos="360"/>
        </w:tabs>
        <w:spacing w:after="0" w:line="240" w:lineRule="auto"/>
        <w:jc w:val="center"/>
        <w:rPr>
          <w:rFonts w:ascii="Times New Roman" w:hAnsi="Times New Roman" w:cs="Times New Roman"/>
          <w:sz w:val="28"/>
          <w:szCs w:val="28"/>
        </w:rPr>
      </w:pPr>
    </w:p>
    <w:tbl>
      <w:tblPr>
        <w:tblW w:w="963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850"/>
        <w:gridCol w:w="964"/>
        <w:gridCol w:w="1134"/>
        <w:gridCol w:w="964"/>
        <w:gridCol w:w="850"/>
        <w:gridCol w:w="113"/>
        <w:gridCol w:w="850"/>
        <w:gridCol w:w="964"/>
        <w:gridCol w:w="1134"/>
        <w:gridCol w:w="964"/>
        <w:gridCol w:w="850"/>
      </w:tblGrid>
      <w:tr w:rsidR="00AA7EBF" w:rsidRPr="00DF4728" w:rsidTr="00EC0793">
        <w:trPr>
          <w:cantSplit/>
          <w:trHeight w:val="590"/>
        </w:trPr>
        <w:tc>
          <w:tcPr>
            <w:tcW w:w="850"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bookmarkStart w:id="79" w:name="_Toc305966636"/>
            <w:bookmarkStart w:id="80" w:name="_Toc305967102"/>
            <w:r w:rsidRPr="00DF4728">
              <w:rPr>
                <w:sz w:val="24"/>
                <w:szCs w:val="24"/>
              </w:rPr>
              <w:t>Желі</w:t>
            </w:r>
            <w:bookmarkEnd w:id="79"/>
            <w:bookmarkEnd w:id="80"/>
          </w:p>
        </w:tc>
        <w:tc>
          <w:tcPr>
            <w:tcW w:w="964"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Байлам</w:t>
            </w:r>
          </w:p>
        </w:tc>
        <w:tc>
          <w:tcPr>
            <w:tcW w:w="1134"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Контакт</w:t>
            </w:r>
          </w:p>
          <w:p w:rsidR="00AA7EBF" w:rsidRPr="00DF4728" w:rsidRDefault="00AA7EBF" w:rsidP="00AA7EBF">
            <w:pPr>
              <w:pStyle w:val="1-"/>
              <w:ind w:firstLine="0"/>
              <w:jc w:val="center"/>
              <w:rPr>
                <w:sz w:val="24"/>
                <w:szCs w:val="24"/>
              </w:rPr>
            </w:pPr>
            <w:r w:rsidRPr="00DF4728">
              <w:rPr>
                <w:sz w:val="24"/>
                <w:szCs w:val="24"/>
              </w:rPr>
              <w:t>түрі</w:t>
            </w:r>
          </w:p>
        </w:tc>
        <w:tc>
          <w:tcPr>
            <w:tcW w:w="964"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Байлам</w:t>
            </w:r>
          </w:p>
        </w:tc>
        <w:tc>
          <w:tcPr>
            <w:tcW w:w="850"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Желі</w:t>
            </w:r>
          </w:p>
        </w:tc>
        <w:tc>
          <w:tcPr>
            <w:tcW w:w="113"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Желі</w:t>
            </w:r>
          </w:p>
        </w:tc>
        <w:tc>
          <w:tcPr>
            <w:tcW w:w="964"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Байлам</w:t>
            </w:r>
          </w:p>
        </w:tc>
        <w:tc>
          <w:tcPr>
            <w:tcW w:w="1134"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Контакт</w:t>
            </w:r>
          </w:p>
          <w:p w:rsidR="00AA7EBF" w:rsidRPr="00DF4728" w:rsidRDefault="00AA7EBF" w:rsidP="00AA7EBF">
            <w:pPr>
              <w:pStyle w:val="1-"/>
              <w:ind w:firstLine="0"/>
              <w:jc w:val="center"/>
              <w:rPr>
                <w:sz w:val="24"/>
                <w:szCs w:val="24"/>
              </w:rPr>
            </w:pPr>
            <w:r w:rsidRPr="00DF4728">
              <w:rPr>
                <w:sz w:val="24"/>
                <w:szCs w:val="24"/>
              </w:rPr>
              <w:t>түрі</w:t>
            </w:r>
          </w:p>
        </w:tc>
        <w:tc>
          <w:tcPr>
            <w:tcW w:w="964"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Байлам</w:t>
            </w:r>
          </w:p>
        </w:tc>
        <w:tc>
          <w:tcPr>
            <w:tcW w:w="850"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Желі</w:t>
            </w:r>
          </w:p>
        </w:tc>
      </w:tr>
      <w:tr w:rsidR="00AA7EBF" w:rsidRPr="00DF4728" w:rsidTr="00EC0793">
        <w:trPr>
          <w:cantSplit/>
          <w:trHeight w:val="227"/>
        </w:trPr>
        <w:tc>
          <w:tcPr>
            <w:tcW w:w="850"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964"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1134"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pacing w:val="-20"/>
                <w:sz w:val="24"/>
                <w:szCs w:val="24"/>
              </w:rPr>
            </w:pPr>
          </w:p>
        </w:tc>
        <w:tc>
          <w:tcPr>
            <w:tcW w:w="964"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113"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964"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1134"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pacing w:val="-20"/>
                <w:sz w:val="24"/>
                <w:szCs w:val="24"/>
              </w:rPr>
            </w:pPr>
          </w:p>
        </w:tc>
        <w:tc>
          <w:tcPr>
            <w:tcW w:w="964"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top w:val="single" w:sz="8" w:space="0" w:color="auto"/>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r>
      <w:tr w:rsidR="00AA7EBF" w:rsidRPr="00DF4728" w:rsidTr="00EC0793">
        <w:trPr>
          <w:cantSplit/>
          <w:trHeight w:val="227"/>
        </w:trPr>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6009" w:type="dxa"/>
            <w:gridSpan w:val="7"/>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bookmarkStart w:id="81" w:name="_Toc305966637"/>
            <w:bookmarkStart w:id="82" w:name="_Toc305967103"/>
            <w:r w:rsidRPr="00DF4728">
              <w:rPr>
                <w:sz w:val="24"/>
                <w:szCs w:val="24"/>
              </w:rPr>
              <w:t>Техникалық талаптар</w:t>
            </w:r>
            <w:bookmarkEnd w:id="81"/>
            <w:bookmarkEnd w:id="82"/>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r>
      <w:tr w:rsidR="00AA7EBF" w:rsidRPr="00DF4728" w:rsidTr="00EC0793">
        <w:trPr>
          <w:cantSplit/>
          <w:trHeight w:val="227"/>
        </w:trPr>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1134" w:type="dxa"/>
            <w:tcBorders>
              <w:left w:val="single" w:sz="8" w:space="0" w:color="auto"/>
              <w:right w:val="single" w:sz="8" w:space="0" w:color="auto"/>
            </w:tcBorders>
            <w:vAlign w:val="center"/>
          </w:tcPr>
          <w:p w:rsidR="00AA7EBF" w:rsidRPr="00DF4728" w:rsidRDefault="00AA7EBF" w:rsidP="00AA7EBF">
            <w:pPr>
              <w:pStyle w:val="1-"/>
              <w:ind w:firstLine="0"/>
              <w:jc w:val="center"/>
              <w:rPr>
                <w:spacing w:val="-20"/>
                <w:sz w:val="24"/>
                <w:szCs w:val="24"/>
              </w:rPr>
            </w:pP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113"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1134" w:type="dxa"/>
            <w:tcBorders>
              <w:left w:val="single" w:sz="8" w:space="0" w:color="auto"/>
              <w:right w:val="single" w:sz="8" w:space="0" w:color="auto"/>
            </w:tcBorders>
            <w:vAlign w:val="center"/>
          </w:tcPr>
          <w:p w:rsidR="00AA7EBF" w:rsidRPr="00DF4728" w:rsidRDefault="00AA7EBF" w:rsidP="00AA7EBF">
            <w:pPr>
              <w:pStyle w:val="1-"/>
              <w:ind w:firstLine="0"/>
              <w:jc w:val="center"/>
              <w:rPr>
                <w:spacing w:val="-20"/>
                <w:sz w:val="24"/>
                <w:szCs w:val="24"/>
              </w:rPr>
            </w:pP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r>
      <w:tr w:rsidR="00AA7EBF" w:rsidRPr="00DF4728" w:rsidTr="00EC0793">
        <w:trPr>
          <w:cantSplit/>
          <w:trHeight w:val="227"/>
        </w:trPr>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6009" w:type="dxa"/>
            <w:gridSpan w:val="7"/>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 xml:space="preserve">Кірістіру кестесі ОҚМУ </w:t>
            </w:r>
            <w:r w:rsidR="009D5672">
              <w:rPr>
                <w:sz w:val="24"/>
                <w:szCs w:val="24"/>
              </w:rPr>
              <w:t>5В070200 (6В07110)</w:t>
            </w:r>
            <w:r w:rsidRPr="00DF4728">
              <w:rPr>
                <w:sz w:val="24"/>
                <w:szCs w:val="24"/>
              </w:rPr>
              <w:t xml:space="preserve"> ДЖ 099 КН </w:t>
            </w:r>
          </w:p>
          <w:p w:rsidR="00AA7EBF" w:rsidRPr="00DF4728" w:rsidRDefault="00AA7EBF" w:rsidP="00AA7EBF">
            <w:pPr>
              <w:pStyle w:val="1-"/>
              <w:ind w:firstLine="0"/>
              <w:jc w:val="center"/>
              <w:rPr>
                <w:spacing w:val="-20"/>
                <w:sz w:val="24"/>
                <w:szCs w:val="24"/>
              </w:rPr>
            </w:pPr>
            <w:r w:rsidRPr="00DF4728">
              <w:rPr>
                <w:sz w:val="24"/>
                <w:szCs w:val="24"/>
              </w:rPr>
              <w:t>схемасы негізінде орындалған</w:t>
            </w: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r>
      <w:tr w:rsidR="00AA7EBF" w:rsidRPr="00DF4728" w:rsidTr="00EC0793">
        <w:trPr>
          <w:cantSplit/>
          <w:trHeight w:val="227"/>
        </w:trPr>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1134" w:type="dxa"/>
            <w:tcBorders>
              <w:left w:val="single" w:sz="8" w:space="0" w:color="auto"/>
              <w:right w:val="single" w:sz="8" w:space="0" w:color="auto"/>
            </w:tcBorders>
            <w:vAlign w:val="center"/>
          </w:tcPr>
          <w:p w:rsidR="00AA7EBF" w:rsidRPr="00DF4728" w:rsidRDefault="00AA7EBF" w:rsidP="00AA7EBF">
            <w:pPr>
              <w:pStyle w:val="1-"/>
              <w:ind w:firstLine="0"/>
              <w:jc w:val="center"/>
              <w:rPr>
                <w:spacing w:val="-20"/>
                <w:sz w:val="24"/>
                <w:szCs w:val="24"/>
              </w:rPr>
            </w:pP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113"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1134" w:type="dxa"/>
            <w:tcBorders>
              <w:left w:val="single" w:sz="8" w:space="0" w:color="auto"/>
              <w:right w:val="single" w:sz="8" w:space="0" w:color="auto"/>
            </w:tcBorders>
            <w:vAlign w:val="center"/>
          </w:tcPr>
          <w:p w:rsidR="00AA7EBF" w:rsidRPr="00DF4728" w:rsidRDefault="00AA7EBF" w:rsidP="00AA7EBF">
            <w:pPr>
              <w:pStyle w:val="1-"/>
              <w:ind w:firstLine="0"/>
              <w:jc w:val="center"/>
              <w:rPr>
                <w:spacing w:val="-20"/>
                <w:sz w:val="24"/>
                <w:szCs w:val="24"/>
              </w:rPr>
            </w:pPr>
          </w:p>
        </w:tc>
        <w:tc>
          <w:tcPr>
            <w:tcW w:w="964"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AA7EBF" w:rsidRPr="00DF4728" w:rsidRDefault="00AA7EBF" w:rsidP="00AA7EBF">
            <w:pPr>
              <w:pStyle w:val="1-"/>
              <w:ind w:firstLine="0"/>
              <w:jc w:val="center"/>
              <w:rPr>
                <w:sz w:val="24"/>
                <w:szCs w:val="24"/>
              </w:rPr>
            </w:pPr>
          </w:p>
        </w:tc>
      </w:tr>
      <w:tr w:rsidR="00B92725" w:rsidRPr="00DF4728" w:rsidTr="006C7753">
        <w:trPr>
          <w:cantSplit/>
          <w:trHeight w:val="227"/>
        </w:trPr>
        <w:tc>
          <w:tcPr>
            <w:tcW w:w="850" w:type="dxa"/>
            <w:tcBorders>
              <w:left w:val="single" w:sz="8" w:space="0" w:color="auto"/>
              <w:right w:val="single" w:sz="8" w:space="0" w:color="auto"/>
            </w:tcBorders>
            <w:vAlign w:val="center"/>
          </w:tcPr>
          <w:p w:rsidR="00B92725" w:rsidRPr="00DF4728" w:rsidRDefault="00B92725"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B92725" w:rsidRPr="00DF4728" w:rsidRDefault="00B92725" w:rsidP="00AA7EBF">
            <w:pPr>
              <w:pStyle w:val="1-"/>
              <w:ind w:firstLine="0"/>
              <w:jc w:val="center"/>
              <w:rPr>
                <w:sz w:val="24"/>
                <w:szCs w:val="24"/>
              </w:rPr>
            </w:pPr>
          </w:p>
        </w:tc>
        <w:tc>
          <w:tcPr>
            <w:tcW w:w="1134" w:type="dxa"/>
            <w:tcBorders>
              <w:left w:val="single" w:sz="8" w:space="0" w:color="auto"/>
              <w:right w:val="single" w:sz="8" w:space="0" w:color="auto"/>
            </w:tcBorders>
            <w:vAlign w:val="center"/>
          </w:tcPr>
          <w:p w:rsidR="00B92725" w:rsidRPr="00DF4728" w:rsidRDefault="00B92725" w:rsidP="00AA7EBF">
            <w:pPr>
              <w:pStyle w:val="1-"/>
              <w:ind w:firstLine="0"/>
              <w:jc w:val="center"/>
              <w:rPr>
                <w:spacing w:val="-20"/>
                <w:sz w:val="24"/>
                <w:szCs w:val="24"/>
              </w:rPr>
            </w:pPr>
          </w:p>
        </w:tc>
        <w:tc>
          <w:tcPr>
            <w:tcW w:w="964" w:type="dxa"/>
            <w:tcBorders>
              <w:left w:val="single" w:sz="8" w:space="0" w:color="auto"/>
              <w:right w:val="single" w:sz="8" w:space="0" w:color="auto"/>
            </w:tcBorders>
            <w:vAlign w:val="center"/>
          </w:tcPr>
          <w:p w:rsidR="00B92725" w:rsidRPr="00DF4728" w:rsidRDefault="00B92725"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B92725" w:rsidRPr="00DF4728" w:rsidRDefault="00B92725" w:rsidP="00AA7EBF">
            <w:pPr>
              <w:pStyle w:val="1-"/>
              <w:ind w:firstLine="0"/>
              <w:jc w:val="center"/>
              <w:rPr>
                <w:sz w:val="24"/>
                <w:szCs w:val="24"/>
              </w:rPr>
            </w:pPr>
          </w:p>
        </w:tc>
        <w:tc>
          <w:tcPr>
            <w:tcW w:w="113" w:type="dxa"/>
            <w:tcBorders>
              <w:left w:val="single" w:sz="8" w:space="0" w:color="auto"/>
              <w:right w:val="single" w:sz="8" w:space="0" w:color="auto"/>
            </w:tcBorders>
            <w:vAlign w:val="center"/>
          </w:tcPr>
          <w:p w:rsidR="00B92725" w:rsidRPr="00DF4728" w:rsidRDefault="00B92725"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B92725" w:rsidRPr="00DF4728" w:rsidRDefault="00B92725"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B92725" w:rsidRPr="00DF4728" w:rsidRDefault="00B92725" w:rsidP="00AA7EBF">
            <w:pPr>
              <w:pStyle w:val="1-"/>
              <w:ind w:firstLine="0"/>
              <w:jc w:val="center"/>
              <w:rPr>
                <w:sz w:val="24"/>
                <w:szCs w:val="24"/>
              </w:rPr>
            </w:pPr>
          </w:p>
        </w:tc>
        <w:tc>
          <w:tcPr>
            <w:tcW w:w="1134" w:type="dxa"/>
            <w:tcBorders>
              <w:left w:val="single" w:sz="8" w:space="0" w:color="auto"/>
              <w:right w:val="single" w:sz="8" w:space="0" w:color="auto"/>
            </w:tcBorders>
            <w:vAlign w:val="center"/>
          </w:tcPr>
          <w:p w:rsidR="00B92725" w:rsidRPr="00DF4728" w:rsidRDefault="00B92725" w:rsidP="00AA7EBF">
            <w:pPr>
              <w:pStyle w:val="1-"/>
              <w:ind w:firstLine="0"/>
              <w:jc w:val="center"/>
              <w:rPr>
                <w:spacing w:val="-20"/>
                <w:sz w:val="24"/>
                <w:szCs w:val="24"/>
              </w:rPr>
            </w:pPr>
          </w:p>
        </w:tc>
        <w:tc>
          <w:tcPr>
            <w:tcW w:w="964" w:type="dxa"/>
            <w:tcBorders>
              <w:left w:val="single" w:sz="8" w:space="0" w:color="auto"/>
              <w:right w:val="single" w:sz="8" w:space="0" w:color="auto"/>
            </w:tcBorders>
            <w:vAlign w:val="center"/>
          </w:tcPr>
          <w:p w:rsidR="00B92725" w:rsidRPr="00DF4728" w:rsidRDefault="00B92725"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B92725" w:rsidRPr="00DF4728" w:rsidRDefault="00B92725" w:rsidP="00AA7EBF">
            <w:pPr>
              <w:pStyle w:val="1-"/>
              <w:ind w:firstLine="0"/>
              <w:jc w:val="center"/>
              <w:rPr>
                <w:sz w:val="24"/>
                <w:szCs w:val="24"/>
              </w:rPr>
            </w:pPr>
          </w:p>
        </w:tc>
      </w:tr>
      <w:tr w:rsidR="006C7753" w:rsidRPr="00DF4728" w:rsidTr="006C7753">
        <w:trPr>
          <w:cantSplit/>
          <w:trHeight w:val="227"/>
        </w:trPr>
        <w:tc>
          <w:tcPr>
            <w:tcW w:w="850"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1134" w:type="dxa"/>
            <w:tcBorders>
              <w:left w:val="single" w:sz="8" w:space="0" w:color="auto"/>
              <w:right w:val="single" w:sz="8" w:space="0" w:color="auto"/>
            </w:tcBorders>
            <w:vAlign w:val="center"/>
          </w:tcPr>
          <w:p w:rsidR="006C7753" w:rsidRPr="00DF4728" w:rsidRDefault="006C7753" w:rsidP="00AA7EBF">
            <w:pPr>
              <w:pStyle w:val="1-"/>
              <w:ind w:firstLine="0"/>
              <w:jc w:val="center"/>
              <w:rPr>
                <w:spacing w:val="-20"/>
                <w:sz w:val="24"/>
                <w:szCs w:val="24"/>
              </w:rPr>
            </w:pPr>
          </w:p>
        </w:tc>
        <w:tc>
          <w:tcPr>
            <w:tcW w:w="964"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113"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1134" w:type="dxa"/>
            <w:tcBorders>
              <w:left w:val="single" w:sz="8" w:space="0" w:color="auto"/>
              <w:right w:val="single" w:sz="8" w:space="0" w:color="auto"/>
            </w:tcBorders>
            <w:vAlign w:val="center"/>
          </w:tcPr>
          <w:p w:rsidR="006C7753" w:rsidRPr="00DF4728" w:rsidRDefault="006C7753" w:rsidP="00AA7EBF">
            <w:pPr>
              <w:pStyle w:val="1-"/>
              <w:ind w:firstLine="0"/>
              <w:jc w:val="center"/>
              <w:rPr>
                <w:spacing w:val="-20"/>
                <w:sz w:val="24"/>
                <w:szCs w:val="24"/>
              </w:rPr>
            </w:pPr>
          </w:p>
        </w:tc>
        <w:tc>
          <w:tcPr>
            <w:tcW w:w="964"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r>
      <w:tr w:rsidR="006C7753" w:rsidRPr="00DF4728" w:rsidTr="006C7753">
        <w:trPr>
          <w:cantSplit/>
          <w:trHeight w:val="227"/>
        </w:trPr>
        <w:tc>
          <w:tcPr>
            <w:tcW w:w="850"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1134" w:type="dxa"/>
            <w:tcBorders>
              <w:left w:val="single" w:sz="8" w:space="0" w:color="auto"/>
              <w:right w:val="single" w:sz="8" w:space="0" w:color="auto"/>
            </w:tcBorders>
            <w:vAlign w:val="center"/>
          </w:tcPr>
          <w:p w:rsidR="006C7753" w:rsidRPr="00DF4728" w:rsidRDefault="006C7753" w:rsidP="00AA7EBF">
            <w:pPr>
              <w:pStyle w:val="1-"/>
              <w:ind w:firstLine="0"/>
              <w:jc w:val="center"/>
              <w:rPr>
                <w:spacing w:val="-20"/>
                <w:sz w:val="24"/>
                <w:szCs w:val="24"/>
              </w:rPr>
            </w:pPr>
          </w:p>
        </w:tc>
        <w:tc>
          <w:tcPr>
            <w:tcW w:w="964"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113"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964"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1134" w:type="dxa"/>
            <w:tcBorders>
              <w:left w:val="single" w:sz="8" w:space="0" w:color="auto"/>
              <w:right w:val="single" w:sz="8" w:space="0" w:color="auto"/>
            </w:tcBorders>
            <w:vAlign w:val="center"/>
          </w:tcPr>
          <w:p w:rsidR="006C7753" w:rsidRPr="00DF4728" w:rsidRDefault="006C7753" w:rsidP="00AA7EBF">
            <w:pPr>
              <w:pStyle w:val="1-"/>
              <w:ind w:firstLine="0"/>
              <w:jc w:val="center"/>
              <w:rPr>
                <w:spacing w:val="-20"/>
                <w:sz w:val="24"/>
                <w:szCs w:val="24"/>
              </w:rPr>
            </w:pPr>
          </w:p>
        </w:tc>
        <w:tc>
          <w:tcPr>
            <w:tcW w:w="964"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850" w:type="dxa"/>
            <w:tcBorders>
              <w:left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r>
      <w:tr w:rsidR="006C7753" w:rsidRPr="00DF4728" w:rsidTr="00EC0793">
        <w:trPr>
          <w:cantSplit/>
          <w:trHeight w:val="227"/>
        </w:trPr>
        <w:tc>
          <w:tcPr>
            <w:tcW w:w="850"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964"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1134"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pacing w:val="-20"/>
                <w:sz w:val="24"/>
                <w:szCs w:val="24"/>
              </w:rPr>
            </w:pPr>
          </w:p>
        </w:tc>
        <w:tc>
          <w:tcPr>
            <w:tcW w:w="964"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850"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113"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850"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964"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1134"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pacing w:val="-20"/>
                <w:sz w:val="24"/>
                <w:szCs w:val="24"/>
              </w:rPr>
            </w:pPr>
          </w:p>
        </w:tc>
        <w:tc>
          <w:tcPr>
            <w:tcW w:w="964"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c>
          <w:tcPr>
            <w:tcW w:w="850" w:type="dxa"/>
            <w:tcBorders>
              <w:left w:val="single" w:sz="8" w:space="0" w:color="auto"/>
              <w:bottom w:val="single" w:sz="8" w:space="0" w:color="auto"/>
              <w:right w:val="single" w:sz="8" w:space="0" w:color="auto"/>
            </w:tcBorders>
            <w:vAlign w:val="center"/>
          </w:tcPr>
          <w:p w:rsidR="006C7753" w:rsidRPr="00DF4728" w:rsidRDefault="006C7753" w:rsidP="00AA7EBF">
            <w:pPr>
              <w:pStyle w:val="1-"/>
              <w:ind w:firstLine="0"/>
              <w:jc w:val="center"/>
              <w:rPr>
                <w:sz w:val="24"/>
                <w:szCs w:val="24"/>
              </w:rPr>
            </w:pPr>
          </w:p>
        </w:tc>
      </w:tr>
    </w:tbl>
    <w:p w:rsidR="00AD30D6" w:rsidRPr="00DF4728" w:rsidRDefault="00AD30D6" w:rsidP="00916571">
      <w:pPr>
        <w:tabs>
          <w:tab w:val="left" w:pos="6171"/>
        </w:tabs>
        <w:spacing w:after="0" w:line="240" w:lineRule="auto"/>
        <w:jc w:val="both"/>
        <w:rPr>
          <w:rFonts w:ascii="Times New Roman" w:hAnsi="Times New Roman" w:cs="Times New Roman"/>
          <w:sz w:val="28"/>
          <w:szCs w:val="28"/>
        </w:rPr>
      </w:pPr>
    </w:p>
    <w:p w:rsidR="00A3004F" w:rsidRPr="00DF4728" w:rsidRDefault="00817872" w:rsidP="003E4E8B">
      <w:pPr>
        <w:pStyle w:val="1-1"/>
        <w:ind w:firstLine="0"/>
        <w:jc w:val="center"/>
      </w:pPr>
      <w:bookmarkStart w:id="83" w:name="_Toc2530549"/>
      <w:r w:rsidRPr="00DF4728">
        <w:t>Қосымша О</w:t>
      </w:r>
      <w:bookmarkEnd w:id="83"/>
    </w:p>
    <w:p w:rsidR="00C26353" w:rsidRPr="00DF4728" w:rsidRDefault="00C26353" w:rsidP="003E4E8B">
      <w:pPr>
        <w:pStyle w:val="1-1"/>
        <w:ind w:firstLine="0"/>
        <w:jc w:val="center"/>
      </w:pPr>
    </w:p>
    <w:p w:rsidR="00AA7EBF" w:rsidRPr="00DF4728" w:rsidRDefault="00AA7EBF" w:rsidP="00AA7EBF">
      <w:pPr>
        <w:tabs>
          <w:tab w:val="num" w:pos="360"/>
        </w:tabs>
        <w:spacing w:after="0" w:line="240" w:lineRule="auto"/>
        <w:jc w:val="center"/>
        <w:rPr>
          <w:rFonts w:ascii="Times New Roman" w:hAnsi="Times New Roman" w:cs="Times New Roman"/>
          <w:sz w:val="28"/>
          <w:szCs w:val="28"/>
        </w:rPr>
      </w:pPr>
      <w:r w:rsidRPr="00DF4728">
        <w:rPr>
          <w:rFonts w:ascii="Times New Roman" w:hAnsi="Times New Roman" w:cs="Times New Roman"/>
          <w:sz w:val="28"/>
          <w:szCs w:val="28"/>
        </w:rPr>
        <w:t>Желілерді қостыру кестесінің мысалы</w:t>
      </w:r>
    </w:p>
    <w:p w:rsidR="00A3004F" w:rsidRPr="00DF4728" w:rsidRDefault="00A3004F" w:rsidP="00682A38">
      <w:pPr>
        <w:tabs>
          <w:tab w:val="num" w:pos="360"/>
        </w:tabs>
        <w:spacing w:after="0" w:line="240" w:lineRule="auto"/>
        <w:jc w:val="center"/>
        <w:rPr>
          <w:rFonts w:ascii="Times New Roman" w:hAnsi="Times New Roman" w:cs="Times New Roman"/>
          <w:sz w:val="28"/>
          <w:szCs w:val="28"/>
        </w:rPr>
      </w:pPr>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410"/>
        <w:gridCol w:w="2126"/>
        <w:gridCol w:w="1986"/>
        <w:gridCol w:w="1700"/>
        <w:gridCol w:w="1417"/>
      </w:tblGrid>
      <w:tr w:rsidR="00AA7EBF" w:rsidRPr="00DF4728" w:rsidTr="006C7753">
        <w:trPr>
          <w:cantSplit/>
          <w:trHeight w:val="394"/>
        </w:trPr>
        <w:tc>
          <w:tcPr>
            <w:tcW w:w="2410"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Желі</w:t>
            </w:r>
          </w:p>
        </w:tc>
        <w:tc>
          <w:tcPr>
            <w:tcW w:w="2126"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Қайдан келеді</w:t>
            </w:r>
          </w:p>
        </w:tc>
        <w:tc>
          <w:tcPr>
            <w:tcW w:w="1986"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Қайда түседі</w:t>
            </w:r>
          </w:p>
        </w:tc>
        <w:tc>
          <w:tcPr>
            <w:tcW w:w="1700"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Желінің сипаттамасы</w:t>
            </w:r>
          </w:p>
        </w:tc>
        <w:tc>
          <w:tcPr>
            <w:tcW w:w="1417" w:type="dxa"/>
            <w:tcBorders>
              <w:top w:val="single" w:sz="8" w:space="0" w:color="auto"/>
              <w:left w:val="single" w:sz="8" w:space="0" w:color="auto"/>
              <w:bottom w:val="single" w:sz="8" w:space="0" w:color="auto"/>
              <w:right w:val="single" w:sz="8" w:space="0" w:color="auto"/>
            </w:tcBorders>
            <w:vAlign w:val="center"/>
          </w:tcPr>
          <w:p w:rsidR="00AA7EBF" w:rsidRPr="00DF4728" w:rsidRDefault="00AA7EBF" w:rsidP="00AA7EBF">
            <w:pPr>
              <w:pStyle w:val="1-"/>
              <w:ind w:firstLine="0"/>
              <w:jc w:val="center"/>
              <w:rPr>
                <w:sz w:val="24"/>
                <w:szCs w:val="24"/>
              </w:rPr>
            </w:pPr>
            <w:r w:rsidRPr="00DF4728">
              <w:rPr>
                <w:sz w:val="24"/>
                <w:szCs w:val="24"/>
              </w:rPr>
              <w:t>Ескертпе</w:t>
            </w:r>
          </w:p>
        </w:tc>
      </w:tr>
      <w:tr w:rsidR="00A3004F" w:rsidRPr="00DF4728" w:rsidTr="006C7753">
        <w:trPr>
          <w:cantSplit/>
          <w:trHeight w:val="340"/>
        </w:trPr>
        <w:tc>
          <w:tcPr>
            <w:tcW w:w="2410" w:type="dxa"/>
            <w:tcBorders>
              <w:top w:val="single" w:sz="8" w:space="0" w:color="auto"/>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c>
          <w:tcPr>
            <w:tcW w:w="5812" w:type="dxa"/>
            <w:gridSpan w:val="3"/>
            <w:tcBorders>
              <w:top w:val="single" w:sz="8" w:space="0" w:color="auto"/>
              <w:left w:val="single" w:sz="8" w:space="0" w:color="auto"/>
              <w:right w:val="single" w:sz="8" w:space="0" w:color="auto"/>
            </w:tcBorders>
            <w:vAlign w:val="center"/>
          </w:tcPr>
          <w:p w:rsidR="00A3004F" w:rsidRPr="00DF4728" w:rsidRDefault="00AA7EBF" w:rsidP="00AA7EBF">
            <w:pPr>
              <w:pStyle w:val="1-"/>
              <w:ind w:firstLine="0"/>
              <w:jc w:val="center"/>
              <w:rPr>
                <w:b/>
                <w:i/>
                <w:sz w:val="24"/>
                <w:szCs w:val="24"/>
              </w:rPr>
            </w:pPr>
            <w:r w:rsidRPr="00DF4728">
              <w:rPr>
                <w:sz w:val="24"/>
                <w:szCs w:val="24"/>
              </w:rPr>
              <w:t>Техникалық талаптар</w:t>
            </w:r>
          </w:p>
        </w:tc>
        <w:tc>
          <w:tcPr>
            <w:tcW w:w="1417" w:type="dxa"/>
            <w:tcBorders>
              <w:top w:val="single" w:sz="8" w:space="0" w:color="auto"/>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r>
      <w:tr w:rsidR="00A3004F" w:rsidRPr="00DF4728" w:rsidTr="006C7753">
        <w:trPr>
          <w:cantSplit/>
          <w:trHeight w:val="340"/>
        </w:trPr>
        <w:tc>
          <w:tcPr>
            <w:tcW w:w="2410"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c>
          <w:tcPr>
            <w:tcW w:w="2126"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c>
          <w:tcPr>
            <w:tcW w:w="1986" w:type="dxa"/>
            <w:tcBorders>
              <w:left w:val="single" w:sz="8" w:space="0" w:color="auto"/>
              <w:right w:val="single" w:sz="8" w:space="0" w:color="auto"/>
            </w:tcBorders>
            <w:vAlign w:val="center"/>
          </w:tcPr>
          <w:p w:rsidR="00A3004F" w:rsidRPr="00DF4728" w:rsidRDefault="00A3004F" w:rsidP="00AA7EBF">
            <w:pPr>
              <w:pStyle w:val="1-"/>
              <w:ind w:firstLine="0"/>
              <w:jc w:val="center"/>
              <w:rPr>
                <w:sz w:val="24"/>
                <w:szCs w:val="24"/>
              </w:rPr>
            </w:pPr>
          </w:p>
        </w:tc>
        <w:tc>
          <w:tcPr>
            <w:tcW w:w="1700"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c>
          <w:tcPr>
            <w:tcW w:w="1417"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r>
      <w:tr w:rsidR="00A3004F" w:rsidRPr="00DF4728" w:rsidTr="006C7753">
        <w:trPr>
          <w:cantSplit/>
          <w:trHeight w:val="340"/>
        </w:trPr>
        <w:tc>
          <w:tcPr>
            <w:tcW w:w="2410"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c>
          <w:tcPr>
            <w:tcW w:w="5812" w:type="dxa"/>
            <w:gridSpan w:val="3"/>
            <w:vMerge w:val="restart"/>
            <w:tcBorders>
              <w:left w:val="single" w:sz="8" w:space="0" w:color="auto"/>
              <w:right w:val="single" w:sz="8" w:space="0" w:color="auto"/>
            </w:tcBorders>
            <w:vAlign w:val="center"/>
          </w:tcPr>
          <w:p w:rsidR="00A3004F" w:rsidRPr="00DF4728" w:rsidRDefault="00AA7EBF" w:rsidP="009D5672">
            <w:pPr>
              <w:pStyle w:val="1-"/>
              <w:ind w:firstLine="0"/>
              <w:jc w:val="center"/>
              <w:rPr>
                <w:sz w:val="24"/>
                <w:szCs w:val="24"/>
              </w:rPr>
            </w:pPr>
            <w:r w:rsidRPr="00DF4728">
              <w:rPr>
                <w:sz w:val="24"/>
                <w:szCs w:val="24"/>
              </w:rPr>
              <w:t xml:space="preserve">Қостыру кестесі ОҚМУ </w:t>
            </w:r>
            <w:r w:rsidR="009D5672">
              <w:rPr>
                <w:sz w:val="24"/>
                <w:szCs w:val="24"/>
              </w:rPr>
              <w:t>5В070200 (6В07110)</w:t>
            </w:r>
            <w:r w:rsidRPr="00DF4728">
              <w:rPr>
                <w:sz w:val="24"/>
                <w:szCs w:val="24"/>
              </w:rPr>
              <w:t xml:space="preserve"> ДЖ 099 КН</w:t>
            </w:r>
            <w:r w:rsidR="009D5672">
              <w:rPr>
                <w:sz w:val="24"/>
                <w:szCs w:val="24"/>
              </w:rPr>
              <w:t xml:space="preserve"> </w:t>
            </w:r>
            <w:r w:rsidRPr="00DF4728">
              <w:rPr>
                <w:sz w:val="24"/>
                <w:szCs w:val="24"/>
              </w:rPr>
              <w:t>схемасы негізінде орындалған</w:t>
            </w:r>
          </w:p>
        </w:tc>
        <w:tc>
          <w:tcPr>
            <w:tcW w:w="1417"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r>
      <w:tr w:rsidR="00A3004F" w:rsidRPr="00DF4728" w:rsidTr="006C7753">
        <w:trPr>
          <w:cantSplit/>
          <w:trHeight w:val="340"/>
        </w:trPr>
        <w:tc>
          <w:tcPr>
            <w:tcW w:w="2410"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c>
          <w:tcPr>
            <w:tcW w:w="5812" w:type="dxa"/>
            <w:gridSpan w:val="3"/>
            <w:vMerge/>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c>
          <w:tcPr>
            <w:tcW w:w="1417"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r>
      <w:tr w:rsidR="00A3004F" w:rsidRPr="00DF4728" w:rsidTr="006C7753">
        <w:trPr>
          <w:cantSplit/>
          <w:trHeight w:val="340"/>
        </w:trPr>
        <w:tc>
          <w:tcPr>
            <w:tcW w:w="2410"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c>
          <w:tcPr>
            <w:tcW w:w="2126" w:type="dxa"/>
            <w:tcBorders>
              <w:left w:val="single" w:sz="8" w:space="0" w:color="auto"/>
              <w:right w:val="single" w:sz="8" w:space="0" w:color="auto"/>
            </w:tcBorders>
            <w:vAlign w:val="center"/>
          </w:tcPr>
          <w:p w:rsidR="00A3004F" w:rsidRPr="00DF4728" w:rsidRDefault="00A3004F" w:rsidP="00916571">
            <w:pPr>
              <w:pStyle w:val="8"/>
              <w:spacing w:before="0" w:line="240" w:lineRule="auto"/>
              <w:jc w:val="both"/>
              <w:rPr>
                <w:rFonts w:ascii="Times New Roman" w:hAnsi="Times New Roman" w:cs="Times New Roman"/>
                <w:b/>
                <w:color w:val="auto"/>
                <w:sz w:val="24"/>
                <w:szCs w:val="24"/>
              </w:rPr>
            </w:pPr>
          </w:p>
        </w:tc>
        <w:tc>
          <w:tcPr>
            <w:tcW w:w="1986"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c>
          <w:tcPr>
            <w:tcW w:w="1700"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c>
          <w:tcPr>
            <w:tcW w:w="1417" w:type="dxa"/>
            <w:tcBorders>
              <w:left w:val="single" w:sz="8" w:space="0" w:color="auto"/>
              <w:right w:val="single" w:sz="8" w:space="0" w:color="auto"/>
            </w:tcBorders>
            <w:vAlign w:val="center"/>
          </w:tcPr>
          <w:p w:rsidR="00A3004F" w:rsidRPr="00DF4728" w:rsidRDefault="00A3004F" w:rsidP="00916571">
            <w:pPr>
              <w:spacing w:after="0" w:line="240" w:lineRule="auto"/>
              <w:jc w:val="both"/>
              <w:rPr>
                <w:rFonts w:ascii="Times New Roman" w:hAnsi="Times New Roman" w:cs="Times New Roman"/>
                <w:sz w:val="24"/>
                <w:szCs w:val="24"/>
              </w:rPr>
            </w:pPr>
          </w:p>
        </w:tc>
      </w:tr>
      <w:tr w:rsidR="00B92725" w:rsidRPr="00DF4728" w:rsidTr="006C7753">
        <w:trPr>
          <w:cantSplit/>
          <w:trHeight w:val="340"/>
        </w:trPr>
        <w:tc>
          <w:tcPr>
            <w:tcW w:w="2410" w:type="dxa"/>
            <w:tcBorders>
              <w:left w:val="single" w:sz="8" w:space="0" w:color="auto"/>
              <w:right w:val="single" w:sz="8" w:space="0" w:color="auto"/>
            </w:tcBorders>
            <w:vAlign w:val="center"/>
          </w:tcPr>
          <w:p w:rsidR="00B92725" w:rsidRPr="00DF4728" w:rsidRDefault="00B92725" w:rsidP="00916571">
            <w:pPr>
              <w:spacing w:after="0" w:line="240" w:lineRule="auto"/>
              <w:jc w:val="both"/>
              <w:rPr>
                <w:rFonts w:ascii="Times New Roman" w:hAnsi="Times New Roman" w:cs="Times New Roman"/>
                <w:sz w:val="24"/>
                <w:szCs w:val="24"/>
              </w:rPr>
            </w:pPr>
          </w:p>
        </w:tc>
        <w:tc>
          <w:tcPr>
            <w:tcW w:w="2126" w:type="dxa"/>
            <w:tcBorders>
              <w:left w:val="single" w:sz="8" w:space="0" w:color="auto"/>
              <w:right w:val="single" w:sz="8" w:space="0" w:color="auto"/>
            </w:tcBorders>
            <w:vAlign w:val="center"/>
          </w:tcPr>
          <w:p w:rsidR="00B92725" w:rsidRPr="00DF4728" w:rsidRDefault="00B92725" w:rsidP="00916571">
            <w:pPr>
              <w:pStyle w:val="8"/>
              <w:spacing w:before="0" w:line="240" w:lineRule="auto"/>
              <w:jc w:val="both"/>
              <w:rPr>
                <w:rFonts w:ascii="Times New Roman" w:hAnsi="Times New Roman" w:cs="Times New Roman"/>
                <w:b/>
                <w:color w:val="auto"/>
                <w:sz w:val="24"/>
                <w:szCs w:val="24"/>
              </w:rPr>
            </w:pPr>
          </w:p>
        </w:tc>
        <w:tc>
          <w:tcPr>
            <w:tcW w:w="1986" w:type="dxa"/>
            <w:tcBorders>
              <w:left w:val="single" w:sz="8" w:space="0" w:color="auto"/>
              <w:right w:val="single" w:sz="8" w:space="0" w:color="auto"/>
            </w:tcBorders>
            <w:vAlign w:val="center"/>
          </w:tcPr>
          <w:p w:rsidR="00B92725" w:rsidRPr="00DF4728" w:rsidRDefault="00B92725" w:rsidP="00916571">
            <w:pPr>
              <w:spacing w:after="0" w:line="240" w:lineRule="auto"/>
              <w:jc w:val="both"/>
              <w:rPr>
                <w:rFonts w:ascii="Times New Roman" w:hAnsi="Times New Roman" w:cs="Times New Roman"/>
                <w:sz w:val="24"/>
                <w:szCs w:val="24"/>
              </w:rPr>
            </w:pPr>
          </w:p>
        </w:tc>
        <w:tc>
          <w:tcPr>
            <w:tcW w:w="1700" w:type="dxa"/>
            <w:tcBorders>
              <w:left w:val="single" w:sz="8" w:space="0" w:color="auto"/>
              <w:right w:val="single" w:sz="8" w:space="0" w:color="auto"/>
            </w:tcBorders>
            <w:vAlign w:val="center"/>
          </w:tcPr>
          <w:p w:rsidR="00B92725" w:rsidRPr="00DF4728" w:rsidRDefault="00B92725" w:rsidP="00916571">
            <w:pPr>
              <w:spacing w:after="0" w:line="240" w:lineRule="auto"/>
              <w:jc w:val="both"/>
              <w:rPr>
                <w:rFonts w:ascii="Times New Roman" w:hAnsi="Times New Roman" w:cs="Times New Roman"/>
                <w:sz w:val="24"/>
                <w:szCs w:val="24"/>
              </w:rPr>
            </w:pPr>
          </w:p>
        </w:tc>
        <w:tc>
          <w:tcPr>
            <w:tcW w:w="1417" w:type="dxa"/>
            <w:tcBorders>
              <w:left w:val="single" w:sz="8" w:space="0" w:color="auto"/>
              <w:right w:val="single" w:sz="8" w:space="0" w:color="auto"/>
            </w:tcBorders>
            <w:vAlign w:val="center"/>
          </w:tcPr>
          <w:p w:rsidR="00B92725" w:rsidRPr="00DF4728" w:rsidRDefault="00B92725" w:rsidP="00916571">
            <w:pPr>
              <w:spacing w:after="0" w:line="240" w:lineRule="auto"/>
              <w:jc w:val="both"/>
              <w:rPr>
                <w:rFonts w:ascii="Times New Roman" w:hAnsi="Times New Roman" w:cs="Times New Roman"/>
                <w:sz w:val="24"/>
                <w:szCs w:val="24"/>
              </w:rPr>
            </w:pPr>
          </w:p>
        </w:tc>
      </w:tr>
      <w:tr w:rsidR="006C7753" w:rsidRPr="00DF4728" w:rsidTr="006C7753">
        <w:trPr>
          <w:cantSplit/>
          <w:trHeight w:val="340"/>
        </w:trPr>
        <w:tc>
          <w:tcPr>
            <w:tcW w:w="2410" w:type="dxa"/>
            <w:tcBorders>
              <w:left w:val="single" w:sz="8" w:space="0" w:color="auto"/>
              <w:right w:val="single" w:sz="8" w:space="0" w:color="auto"/>
            </w:tcBorders>
            <w:vAlign w:val="center"/>
          </w:tcPr>
          <w:p w:rsidR="006C7753" w:rsidRPr="00DF4728" w:rsidRDefault="006C7753" w:rsidP="00916571">
            <w:pPr>
              <w:spacing w:after="0" w:line="240" w:lineRule="auto"/>
              <w:jc w:val="both"/>
              <w:rPr>
                <w:rFonts w:ascii="Times New Roman" w:hAnsi="Times New Roman" w:cs="Times New Roman"/>
                <w:sz w:val="24"/>
                <w:szCs w:val="24"/>
              </w:rPr>
            </w:pPr>
          </w:p>
        </w:tc>
        <w:tc>
          <w:tcPr>
            <w:tcW w:w="2126" w:type="dxa"/>
            <w:tcBorders>
              <w:left w:val="single" w:sz="8" w:space="0" w:color="auto"/>
              <w:right w:val="single" w:sz="8" w:space="0" w:color="auto"/>
            </w:tcBorders>
            <w:vAlign w:val="center"/>
          </w:tcPr>
          <w:p w:rsidR="006C7753" w:rsidRPr="00DF4728" w:rsidRDefault="006C7753" w:rsidP="00916571">
            <w:pPr>
              <w:pStyle w:val="8"/>
              <w:spacing w:before="0" w:line="240" w:lineRule="auto"/>
              <w:jc w:val="both"/>
              <w:rPr>
                <w:rFonts w:ascii="Times New Roman" w:hAnsi="Times New Roman" w:cs="Times New Roman"/>
                <w:b/>
                <w:color w:val="auto"/>
                <w:sz w:val="24"/>
                <w:szCs w:val="24"/>
              </w:rPr>
            </w:pPr>
          </w:p>
        </w:tc>
        <w:tc>
          <w:tcPr>
            <w:tcW w:w="1986" w:type="dxa"/>
            <w:tcBorders>
              <w:left w:val="single" w:sz="8" w:space="0" w:color="auto"/>
              <w:right w:val="single" w:sz="8" w:space="0" w:color="auto"/>
            </w:tcBorders>
            <w:vAlign w:val="center"/>
          </w:tcPr>
          <w:p w:rsidR="006C7753" w:rsidRPr="00DF4728" w:rsidRDefault="006C7753" w:rsidP="00916571">
            <w:pPr>
              <w:spacing w:after="0" w:line="240" w:lineRule="auto"/>
              <w:jc w:val="both"/>
              <w:rPr>
                <w:rFonts w:ascii="Times New Roman" w:hAnsi="Times New Roman" w:cs="Times New Roman"/>
                <w:sz w:val="24"/>
                <w:szCs w:val="24"/>
              </w:rPr>
            </w:pPr>
          </w:p>
        </w:tc>
        <w:tc>
          <w:tcPr>
            <w:tcW w:w="1700" w:type="dxa"/>
            <w:tcBorders>
              <w:left w:val="single" w:sz="8" w:space="0" w:color="auto"/>
              <w:right w:val="single" w:sz="8" w:space="0" w:color="auto"/>
            </w:tcBorders>
            <w:vAlign w:val="center"/>
          </w:tcPr>
          <w:p w:rsidR="006C7753" w:rsidRPr="00DF4728" w:rsidRDefault="006C7753" w:rsidP="00916571">
            <w:pPr>
              <w:spacing w:after="0" w:line="240" w:lineRule="auto"/>
              <w:jc w:val="both"/>
              <w:rPr>
                <w:rFonts w:ascii="Times New Roman" w:hAnsi="Times New Roman" w:cs="Times New Roman"/>
                <w:sz w:val="24"/>
                <w:szCs w:val="24"/>
              </w:rPr>
            </w:pPr>
          </w:p>
        </w:tc>
        <w:tc>
          <w:tcPr>
            <w:tcW w:w="1417" w:type="dxa"/>
            <w:tcBorders>
              <w:left w:val="single" w:sz="8" w:space="0" w:color="auto"/>
              <w:right w:val="single" w:sz="8" w:space="0" w:color="auto"/>
            </w:tcBorders>
            <w:vAlign w:val="center"/>
          </w:tcPr>
          <w:p w:rsidR="006C7753" w:rsidRPr="00DF4728" w:rsidRDefault="006C7753" w:rsidP="00916571">
            <w:pPr>
              <w:spacing w:after="0" w:line="240" w:lineRule="auto"/>
              <w:jc w:val="both"/>
              <w:rPr>
                <w:rFonts w:ascii="Times New Roman" w:hAnsi="Times New Roman" w:cs="Times New Roman"/>
                <w:sz w:val="24"/>
                <w:szCs w:val="24"/>
              </w:rPr>
            </w:pPr>
          </w:p>
        </w:tc>
      </w:tr>
      <w:tr w:rsidR="006C7753" w:rsidRPr="00DF4728" w:rsidTr="006C7753">
        <w:trPr>
          <w:cantSplit/>
          <w:trHeight w:val="340"/>
        </w:trPr>
        <w:tc>
          <w:tcPr>
            <w:tcW w:w="2410" w:type="dxa"/>
            <w:tcBorders>
              <w:left w:val="single" w:sz="8" w:space="0" w:color="auto"/>
              <w:bottom w:val="single" w:sz="8" w:space="0" w:color="auto"/>
              <w:right w:val="single" w:sz="8" w:space="0" w:color="auto"/>
            </w:tcBorders>
            <w:vAlign w:val="center"/>
          </w:tcPr>
          <w:p w:rsidR="006C7753" w:rsidRPr="00DF4728" w:rsidRDefault="006C7753" w:rsidP="00916571">
            <w:pPr>
              <w:spacing w:after="0" w:line="240" w:lineRule="auto"/>
              <w:jc w:val="both"/>
              <w:rPr>
                <w:rFonts w:ascii="Times New Roman" w:hAnsi="Times New Roman" w:cs="Times New Roman"/>
                <w:sz w:val="24"/>
                <w:szCs w:val="24"/>
              </w:rPr>
            </w:pPr>
          </w:p>
        </w:tc>
        <w:tc>
          <w:tcPr>
            <w:tcW w:w="2126" w:type="dxa"/>
            <w:tcBorders>
              <w:left w:val="single" w:sz="8" w:space="0" w:color="auto"/>
              <w:bottom w:val="single" w:sz="8" w:space="0" w:color="auto"/>
              <w:right w:val="single" w:sz="8" w:space="0" w:color="auto"/>
            </w:tcBorders>
            <w:vAlign w:val="center"/>
          </w:tcPr>
          <w:p w:rsidR="006C7753" w:rsidRPr="00DF4728" w:rsidRDefault="006C7753" w:rsidP="00916571">
            <w:pPr>
              <w:pStyle w:val="8"/>
              <w:spacing w:before="0" w:line="240" w:lineRule="auto"/>
              <w:jc w:val="both"/>
              <w:rPr>
                <w:rFonts w:ascii="Times New Roman" w:hAnsi="Times New Roman" w:cs="Times New Roman"/>
                <w:b/>
                <w:color w:val="auto"/>
                <w:sz w:val="24"/>
                <w:szCs w:val="24"/>
              </w:rPr>
            </w:pPr>
          </w:p>
        </w:tc>
        <w:tc>
          <w:tcPr>
            <w:tcW w:w="1986" w:type="dxa"/>
            <w:tcBorders>
              <w:left w:val="single" w:sz="8" w:space="0" w:color="auto"/>
              <w:bottom w:val="single" w:sz="8" w:space="0" w:color="auto"/>
              <w:right w:val="single" w:sz="8" w:space="0" w:color="auto"/>
            </w:tcBorders>
            <w:vAlign w:val="center"/>
          </w:tcPr>
          <w:p w:rsidR="006C7753" w:rsidRPr="00DF4728" w:rsidRDefault="006C7753" w:rsidP="00916571">
            <w:pPr>
              <w:spacing w:after="0" w:line="240" w:lineRule="auto"/>
              <w:jc w:val="both"/>
              <w:rPr>
                <w:rFonts w:ascii="Times New Roman" w:hAnsi="Times New Roman" w:cs="Times New Roman"/>
                <w:sz w:val="24"/>
                <w:szCs w:val="24"/>
              </w:rPr>
            </w:pPr>
          </w:p>
        </w:tc>
        <w:tc>
          <w:tcPr>
            <w:tcW w:w="1700" w:type="dxa"/>
            <w:tcBorders>
              <w:left w:val="single" w:sz="8" w:space="0" w:color="auto"/>
              <w:bottom w:val="single" w:sz="8" w:space="0" w:color="auto"/>
              <w:right w:val="single" w:sz="8" w:space="0" w:color="auto"/>
            </w:tcBorders>
            <w:vAlign w:val="center"/>
          </w:tcPr>
          <w:p w:rsidR="006C7753" w:rsidRPr="00DF4728" w:rsidRDefault="006C7753" w:rsidP="00916571">
            <w:pPr>
              <w:spacing w:after="0" w:line="240" w:lineRule="auto"/>
              <w:jc w:val="both"/>
              <w:rPr>
                <w:rFonts w:ascii="Times New Roman" w:hAnsi="Times New Roman" w:cs="Times New Roman"/>
                <w:sz w:val="24"/>
                <w:szCs w:val="24"/>
              </w:rPr>
            </w:pPr>
          </w:p>
        </w:tc>
        <w:tc>
          <w:tcPr>
            <w:tcW w:w="1417" w:type="dxa"/>
            <w:tcBorders>
              <w:left w:val="single" w:sz="8" w:space="0" w:color="auto"/>
              <w:bottom w:val="single" w:sz="8" w:space="0" w:color="auto"/>
              <w:right w:val="single" w:sz="8" w:space="0" w:color="auto"/>
            </w:tcBorders>
            <w:vAlign w:val="center"/>
          </w:tcPr>
          <w:p w:rsidR="006C7753" w:rsidRPr="00DF4728" w:rsidRDefault="006C7753" w:rsidP="00916571">
            <w:pPr>
              <w:spacing w:after="0" w:line="240" w:lineRule="auto"/>
              <w:jc w:val="both"/>
              <w:rPr>
                <w:rFonts w:ascii="Times New Roman" w:hAnsi="Times New Roman" w:cs="Times New Roman"/>
                <w:sz w:val="24"/>
                <w:szCs w:val="24"/>
              </w:rPr>
            </w:pPr>
          </w:p>
        </w:tc>
      </w:tr>
    </w:tbl>
    <w:p w:rsidR="006302D4" w:rsidRPr="00DF4728" w:rsidRDefault="006302D4" w:rsidP="00916571">
      <w:pPr>
        <w:tabs>
          <w:tab w:val="left" w:pos="6171"/>
        </w:tabs>
        <w:spacing w:after="0" w:line="240" w:lineRule="auto"/>
        <w:jc w:val="both"/>
        <w:rPr>
          <w:rFonts w:ascii="Times New Roman" w:hAnsi="Times New Roman" w:cs="Times New Roman"/>
          <w:sz w:val="28"/>
          <w:szCs w:val="28"/>
        </w:rPr>
        <w:sectPr w:rsidR="006302D4" w:rsidRPr="00DF4728" w:rsidSect="003C021D">
          <w:pgSz w:w="11906" w:h="16838"/>
          <w:pgMar w:top="1134" w:right="567" w:bottom="1134" w:left="1701" w:header="709" w:footer="709" w:gutter="0"/>
          <w:cols w:space="708"/>
          <w:docGrid w:linePitch="360"/>
        </w:sectPr>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EA18F7" w:rsidRPr="00DF4728" w:rsidRDefault="005A166B" w:rsidP="00EA18F7">
      <w:pPr>
        <w:pStyle w:val="1-"/>
        <w:ind w:firstLine="0"/>
        <w:jc w:val="center"/>
        <w:rPr>
          <w:b/>
        </w:rPr>
      </w:pPr>
      <w:r w:rsidRPr="00DF4728">
        <w:rPr>
          <w:b/>
        </w:rPr>
        <w:t>А.А.Мусабеков</w:t>
      </w:r>
      <w:r w:rsidR="00EA18F7" w:rsidRPr="00DF4728">
        <w:rPr>
          <w:b/>
        </w:rPr>
        <w:t>, Д.Н.Тургенбаев</w:t>
      </w:r>
      <w:r w:rsidR="00502C4C">
        <w:rPr>
          <w:b/>
        </w:rPr>
        <w:t>, А.А.Умаров</w:t>
      </w: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EA18F7" w:rsidP="00EA18F7">
      <w:pPr>
        <w:pStyle w:val="1-"/>
      </w:pPr>
    </w:p>
    <w:p w:rsidR="00EA18F7" w:rsidRPr="00DF4728" w:rsidRDefault="009D5672" w:rsidP="00EA18F7">
      <w:pPr>
        <w:pStyle w:val="1-"/>
        <w:ind w:firstLine="0"/>
        <w:jc w:val="center"/>
      </w:pPr>
      <w:r>
        <w:t>5В070200 (6В07110)</w:t>
      </w:r>
      <w:r w:rsidR="00EA18F7" w:rsidRPr="00DF4728">
        <w:t xml:space="preserve"> «Автоматтандыру және басқару» мамандығы бойынша </w:t>
      </w:r>
    </w:p>
    <w:p w:rsidR="00EA18F7" w:rsidRPr="00DF4728" w:rsidRDefault="003A6C06" w:rsidP="00EA18F7">
      <w:pPr>
        <w:pStyle w:val="1-"/>
        <w:ind w:firstLine="0"/>
        <w:jc w:val="center"/>
        <w:rPr>
          <w:i/>
        </w:rPr>
      </w:pPr>
      <w:r w:rsidRPr="00DF4728">
        <w:t>дипломдық жұмысты (жобаны)</w:t>
      </w:r>
      <w:r w:rsidR="00EA18F7" w:rsidRPr="00DF4728">
        <w:t xml:space="preserve"> орындау жөніндегі</w:t>
      </w:r>
    </w:p>
    <w:p w:rsidR="00EA18F7" w:rsidRPr="00DF4728" w:rsidRDefault="00EA18F7" w:rsidP="00EA18F7">
      <w:pPr>
        <w:pStyle w:val="1-"/>
        <w:ind w:firstLine="0"/>
        <w:jc w:val="center"/>
      </w:pPr>
    </w:p>
    <w:p w:rsidR="00EA18F7" w:rsidRPr="00DF4728" w:rsidRDefault="00EA18F7" w:rsidP="00EA18F7">
      <w:pPr>
        <w:pStyle w:val="1-"/>
        <w:ind w:firstLine="0"/>
        <w:jc w:val="center"/>
        <w:rPr>
          <w:b/>
        </w:rPr>
      </w:pPr>
      <w:r w:rsidRPr="00DF4728">
        <w:rPr>
          <w:b/>
        </w:rPr>
        <w:t>ӘДІСТЕМЕЛІК НҰСҚАУЛАР</w:t>
      </w:r>
    </w:p>
    <w:p w:rsidR="00EA18F7" w:rsidRPr="00DF4728" w:rsidRDefault="00EA18F7" w:rsidP="00EA18F7">
      <w:pPr>
        <w:pStyle w:val="1-"/>
      </w:pPr>
    </w:p>
    <w:p w:rsidR="00EA18F7" w:rsidRPr="00DF4728" w:rsidRDefault="00EA18F7" w:rsidP="00EA18F7">
      <w:pPr>
        <w:pStyle w:val="1-"/>
        <w:ind w:firstLine="0"/>
        <w:jc w:val="center"/>
      </w:pPr>
    </w:p>
    <w:p w:rsidR="00EA18F7" w:rsidRPr="00DF4728" w:rsidRDefault="00EA18F7" w:rsidP="00EA18F7">
      <w:pPr>
        <w:pStyle w:val="1-"/>
        <w:ind w:firstLine="0"/>
        <w:jc w:val="center"/>
      </w:pPr>
    </w:p>
    <w:p w:rsidR="00EA18F7" w:rsidRPr="00DF4728" w:rsidRDefault="00EA18F7" w:rsidP="00EA18F7">
      <w:pPr>
        <w:pStyle w:val="1-"/>
        <w:ind w:firstLine="0"/>
        <w:jc w:val="center"/>
        <w:rPr>
          <w:b/>
        </w:rPr>
      </w:pPr>
    </w:p>
    <w:p w:rsidR="00EA18F7" w:rsidRPr="00DF4728" w:rsidRDefault="00EA18F7" w:rsidP="00EA18F7">
      <w:pPr>
        <w:pStyle w:val="1-"/>
        <w:ind w:firstLine="0"/>
        <w:jc w:val="center"/>
        <w:rPr>
          <w:b/>
        </w:rPr>
      </w:pPr>
    </w:p>
    <w:p w:rsidR="003D25FF" w:rsidRPr="00DF4728" w:rsidRDefault="003D25FF" w:rsidP="003D25FF">
      <w:pPr>
        <w:pStyle w:val="1-"/>
        <w:ind w:firstLine="0"/>
        <w:jc w:val="center"/>
      </w:pPr>
      <w:r w:rsidRPr="00DF4728">
        <w:t xml:space="preserve">Баспаға қол қойылды </w:t>
      </w:r>
      <w:r w:rsidR="00502C4C" w:rsidRPr="00011DBD">
        <w:rPr>
          <w:color w:val="034990" w:themeColor="accent5" w:themeShade="BF"/>
          <w:lang w:val="ru-RU"/>
        </w:rPr>
        <w:t>__</w:t>
      </w:r>
      <w:r w:rsidR="0097548A">
        <w:rPr>
          <w:lang w:val="ru-RU"/>
        </w:rPr>
        <w:t>.</w:t>
      </w:r>
      <w:r w:rsidR="00502C4C" w:rsidRPr="00011DBD">
        <w:rPr>
          <w:color w:val="034990" w:themeColor="accent5" w:themeShade="BF"/>
          <w:lang w:val="ru-RU"/>
        </w:rPr>
        <w:t>__</w:t>
      </w:r>
      <w:r>
        <w:t>.</w:t>
      </w:r>
      <w:r w:rsidR="002709B9" w:rsidRPr="00011DBD">
        <w:rPr>
          <w:lang w:val="ru-RU"/>
        </w:rPr>
        <w:t>2019</w:t>
      </w:r>
      <w:r w:rsidRPr="00DF4728">
        <w:t xml:space="preserve"> ж.</w:t>
      </w:r>
    </w:p>
    <w:p w:rsidR="00EA18F7" w:rsidRPr="00DF4728" w:rsidRDefault="00EA18F7" w:rsidP="00EA18F7">
      <w:pPr>
        <w:pStyle w:val="1-"/>
        <w:ind w:firstLine="0"/>
        <w:jc w:val="center"/>
      </w:pPr>
      <w:r w:rsidRPr="00DF4728">
        <w:t>Қағаз форматы 210х148 1/16</w:t>
      </w:r>
    </w:p>
    <w:p w:rsidR="00EA18F7" w:rsidRPr="00DF4728" w:rsidRDefault="00EA18F7" w:rsidP="00EA18F7">
      <w:pPr>
        <w:pStyle w:val="1-"/>
        <w:ind w:firstLine="0"/>
        <w:jc w:val="center"/>
      </w:pPr>
      <w:r w:rsidRPr="00DF4728">
        <w:t xml:space="preserve">Типографиялық қағаз. Офсеттік баспа. </w:t>
      </w:r>
      <w:r w:rsidRPr="00502C4C">
        <w:t xml:space="preserve">Көлемі </w:t>
      </w:r>
      <w:r w:rsidR="006567E8" w:rsidRPr="00502C4C">
        <w:t>3</w:t>
      </w:r>
      <w:r w:rsidRPr="00502C4C">
        <w:t xml:space="preserve"> б.п.</w:t>
      </w:r>
    </w:p>
    <w:p w:rsidR="00EA18F7" w:rsidRPr="00011DBD" w:rsidRDefault="00EA18F7" w:rsidP="00EA18F7">
      <w:pPr>
        <w:pStyle w:val="1-"/>
        <w:ind w:firstLine="0"/>
        <w:jc w:val="center"/>
      </w:pPr>
      <w:r w:rsidRPr="00DF4728">
        <w:t>Тираж 50 дана. Тапсырыс №</w:t>
      </w:r>
      <w:r w:rsidR="00502C4C" w:rsidRPr="00011DBD">
        <w:rPr>
          <w:color w:val="034990" w:themeColor="accent5" w:themeShade="BF"/>
        </w:rPr>
        <w:t>____</w:t>
      </w: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786C61" w:rsidRPr="00DF4728" w:rsidRDefault="00786C61" w:rsidP="004E60B2">
      <w:pPr>
        <w:pStyle w:val="1-"/>
      </w:pPr>
    </w:p>
    <w:p w:rsidR="002A454B" w:rsidRPr="00DF4728" w:rsidRDefault="002A454B" w:rsidP="002A454B">
      <w:pPr>
        <w:pStyle w:val="1-"/>
        <w:ind w:firstLine="0"/>
        <w:jc w:val="center"/>
      </w:pPr>
      <w:r w:rsidRPr="00DF4728">
        <w:t>© М.Әуезов атындағы Оңтүстік Қазақстан мемлекеттік университетінің баспасы</w:t>
      </w:r>
    </w:p>
    <w:p w:rsidR="002A454B" w:rsidRPr="00DF4728" w:rsidRDefault="002A454B" w:rsidP="002A454B">
      <w:pPr>
        <w:pStyle w:val="1-"/>
        <w:ind w:firstLine="0"/>
        <w:jc w:val="center"/>
      </w:pPr>
    </w:p>
    <w:p w:rsidR="002A454B" w:rsidRPr="00DF4728" w:rsidRDefault="002A454B" w:rsidP="002A454B">
      <w:pPr>
        <w:pStyle w:val="1-"/>
        <w:ind w:firstLine="0"/>
        <w:jc w:val="center"/>
        <w:rPr>
          <w:i/>
        </w:rPr>
      </w:pPr>
    </w:p>
    <w:p w:rsidR="00A3004F" w:rsidRPr="00DF4728" w:rsidRDefault="002A454B" w:rsidP="00B31E47">
      <w:pPr>
        <w:pStyle w:val="1-"/>
        <w:ind w:firstLine="0"/>
        <w:jc w:val="center"/>
      </w:pPr>
      <w:r w:rsidRPr="00DF4728">
        <w:t>М.Әуезов ат. ОҚМУ баспа орталығы, Шымкент қ., Тәуке хан даңғылы,</w:t>
      </w:r>
      <w:r w:rsidR="005A166B" w:rsidRPr="00DF4728">
        <w:t xml:space="preserve"> </w:t>
      </w:r>
      <w:r w:rsidRPr="00DF4728">
        <w:t>5</w:t>
      </w:r>
      <w:r w:rsidR="007405F2">
        <w:rPr>
          <w:noProof/>
          <w:lang w:val="ru-RU"/>
        </w:rPr>
        <w:pict>
          <v:roundrect id="_x0000_s1078" style="position:absolute;left:0;text-align:left;margin-left:201.3pt;margin-top:712.95pt;width:85.65pt;height:39.75pt;z-index:251668480;mso-position-horizontal-relative:text;mso-position-vertical-relative:text" arcsize="10923f" stroked="f"/>
        </w:pict>
      </w:r>
      <w:r w:rsidR="007405F2">
        <w:rPr>
          <w:noProof/>
          <w:lang w:val="ru-RU"/>
        </w:rPr>
        <w:pict>
          <v:roundrect id="_x0000_s1079" style="position:absolute;left:0;text-align:left;margin-left:165.25pt;margin-top:705.1pt;width:85.65pt;height:39.75pt;z-index:251669504;mso-position-horizontal-relative:text;mso-position-vertical-relative:text" arcsize="10923f" stroked="f"/>
        </w:pict>
      </w:r>
      <w:r w:rsidR="007405F2">
        <w:rPr>
          <w:noProof/>
          <w:lang w:val="ru-RU"/>
        </w:rPr>
        <w:pict>
          <v:roundrect id="_x0000_s1070" style="position:absolute;left:0;text-align:left;margin-left:208.85pt;margin-top:702.95pt;width:69.05pt;height:44.1pt;z-index:251664384;mso-position-horizontal-relative:text;mso-position-vertical-relative:text" arcsize="10923f" stroked="f"/>
        </w:pict>
      </w:r>
    </w:p>
    <w:sectPr w:rsidR="00A3004F" w:rsidRPr="00DF4728" w:rsidSect="003C021D">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5F2" w:rsidRDefault="007405F2" w:rsidP="00A36B42">
      <w:pPr>
        <w:spacing w:after="0" w:line="240" w:lineRule="auto"/>
      </w:pPr>
      <w:r>
        <w:separator/>
      </w:r>
    </w:p>
  </w:endnote>
  <w:endnote w:type="continuationSeparator" w:id="0">
    <w:p w:rsidR="007405F2" w:rsidRDefault="007405F2" w:rsidP="00A36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9626655"/>
      <w:docPartObj>
        <w:docPartGallery w:val="Page Numbers (Bottom of Page)"/>
        <w:docPartUnique/>
      </w:docPartObj>
    </w:sdtPr>
    <w:sdtEndPr/>
    <w:sdtContent>
      <w:p w:rsidR="00D124FB" w:rsidRDefault="00D124FB">
        <w:pPr>
          <w:pStyle w:val="aa"/>
          <w:jc w:val="center"/>
        </w:pPr>
        <w:r w:rsidRPr="00A36B42">
          <w:rPr>
            <w:rFonts w:ascii="Times New Roman" w:hAnsi="Times New Roman" w:cs="Times New Roman"/>
            <w:sz w:val="28"/>
            <w:szCs w:val="28"/>
          </w:rPr>
          <w:fldChar w:fldCharType="begin"/>
        </w:r>
        <w:r w:rsidRPr="00A36B42">
          <w:rPr>
            <w:rFonts w:ascii="Times New Roman" w:hAnsi="Times New Roman" w:cs="Times New Roman"/>
            <w:sz w:val="28"/>
            <w:szCs w:val="28"/>
          </w:rPr>
          <w:instrText xml:space="preserve"> PAGE   \* MERGEFORMAT </w:instrText>
        </w:r>
        <w:r w:rsidRPr="00A36B42">
          <w:rPr>
            <w:rFonts w:ascii="Times New Roman" w:hAnsi="Times New Roman" w:cs="Times New Roman"/>
            <w:sz w:val="28"/>
            <w:szCs w:val="28"/>
          </w:rPr>
          <w:fldChar w:fldCharType="separate"/>
        </w:r>
        <w:r w:rsidR="000D2C69">
          <w:rPr>
            <w:rFonts w:ascii="Times New Roman" w:hAnsi="Times New Roman" w:cs="Times New Roman"/>
            <w:noProof/>
            <w:sz w:val="28"/>
            <w:szCs w:val="28"/>
          </w:rPr>
          <w:t>4</w:t>
        </w:r>
        <w:r w:rsidRPr="00A36B42">
          <w:rPr>
            <w:rFonts w:ascii="Times New Roman" w:hAnsi="Times New Roman" w:cs="Times New Roman"/>
            <w:sz w:val="28"/>
            <w:szCs w:val="28"/>
          </w:rPr>
          <w:fldChar w:fldCharType="end"/>
        </w:r>
      </w:p>
    </w:sdtContent>
  </w:sdt>
  <w:p w:rsidR="00D124FB" w:rsidRDefault="00D124F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5F2" w:rsidRDefault="007405F2" w:rsidP="00A36B42">
      <w:pPr>
        <w:spacing w:after="0" w:line="240" w:lineRule="auto"/>
      </w:pPr>
      <w:r>
        <w:separator/>
      </w:r>
    </w:p>
  </w:footnote>
  <w:footnote w:type="continuationSeparator" w:id="0">
    <w:p w:rsidR="007405F2" w:rsidRDefault="007405F2" w:rsidP="00A36B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4FB" w:rsidRDefault="00D124FB">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4FB" w:rsidRDefault="00D124F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4FB" w:rsidRDefault="00D124FB">
    <w:pPr>
      <w:pStyle w:val="a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4FB" w:rsidRDefault="00D124FB">
    <w:pPr>
      <w:pStyle w:val="a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4FB" w:rsidRDefault="00D124FB">
    <w:pPr>
      <w:pStyle w:val="a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4FB" w:rsidRDefault="00D124FB">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singleLevel"/>
    <w:tmpl w:val="00000009"/>
    <w:name w:val="WW8Num53"/>
    <w:lvl w:ilvl="0">
      <w:start w:val="1"/>
      <w:numFmt w:val="decimal"/>
      <w:lvlText w:val="%1."/>
      <w:lvlJc w:val="left"/>
      <w:pPr>
        <w:tabs>
          <w:tab w:val="num" w:pos="437"/>
        </w:tabs>
        <w:ind w:left="437" w:hanging="360"/>
      </w:pPr>
    </w:lvl>
  </w:abstractNum>
  <w:abstractNum w:abstractNumId="1">
    <w:nsid w:val="0F54386F"/>
    <w:multiLevelType w:val="hybridMultilevel"/>
    <w:tmpl w:val="CD9EA55E"/>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
    <w:nsid w:val="15DA7618"/>
    <w:multiLevelType w:val="hybridMultilevel"/>
    <w:tmpl w:val="CA56E140"/>
    <w:lvl w:ilvl="0" w:tplc="D5245620">
      <w:start w:val="1"/>
      <w:numFmt w:val="decimal"/>
      <w:lvlText w:val="%1"/>
      <w:lvlJc w:val="right"/>
      <w:pPr>
        <w:ind w:left="1174" w:hanging="360"/>
      </w:pPr>
      <w:rPr>
        <w:rFonts w:hint="default"/>
        <w:sz w:val="28"/>
        <w:szCs w:val="28"/>
      </w:rPr>
    </w:lvl>
    <w:lvl w:ilvl="1" w:tplc="043F0019" w:tentative="1">
      <w:start w:val="1"/>
      <w:numFmt w:val="lowerLetter"/>
      <w:lvlText w:val="%2."/>
      <w:lvlJc w:val="left"/>
      <w:pPr>
        <w:ind w:left="1894" w:hanging="360"/>
      </w:pPr>
    </w:lvl>
    <w:lvl w:ilvl="2" w:tplc="043F001B" w:tentative="1">
      <w:start w:val="1"/>
      <w:numFmt w:val="lowerRoman"/>
      <w:lvlText w:val="%3."/>
      <w:lvlJc w:val="right"/>
      <w:pPr>
        <w:ind w:left="2614" w:hanging="180"/>
      </w:pPr>
    </w:lvl>
    <w:lvl w:ilvl="3" w:tplc="043F000F" w:tentative="1">
      <w:start w:val="1"/>
      <w:numFmt w:val="decimal"/>
      <w:lvlText w:val="%4."/>
      <w:lvlJc w:val="left"/>
      <w:pPr>
        <w:ind w:left="3334" w:hanging="360"/>
      </w:pPr>
    </w:lvl>
    <w:lvl w:ilvl="4" w:tplc="043F0019" w:tentative="1">
      <w:start w:val="1"/>
      <w:numFmt w:val="lowerLetter"/>
      <w:lvlText w:val="%5."/>
      <w:lvlJc w:val="left"/>
      <w:pPr>
        <w:ind w:left="4054" w:hanging="360"/>
      </w:pPr>
    </w:lvl>
    <w:lvl w:ilvl="5" w:tplc="043F001B" w:tentative="1">
      <w:start w:val="1"/>
      <w:numFmt w:val="lowerRoman"/>
      <w:lvlText w:val="%6."/>
      <w:lvlJc w:val="right"/>
      <w:pPr>
        <w:ind w:left="4774" w:hanging="180"/>
      </w:pPr>
    </w:lvl>
    <w:lvl w:ilvl="6" w:tplc="043F000F" w:tentative="1">
      <w:start w:val="1"/>
      <w:numFmt w:val="decimal"/>
      <w:lvlText w:val="%7."/>
      <w:lvlJc w:val="left"/>
      <w:pPr>
        <w:ind w:left="5494" w:hanging="360"/>
      </w:pPr>
    </w:lvl>
    <w:lvl w:ilvl="7" w:tplc="043F0019" w:tentative="1">
      <w:start w:val="1"/>
      <w:numFmt w:val="lowerLetter"/>
      <w:lvlText w:val="%8."/>
      <w:lvlJc w:val="left"/>
      <w:pPr>
        <w:ind w:left="6214" w:hanging="360"/>
      </w:pPr>
    </w:lvl>
    <w:lvl w:ilvl="8" w:tplc="043F001B" w:tentative="1">
      <w:start w:val="1"/>
      <w:numFmt w:val="lowerRoman"/>
      <w:lvlText w:val="%9."/>
      <w:lvlJc w:val="right"/>
      <w:pPr>
        <w:ind w:left="6934" w:hanging="180"/>
      </w:pPr>
    </w:lvl>
  </w:abstractNum>
  <w:abstractNum w:abstractNumId="3">
    <w:nsid w:val="19B315ED"/>
    <w:multiLevelType w:val="hybridMultilevel"/>
    <w:tmpl w:val="D6B6823C"/>
    <w:lvl w:ilvl="0" w:tplc="04190001">
      <w:start w:val="1"/>
      <w:numFmt w:val="bullet"/>
      <w:lvlText w:val=""/>
      <w:lvlJc w:val="left"/>
      <w:pPr>
        <w:ind w:left="663" w:hanging="360"/>
      </w:pPr>
      <w:rPr>
        <w:rFonts w:ascii="Symbol" w:hAnsi="Symbol" w:hint="default"/>
      </w:rPr>
    </w:lvl>
    <w:lvl w:ilvl="1" w:tplc="04190001">
      <w:start w:val="1"/>
      <w:numFmt w:val="bullet"/>
      <w:lvlText w:val=""/>
      <w:lvlJc w:val="left"/>
      <w:pPr>
        <w:ind w:left="1383" w:hanging="360"/>
      </w:pPr>
      <w:rPr>
        <w:rFonts w:ascii="Symbol" w:hAnsi="Symbol"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4">
    <w:nsid w:val="20657604"/>
    <w:multiLevelType w:val="hybridMultilevel"/>
    <w:tmpl w:val="895E5D70"/>
    <w:lvl w:ilvl="0" w:tplc="3E9086E6">
      <w:start w:val="1"/>
      <w:numFmt w:val="decimal"/>
      <w:lvlText w:val="%1."/>
      <w:lvlJc w:val="left"/>
      <w:pPr>
        <w:ind w:left="303" w:hanging="360"/>
      </w:pPr>
      <w:rPr>
        <w:rFonts w:hint="default"/>
      </w:rPr>
    </w:lvl>
    <w:lvl w:ilvl="1" w:tplc="04190019" w:tentative="1">
      <w:start w:val="1"/>
      <w:numFmt w:val="lowerLetter"/>
      <w:lvlText w:val="%2."/>
      <w:lvlJc w:val="left"/>
      <w:pPr>
        <w:ind w:left="1023" w:hanging="360"/>
      </w:pPr>
    </w:lvl>
    <w:lvl w:ilvl="2" w:tplc="0419001B" w:tentative="1">
      <w:start w:val="1"/>
      <w:numFmt w:val="lowerRoman"/>
      <w:lvlText w:val="%3."/>
      <w:lvlJc w:val="right"/>
      <w:pPr>
        <w:ind w:left="1743" w:hanging="180"/>
      </w:pPr>
    </w:lvl>
    <w:lvl w:ilvl="3" w:tplc="0419000F" w:tentative="1">
      <w:start w:val="1"/>
      <w:numFmt w:val="decimal"/>
      <w:lvlText w:val="%4."/>
      <w:lvlJc w:val="left"/>
      <w:pPr>
        <w:ind w:left="2463" w:hanging="360"/>
      </w:pPr>
    </w:lvl>
    <w:lvl w:ilvl="4" w:tplc="04190019" w:tentative="1">
      <w:start w:val="1"/>
      <w:numFmt w:val="lowerLetter"/>
      <w:lvlText w:val="%5."/>
      <w:lvlJc w:val="left"/>
      <w:pPr>
        <w:ind w:left="3183" w:hanging="360"/>
      </w:pPr>
    </w:lvl>
    <w:lvl w:ilvl="5" w:tplc="0419001B" w:tentative="1">
      <w:start w:val="1"/>
      <w:numFmt w:val="lowerRoman"/>
      <w:lvlText w:val="%6."/>
      <w:lvlJc w:val="right"/>
      <w:pPr>
        <w:ind w:left="3903" w:hanging="180"/>
      </w:pPr>
    </w:lvl>
    <w:lvl w:ilvl="6" w:tplc="0419000F" w:tentative="1">
      <w:start w:val="1"/>
      <w:numFmt w:val="decimal"/>
      <w:lvlText w:val="%7."/>
      <w:lvlJc w:val="left"/>
      <w:pPr>
        <w:ind w:left="4623" w:hanging="360"/>
      </w:pPr>
    </w:lvl>
    <w:lvl w:ilvl="7" w:tplc="04190019" w:tentative="1">
      <w:start w:val="1"/>
      <w:numFmt w:val="lowerLetter"/>
      <w:lvlText w:val="%8."/>
      <w:lvlJc w:val="left"/>
      <w:pPr>
        <w:ind w:left="5343" w:hanging="360"/>
      </w:pPr>
    </w:lvl>
    <w:lvl w:ilvl="8" w:tplc="0419001B" w:tentative="1">
      <w:start w:val="1"/>
      <w:numFmt w:val="lowerRoman"/>
      <w:lvlText w:val="%9."/>
      <w:lvlJc w:val="right"/>
      <w:pPr>
        <w:ind w:left="6063" w:hanging="180"/>
      </w:pPr>
    </w:lvl>
  </w:abstractNum>
  <w:abstractNum w:abstractNumId="5">
    <w:nsid w:val="263A3772"/>
    <w:multiLevelType w:val="hybridMultilevel"/>
    <w:tmpl w:val="B582BA50"/>
    <w:lvl w:ilvl="0" w:tplc="043F0001">
      <w:start w:val="1"/>
      <w:numFmt w:val="bullet"/>
      <w:lvlText w:val=""/>
      <w:lvlJc w:val="left"/>
      <w:pPr>
        <w:ind w:left="1174" w:hanging="360"/>
      </w:pPr>
      <w:rPr>
        <w:rFonts w:ascii="Symbol" w:hAnsi="Symbol" w:hint="default"/>
      </w:rPr>
    </w:lvl>
    <w:lvl w:ilvl="1" w:tplc="043F0003" w:tentative="1">
      <w:start w:val="1"/>
      <w:numFmt w:val="bullet"/>
      <w:lvlText w:val="o"/>
      <w:lvlJc w:val="left"/>
      <w:pPr>
        <w:ind w:left="1894" w:hanging="360"/>
      </w:pPr>
      <w:rPr>
        <w:rFonts w:ascii="Courier New" w:hAnsi="Courier New" w:cs="Courier New" w:hint="default"/>
      </w:rPr>
    </w:lvl>
    <w:lvl w:ilvl="2" w:tplc="043F0005" w:tentative="1">
      <w:start w:val="1"/>
      <w:numFmt w:val="bullet"/>
      <w:lvlText w:val=""/>
      <w:lvlJc w:val="left"/>
      <w:pPr>
        <w:ind w:left="2614" w:hanging="360"/>
      </w:pPr>
      <w:rPr>
        <w:rFonts w:ascii="Wingdings" w:hAnsi="Wingdings" w:hint="default"/>
      </w:rPr>
    </w:lvl>
    <w:lvl w:ilvl="3" w:tplc="043F0001" w:tentative="1">
      <w:start w:val="1"/>
      <w:numFmt w:val="bullet"/>
      <w:lvlText w:val=""/>
      <w:lvlJc w:val="left"/>
      <w:pPr>
        <w:ind w:left="3334" w:hanging="360"/>
      </w:pPr>
      <w:rPr>
        <w:rFonts w:ascii="Symbol" w:hAnsi="Symbol" w:hint="default"/>
      </w:rPr>
    </w:lvl>
    <w:lvl w:ilvl="4" w:tplc="043F0003" w:tentative="1">
      <w:start w:val="1"/>
      <w:numFmt w:val="bullet"/>
      <w:lvlText w:val="o"/>
      <w:lvlJc w:val="left"/>
      <w:pPr>
        <w:ind w:left="4054" w:hanging="360"/>
      </w:pPr>
      <w:rPr>
        <w:rFonts w:ascii="Courier New" w:hAnsi="Courier New" w:cs="Courier New" w:hint="default"/>
      </w:rPr>
    </w:lvl>
    <w:lvl w:ilvl="5" w:tplc="043F0005" w:tentative="1">
      <w:start w:val="1"/>
      <w:numFmt w:val="bullet"/>
      <w:lvlText w:val=""/>
      <w:lvlJc w:val="left"/>
      <w:pPr>
        <w:ind w:left="4774" w:hanging="360"/>
      </w:pPr>
      <w:rPr>
        <w:rFonts w:ascii="Wingdings" w:hAnsi="Wingdings" w:hint="default"/>
      </w:rPr>
    </w:lvl>
    <w:lvl w:ilvl="6" w:tplc="043F0001" w:tentative="1">
      <w:start w:val="1"/>
      <w:numFmt w:val="bullet"/>
      <w:lvlText w:val=""/>
      <w:lvlJc w:val="left"/>
      <w:pPr>
        <w:ind w:left="5494" w:hanging="360"/>
      </w:pPr>
      <w:rPr>
        <w:rFonts w:ascii="Symbol" w:hAnsi="Symbol" w:hint="default"/>
      </w:rPr>
    </w:lvl>
    <w:lvl w:ilvl="7" w:tplc="043F0003" w:tentative="1">
      <w:start w:val="1"/>
      <w:numFmt w:val="bullet"/>
      <w:lvlText w:val="o"/>
      <w:lvlJc w:val="left"/>
      <w:pPr>
        <w:ind w:left="6214" w:hanging="360"/>
      </w:pPr>
      <w:rPr>
        <w:rFonts w:ascii="Courier New" w:hAnsi="Courier New" w:cs="Courier New" w:hint="default"/>
      </w:rPr>
    </w:lvl>
    <w:lvl w:ilvl="8" w:tplc="043F0005" w:tentative="1">
      <w:start w:val="1"/>
      <w:numFmt w:val="bullet"/>
      <w:lvlText w:val=""/>
      <w:lvlJc w:val="left"/>
      <w:pPr>
        <w:ind w:left="6934" w:hanging="360"/>
      </w:pPr>
      <w:rPr>
        <w:rFonts w:ascii="Wingdings" w:hAnsi="Wingdings" w:hint="default"/>
      </w:rPr>
    </w:lvl>
  </w:abstractNum>
  <w:abstractNum w:abstractNumId="6">
    <w:nsid w:val="27AB1470"/>
    <w:multiLevelType w:val="hybridMultilevel"/>
    <w:tmpl w:val="4134EA7E"/>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7">
    <w:nsid w:val="28FD2671"/>
    <w:multiLevelType w:val="hybridMultilevel"/>
    <w:tmpl w:val="EAC0712C"/>
    <w:lvl w:ilvl="0" w:tplc="04190001">
      <w:start w:val="1"/>
      <w:numFmt w:val="bullet"/>
      <w:lvlText w:val=""/>
      <w:lvlJc w:val="left"/>
      <w:pPr>
        <w:ind w:left="1383" w:hanging="360"/>
      </w:pPr>
      <w:rPr>
        <w:rFonts w:ascii="Symbol" w:hAnsi="Symbol" w:hint="default"/>
      </w:rPr>
    </w:lvl>
    <w:lvl w:ilvl="1" w:tplc="04190003" w:tentative="1">
      <w:start w:val="1"/>
      <w:numFmt w:val="bullet"/>
      <w:lvlText w:val="o"/>
      <w:lvlJc w:val="left"/>
      <w:pPr>
        <w:ind w:left="2103" w:hanging="360"/>
      </w:pPr>
      <w:rPr>
        <w:rFonts w:ascii="Courier New" w:hAnsi="Courier New" w:cs="Courier New" w:hint="default"/>
      </w:rPr>
    </w:lvl>
    <w:lvl w:ilvl="2" w:tplc="04190005" w:tentative="1">
      <w:start w:val="1"/>
      <w:numFmt w:val="bullet"/>
      <w:lvlText w:val=""/>
      <w:lvlJc w:val="left"/>
      <w:pPr>
        <w:ind w:left="2823" w:hanging="360"/>
      </w:pPr>
      <w:rPr>
        <w:rFonts w:ascii="Wingdings" w:hAnsi="Wingdings" w:hint="default"/>
      </w:rPr>
    </w:lvl>
    <w:lvl w:ilvl="3" w:tplc="04190001" w:tentative="1">
      <w:start w:val="1"/>
      <w:numFmt w:val="bullet"/>
      <w:lvlText w:val=""/>
      <w:lvlJc w:val="left"/>
      <w:pPr>
        <w:ind w:left="3543" w:hanging="360"/>
      </w:pPr>
      <w:rPr>
        <w:rFonts w:ascii="Symbol" w:hAnsi="Symbol" w:hint="default"/>
      </w:rPr>
    </w:lvl>
    <w:lvl w:ilvl="4" w:tplc="04190003" w:tentative="1">
      <w:start w:val="1"/>
      <w:numFmt w:val="bullet"/>
      <w:lvlText w:val="o"/>
      <w:lvlJc w:val="left"/>
      <w:pPr>
        <w:ind w:left="4263" w:hanging="360"/>
      </w:pPr>
      <w:rPr>
        <w:rFonts w:ascii="Courier New" w:hAnsi="Courier New" w:cs="Courier New" w:hint="default"/>
      </w:rPr>
    </w:lvl>
    <w:lvl w:ilvl="5" w:tplc="04190005" w:tentative="1">
      <w:start w:val="1"/>
      <w:numFmt w:val="bullet"/>
      <w:lvlText w:val=""/>
      <w:lvlJc w:val="left"/>
      <w:pPr>
        <w:ind w:left="4983" w:hanging="360"/>
      </w:pPr>
      <w:rPr>
        <w:rFonts w:ascii="Wingdings" w:hAnsi="Wingdings" w:hint="default"/>
      </w:rPr>
    </w:lvl>
    <w:lvl w:ilvl="6" w:tplc="04190001" w:tentative="1">
      <w:start w:val="1"/>
      <w:numFmt w:val="bullet"/>
      <w:lvlText w:val=""/>
      <w:lvlJc w:val="left"/>
      <w:pPr>
        <w:ind w:left="5703" w:hanging="360"/>
      </w:pPr>
      <w:rPr>
        <w:rFonts w:ascii="Symbol" w:hAnsi="Symbol" w:hint="default"/>
      </w:rPr>
    </w:lvl>
    <w:lvl w:ilvl="7" w:tplc="04190003" w:tentative="1">
      <w:start w:val="1"/>
      <w:numFmt w:val="bullet"/>
      <w:lvlText w:val="o"/>
      <w:lvlJc w:val="left"/>
      <w:pPr>
        <w:ind w:left="6423" w:hanging="360"/>
      </w:pPr>
      <w:rPr>
        <w:rFonts w:ascii="Courier New" w:hAnsi="Courier New" w:cs="Courier New" w:hint="default"/>
      </w:rPr>
    </w:lvl>
    <w:lvl w:ilvl="8" w:tplc="04190005" w:tentative="1">
      <w:start w:val="1"/>
      <w:numFmt w:val="bullet"/>
      <w:lvlText w:val=""/>
      <w:lvlJc w:val="left"/>
      <w:pPr>
        <w:ind w:left="7143" w:hanging="360"/>
      </w:pPr>
      <w:rPr>
        <w:rFonts w:ascii="Wingdings" w:hAnsi="Wingdings" w:hint="default"/>
      </w:rPr>
    </w:lvl>
  </w:abstractNum>
  <w:abstractNum w:abstractNumId="8">
    <w:nsid w:val="298B051E"/>
    <w:multiLevelType w:val="singleLevel"/>
    <w:tmpl w:val="24C03350"/>
    <w:lvl w:ilvl="0">
      <w:start w:val="1"/>
      <w:numFmt w:val="decimal"/>
      <w:lvlText w:val="%1"/>
      <w:lvlJc w:val="left"/>
      <w:pPr>
        <w:tabs>
          <w:tab w:val="num" w:pos="1080"/>
        </w:tabs>
        <w:ind w:left="1080" w:hanging="360"/>
      </w:pPr>
      <w:rPr>
        <w:rFonts w:hint="default"/>
        <w:lang w:val="kk-KZ"/>
      </w:rPr>
    </w:lvl>
  </w:abstractNum>
  <w:abstractNum w:abstractNumId="9">
    <w:nsid w:val="2D5D7731"/>
    <w:multiLevelType w:val="hybridMultilevel"/>
    <w:tmpl w:val="38EAF338"/>
    <w:lvl w:ilvl="0" w:tplc="DC76307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0C520A"/>
    <w:multiLevelType w:val="hybridMultilevel"/>
    <w:tmpl w:val="3C38AA24"/>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1">
    <w:nsid w:val="429E735D"/>
    <w:multiLevelType w:val="hybridMultilevel"/>
    <w:tmpl w:val="8F6A64DA"/>
    <w:lvl w:ilvl="0" w:tplc="7F38F0AC">
      <w:start w:val="1"/>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12">
    <w:nsid w:val="510C7A32"/>
    <w:multiLevelType w:val="hybridMultilevel"/>
    <w:tmpl w:val="FF006C92"/>
    <w:lvl w:ilvl="0" w:tplc="7A94095C">
      <w:start w:val="1"/>
      <w:numFmt w:val="bullet"/>
      <w:pStyle w:val="2-"/>
      <w:lvlText w:val=""/>
      <w:lvlJc w:val="left"/>
      <w:pPr>
        <w:ind w:left="2487" w:hanging="360"/>
      </w:pPr>
      <w:rPr>
        <w:rFonts w:ascii="Symbol" w:hAnsi="Symbol" w:hint="default"/>
        <w:color w:val="auto"/>
      </w:rPr>
    </w:lvl>
    <w:lvl w:ilvl="1" w:tplc="043F0003" w:tentative="1">
      <w:start w:val="1"/>
      <w:numFmt w:val="bullet"/>
      <w:lvlText w:val="o"/>
      <w:lvlJc w:val="left"/>
      <w:pPr>
        <w:ind w:left="1894" w:hanging="360"/>
      </w:pPr>
      <w:rPr>
        <w:rFonts w:ascii="Courier New" w:hAnsi="Courier New" w:cs="Courier New" w:hint="default"/>
      </w:rPr>
    </w:lvl>
    <w:lvl w:ilvl="2" w:tplc="043F0005" w:tentative="1">
      <w:start w:val="1"/>
      <w:numFmt w:val="bullet"/>
      <w:lvlText w:val=""/>
      <w:lvlJc w:val="left"/>
      <w:pPr>
        <w:ind w:left="2614" w:hanging="360"/>
      </w:pPr>
      <w:rPr>
        <w:rFonts w:ascii="Wingdings" w:hAnsi="Wingdings" w:hint="default"/>
      </w:rPr>
    </w:lvl>
    <w:lvl w:ilvl="3" w:tplc="043F0001" w:tentative="1">
      <w:start w:val="1"/>
      <w:numFmt w:val="bullet"/>
      <w:lvlText w:val=""/>
      <w:lvlJc w:val="left"/>
      <w:pPr>
        <w:ind w:left="3334" w:hanging="360"/>
      </w:pPr>
      <w:rPr>
        <w:rFonts w:ascii="Symbol" w:hAnsi="Symbol" w:hint="default"/>
      </w:rPr>
    </w:lvl>
    <w:lvl w:ilvl="4" w:tplc="043F0003" w:tentative="1">
      <w:start w:val="1"/>
      <w:numFmt w:val="bullet"/>
      <w:lvlText w:val="o"/>
      <w:lvlJc w:val="left"/>
      <w:pPr>
        <w:ind w:left="4054" w:hanging="360"/>
      </w:pPr>
      <w:rPr>
        <w:rFonts w:ascii="Courier New" w:hAnsi="Courier New" w:cs="Courier New" w:hint="default"/>
      </w:rPr>
    </w:lvl>
    <w:lvl w:ilvl="5" w:tplc="043F0005" w:tentative="1">
      <w:start w:val="1"/>
      <w:numFmt w:val="bullet"/>
      <w:lvlText w:val=""/>
      <w:lvlJc w:val="left"/>
      <w:pPr>
        <w:ind w:left="4774" w:hanging="360"/>
      </w:pPr>
      <w:rPr>
        <w:rFonts w:ascii="Wingdings" w:hAnsi="Wingdings" w:hint="default"/>
      </w:rPr>
    </w:lvl>
    <w:lvl w:ilvl="6" w:tplc="043F0001" w:tentative="1">
      <w:start w:val="1"/>
      <w:numFmt w:val="bullet"/>
      <w:lvlText w:val=""/>
      <w:lvlJc w:val="left"/>
      <w:pPr>
        <w:ind w:left="5494" w:hanging="360"/>
      </w:pPr>
      <w:rPr>
        <w:rFonts w:ascii="Symbol" w:hAnsi="Symbol" w:hint="default"/>
      </w:rPr>
    </w:lvl>
    <w:lvl w:ilvl="7" w:tplc="043F0003" w:tentative="1">
      <w:start w:val="1"/>
      <w:numFmt w:val="bullet"/>
      <w:lvlText w:val="o"/>
      <w:lvlJc w:val="left"/>
      <w:pPr>
        <w:ind w:left="6214" w:hanging="360"/>
      </w:pPr>
      <w:rPr>
        <w:rFonts w:ascii="Courier New" w:hAnsi="Courier New" w:cs="Courier New" w:hint="default"/>
      </w:rPr>
    </w:lvl>
    <w:lvl w:ilvl="8" w:tplc="043F0005" w:tentative="1">
      <w:start w:val="1"/>
      <w:numFmt w:val="bullet"/>
      <w:lvlText w:val=""/>
      <w:lvlJc w:val="left"/>
      <w:pPr>
        <w:ind w:left="6934" w:hanging="360"/>
      </w:pPr>
      <w:rPr>
        <w:rFonts w:ascii="Wingdings" w:hAnsi="Wingdings" w:hint="default"/>
      </w:rPr>
    </w:lvl>
  </w:abstractNum>
  <w:abstractNum w:abstractNumId="13">
    <w:nsid w:val="530240AE"/>
    <w:multiLevelType w:val="hybridMultilevel"/>
    <w:tmpl w:val="442A5734"/>
    <w:lvl w:ilvl="0" w:tplc="04190001">
      <w:start w:val="1"/>
      <w:numFmt w:val="bullet"/>
      <w:lvlText w:val=""/>
      <w:lvlJc w:val="left"/>
      <w:pPr>
        <w:ind w:left="1743" w:hanging="360"/>
      </w:pPr>
      <w:rPr>
        <w:rFonts w:ascii="Symbol" w:hAnsi="Symbol" w:hint="default"/>
      </w:rPr>
    </w:lvl>
    <w:lvl w:ilvl="1" w:tplc="04190003" w:tentative="1">
      <w:start w:val="1"/>
      <w:numFmt w:val="bullet"/>
      <w:lvlText w:val="o"/>
      <w:lvlJc w:val="left"/>
      <w:pPr>
        <w:ind w:left="2463" w:hanging="360"/>
      </w:pPr>
      <w:rPr>
        <w:rFonts w:ascii="Courier New" w:hAnsi="Courier New" w:cs="Courier New" w:hint="default"/>
      </w:rPr>
    </w:lvl>
    <w:lvl w:ilvl="2" w:tplc="04190005" w:tentative="1">
      <w:start w:val="1"/>
      <w:numFmt w:val="bullet"/>
      <w:lvlText w:val=""/>
      <w:lvlJc w:val="left"/>
      <w:pPr>
        <w:ind w:left="3183" w:hanging="360"/>
      </w:pPr>
      <w:rPr>
        <w:rFonts w:ascii="Wingdings" w:hAnsi="Wingdings" w:hint="default"/>
      </w:rPr>
    </w:lvl>
    <w:lvl w:ilvl="3" w:tplc="04190001" w:tentative="1">
      <w:start w:val="1"/>
      <w:numFmt w:val="bullet"/>
      <w:lvlText w:val=""/>
      <w:lvlJc w:val="left"/>
      <w:pPr>
        <w:ind w:left="3903" w:hanging="360"/>
      </w:pPr>
      <w:rPr>
        <w:rFonts w:ascii="Symbol" w:hAnsi="Symbol" w:hint="default"/>
      </w:rPr>
    </w:lvl>
    <w:lvl w:ilvl="4" w:tplc="04190003" w:tentative="1">
      <w:start w:val="1"/>
      <w:numFmt w:val="bullet"/>
      <w:lvlText w:val="o"/>
      <w:lvlJc w:val="left"/>
      <w:pPr>
        <w:ind w:left="4623" w:hanging="360"/>
      </w:pPr>
      <w:rPr>
        <w:rFonts w:ascii="Courier New" w:hAnsi="Courier New" w:cs="Courier New" w:hint="default"/>
      </w:rPr>
    </w:lvl>
    <w:lvl w:ilvl="5" w:tplc="04190005" w:tentative="1">
      <w:start w:val="1"/>
      <w:numFmt w:val="bullet"/>
      <w:lvlText w:val=""/>
      <w:lvlJc w:val="left"/>
      <w:pPr>
        <w:ind w:left="5343" w:hanging="360"/>
      </w:pPr>
      <w:rPr>
        <w:rFonts w:ascii="Wingdings" w:hAnsi="Wingdings" w:hint="default"/>
      </w:rPr>
    </w:lvl>
    <w:lvl w:ilvl="6" w:tplc="04190001" w:tentative="1">
      <w:start w:val="1"/>
      <w:numFmt w:val="bullet"/>
      <w:lvlText w:val=""/>
      <w:lvlJc w:val="left"/>
      <w:pPr>
        <w:ind w:left="6063" w:hanging="360"/>
      </w:pPr>
      <w:rPr>
        <w:rFonts w:ascii="Symbol" w:hAnsi="Symbol" w:hint="default"/>
      </w:rPr>
    </w:lvl>
    <w:lvl w:ilvl="7" w:tplc="04190003" w:tentative="1">
      <w:start w:val="1"/>
      <w:numFmt w:val="bullet"/>
      <w:lvlText w:val="o"/>
      <w:lvlJc w:val="left"/>
      <w:pPr>
        <w:ind w:left="6783" w:hanging="360"/>
      </w:pPr>
      <w:rPr>
        <w:rFonts w:ascii="Courier New" w:hAnsi="Courier New" w:cs="Courier New" w:hint="default"/>
      </w:rPr>
    </w:lvl>
    <w:lvl w:ilvl="8" w:tplc="04190005" w:tentative="1">
      <w:start w:val="1"/>
      <w:numFmt w:val="bullet"/>
      <w:lvlText w:val=""/>
      <w:lvlJc w:val="left"/>
      <w:pPr>
        <w:ind w:left="7503" w:hanging="360"/>
      </w:pPr>
      <w:rPr>
        <w:rFonts w:ascii="Wingdings" w:hAnsi="Wingdings" w:hint="default"/>
      </w:rPr>
    </w:lvl>
  </w:abstractNum>
  <w:abstractNum w:abstractNumId="14">
    <w:nsid w:val="54353E0A"/>
    <w:multiLevelType w:val="hybridMultilevel"/>
    <w:tmpl w:val="E68C3CF6"/>
    <w:lvl w:ilvl="0" w:tplc="24C881B8">
      <w:start w:val="1"/>
      <w:numFmt w:val="decimal"/>
      <w:lvlText w:val="%1"/>
      <w:lvlJc w:val="left"/>
      <w:pPr>
        <w:tabs>
          <w:tab w:val="num" w:pos="720"/>
        </w:tabs>
        <w:ind w:left="720" w:hanging="360"/>
      </w:pPr>
      <w:rPr>
        <w:rFonts w:hint="default"/>
        <w:color w:val="00000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60B3A3D"/>
    <w:multiLevelType w:val="hybridMultilevel"/>
    <w:tmpl w:val="E8D02176"/>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6">
    <w:nsid w:val="579659A7"/>
    <w:multiLevelType w:val="multilevel"/>
    <w:tmpl w:val="5E4AC568"/>
    <w:lvl w:ilvl="0">
      <w:start w:val="2"/>
      <w:numFmt w:val="decimal"/>
      <w:lvlText w:val="%1"/>
      <w:lvlJc w:val="left"/>
      <w:pPr>
        <w:ind w:left="375" w:hanging="375"/>
      </w:pPr>
      <w:rPr>
        <w:rFonts w:hint="default"/>
      </w:rPr>
    </w:lvl>
    <w:lvl w:ilvl="1">
      <w:start w:val="4"/>
      <w:numFmt w:val="decimal"/>
      <w:lvlText w:val="%1.%2"/>
      <w:lvlJc w:val="left"/>
      <w:pPr>
        <w:ind w:left="829" w:hanging="375"/>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442" w:hanging="108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710" w:hanging="144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978" w:hanging="1800"/>
      </w:pPr>
      <w:rPr>
        <w:rFonts w:hint="default"/>
      </w:rPr>
    </w:lvl>
    <w:lvl w:ilvl="8">
      <w:start w:val="1"/>
      <w:numFmt w:val="decimal"/>
      <w:lvlText w:val="%1.%2.%3.%4.%5.%6.%7.%8.%9"/>
      <w:lvlJc w:val="left"/>
      <w:pPr>
        <w:ind w:left="5792" w:hanging="2160"/>
      </w:pPr>
      <w:rPr>
        <w:rFonts w:hint="default"/>
      </w:rPr>
    </w:lvl>
  </w:abstractNum>
  <w:abstractNum w:abstractNumId="17">
    <w:nsid w:val="60B2600E"/>
    <w:multiLevelType w:val="hybridMultilevel"/>
    <w:tmpl w:val="91528D2E"/>
    <w:lvl w:ilvl="0" w:tplc="5C28FDA6">
      <w:start w:val="1"/>
      <w:numFmt w:val="decimal"/>
      <w:lvlText w:val="%1)"/>
      <w:lvlJc w:val="left"/>
      <w:pPr>
        <w:ind w:left="1386" w:hanging="960"/>
      </w:pPr>
      <w:rPr>
        <w:rFonts w:hint="default"/>
      </w:rPr>
    </w:lvl>
    <w:lvl w:ilvl="1" w:tplc="043F0019" w:tentative="1">
      <w:start w:val="1"/>
      <w:numFmt w:val="lowerLetter"/>
      <w:lvlText w:val="%2."/>
      <w:lvlJc w:val="left"/>
      <w:pPr>
        <w:ind w:left="1506" w:hanging="360"/>
      </w:pPr>
    </w:lvl>
    <w:lvl w:ilvl="2" w:tplc="043F001B" w:tentative="1">
      <w:start w:val="1"/>
      <w:numFmt w:val="lowerRoman"/>
      <w:lvlText w:val="%3."/>
      <w:lvlJc w:val="right"/>
      <w:pPr>
        <w:ind w:left="2226" w:hanging="180"/>
      </w:pPr>
    </w:lvl>
    <w:lvl w:ilvl="3" w:tplc="043F000F" w:tentative="1">
      <w:start w:val="1"/>
      <w:numFmt w:val="decimal"/>
      <w:lvlText w:val="%4."/>
      <w:lvlJc w:val="left"/>
      <w:pPr>
        <w:ind w:left="2946" w:hanging="360"/>
      </w:pPr>
    </w:lvl>
    <w:lvl w:ilvl="4" w:tplc="043F0019" w:tentative="1">
      <w:start w:val="1"/>
      <w:numFmt w:val="lowerLetter"/>
      <w:lvlText w:val="%5."/>
      <w:lvlJc w:val="left"/>
      <w:pPr>
        <w:ind w:left="3666" w:hanging="360"/>
      </w:pPr>
    </w:lvl>
    <w:lvl w:ilvl="5" w:tplc="043F001B" w:tentative="1">
      <w:start w:val="1"/>
      <w:numFmt w:val="lowerRoman"/>
      <w:lvlText w:val="%6."/>
      <w:lvlJc w:val="right"/>
      <w:pPr>
        <w:ind w:left="4386" w:hanging="180"/>
      </w:pPr>
    </w:lvl>
    <w:lvl w:ilvl="6" w:tplc="043F000F" w:tentative="1">
      <w:start w:val="1"/>
      <w:numFmt w:val="decimal"/>
      <w:lvlText w:val="%7."/>
      <w:lvlJc w:val="left"/>
      <w:pPr>
        <w:ind w:left="5106" w:hanging="360"/>
      </w:pPr>
    </w:lvl>
    <w:lvl w:ilvl="7" w:tplc="043F0019" w:tentative="1">
      <w:start w:val="1"/>
      <w:numFmt w:val="lowerLetter"/>
      <w:lvlText w:val="%8."/>
      <w:lvlJc w:val="left"/>
      <w:pPr>
        <w:ind w:left="5826" w:hanging="360"/>
      </w:pPr>
    </w:lvl>
    <w:lvl w:ilvl="8" w:tplc="043F001B" w:tentative="1">
      <w:start w:val="1"/>
      <w:numFmt w:val="lowerRoman"/>
      <w:lvlText w:val="%9."/>
      <w:lvlJc w:val="right"/>
      <w:pPr>
        <w:ind w:left="6546" w:hanging="180"/>
      </w:pPr>
    </w:lvl>
  </w:abstractNum>
  <w:abstractNum w:abstractNumId="18">
    <w:nsid w:val="61210C54"/>
    <w:multiLevelType w:val="hybridMultilevel"/>
    <w:tmpl w:val="1A72F896"/>
    <w:lvl w:ilvl="0" w:tplc="04190001">
      <w:start w:val="1"/>
      <w:numFmt w:val="bullet"/>
      <w:lvlText w:val=""/>
      <w:lvlJc w:val="left"/>
      <w:pPr>
        <w:ind w:left="663" w:hanging="360"/>
      </w:pPr>
      <w:rPr>
        <w:rFonts w:ascii="Symbol" w:hAnsi="Symbol" w:hint="default"/>
      </w:rPr>
    </w:lvl>
    <w:lvl w:ilvl="1" w:tplc="04190003">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19">
    <w:nsid w:val="6513566C"/>
    <w:multiLevelType w:val="hybridMultilevel"/>
    <w:tmpl w:val="E68C3CF6"/>
    <w:lvl w:ilvl="0" w:tplc="24C881B8">
      <w:start w:val="1"/>
      <w:numFmt w:val="decimal"/>
      <w:lvlText w:val="%1"/>
      <w:lvlJc w:val="left"/>
      <w:pPr>
        <w:tabs>
          <w:tab w:val="num" w:pos="720"/>
        </w:tabs>
        <w:ind w:left="720" w:hanging="360"/>
      </w:pPr>
      <w:rPr>
        <w:rFonts w:hint="default"/>
        <w:color w:val="000000"/>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F7C355D"/>
    <w:multiLevelType w:val="hybridMultilevel"/>
    <w:tmpl w:val="C906922C"/>
    <w:lvl w:ilvl="0" w:tplc="04190001">
      <w:start w:val="1"/>
      <w:numFmt w:val="bullet"/>
      <w:lvlText w:val=""/>
      <w:lvlJc w:val="left"/>
      <w:pPr>
        <w:ind w:left="663" w:hanging="360"/>
      </w:pPr>
      <w:rPr>
        <w:rFonts w:ascii="Symbol" w:hAnsi="Symbol" w:hint="default"/>
      </w:rPr>
    </w:lvl>
    <w:lvl w:ilvl="1" w:tplc="04190003">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1">
    <w:nsid w:val="73846401"/>
    <w:multiLevelType w:val="hybridMultilevel"/>
    <w:tmpl w:val="A37417DA"/>
    <w:lvl w:ilvl="0" w:tplc="24C881B8">
      <w:start w:val="1"/>
      <w:numFmt w:val="decimal"/>
      <w:lvlText w:val="%1"/>
      <w:lvlJc w:val="left"/>
      <w:pPr>
        <w:tabs>
          <w:tab w:val="num" w:pos="720"/>
        </w:tabs>
        <w:ind w:left="720" w:hanging="360"/>
      </w:pPr>
      <w:rPr>
        <w:rFonts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AA97CC5"/>
    <w:multiLevelType w:val="hybridMultilevel"/>
    <w:tmpl w:val="C930A9D4"/>
    <w:lvl w:ilvl="0" w:tplc="24C03350">
      <w:start w:val="1"/>
      <w:numFmt w:val="decimal"/>
      <w:lvlText w:val="%1"/>
      <w:lvlJc w:val="left"/>
      <w:pPr>
        <w:ind w:left="828" w:hanging="360"/>
      </w:pPr>
      <w:rPr>
        <w:rFonts w:hint="default"/>
        <w:lang w:val="kk-KZ"/>
      </w:rPr>
    </w:lvl>
    <w:lvl w:ilvl="1" w:tplc="04190019" w:tentative="1">
      <w:start w:val="1"/>
      <w:numFmt w:val="lowerLetter"/>
      <w:lvlText w:val="%2."/>
      <w:lvlJc w:val="left"/>
      <w:pPr>
        <w:ind w:left="1548" w:hanging="360"/>
      </w:pPr>
    </w:lvl>
    <w:lvl w:ilvl="2" w:tplc="0419001B" w:tentative="1">
      <w:start w:val="1"/>
      <w:numFmt w:val="lowerRoman"/>
      <w:lvlText w:val="%3."/>
      <w:lvlJc w:val="right"/>
      <w:pPr>
        <w:ind w:left="2268" w:hanging="180"/>
      </w:pPr>
    </w:lvl>
    <w:lvl w:ilvl="3" w:tplc="0419000F" w:tentative="1">
      <w:start w:val="1"/>
      <w:numFmt w:val="decimal"/>
      <w:lvlText w:val="%4."/>
      <w:lvlJc w:val="left"/>
      <w:pPr>
        <w:ind w:left="2988" w:hanging="360"/>
      </w:pPr>
    </w:lvl>
    <w:lvl w:ilvl="4" w:tplc="04190019" w:tentative="1">
      <w:start w:val="1"/>
      <w:numFmt w:val="lowerLetter"/>
      <w:lvlText w:val="%5."/>
      <w:lvlJc w:val="left"/>
      <w:pPr>
        <w:ind w:left="3708" w:hanging="360"/>
      </w:pPr>
    </w:lvl>
    <w:lvl w:ilvl="5" w:tplc="0419001B" w:tentative="1">
      <w:start w:val="1"/>
      <w:numFmt w:val="lowerRoman"/>
      <w:lvlText w:val="%6."/>
      <w:lvlJc w:val="right"/>
      <w:pPr>
        <w:ind w:left="4428" w:hanging="180"/>
      </w:pPr>
    </w:lvl>
    <w:lvl w:ilvl="6" w:tplc="0419000F" w:tentative="1">
      <w:start w:val="1"/>
      <w:numFmt w:val="decimal"/>
      <w:lvlText w:val="%7."/>
      <w:lvlJc w:val="left"/>
      <w:pPr>
        <w:ind w:left="5148" w:hanging="360"/>
      </w:pPr>
    </w:lvl>
    <w:lvl w:ilvl="7" w:tplc="04190019" w:tentative="1">
      <w:start w:val="1"/>
      <w:numFmt w:val="lowerLetter"/>
      <w:lvlText w:val="%8."/>
      <w:lvlJc w:val="left"/>
      <w:pPr>
        <w:ind w:left="5868" w:hanging="360"/>
      </w:pPr>
    </w:lvl>
    <w:lvl w:ilvl="8" w:tplc="0419001B" w:tentative="1">
      <w:start w:val="1"/>
      <w:numFmt w:val="lowerRoman"/>
      <w:lvlText w:val="%9."/>
      <w:lvlJc w:val="right"/>
      <w:pPr>
        <w:ind w:left="6588" w:hanging="180"/>
      </w:pPr>
    </w:lvl>
  </w:abstractNum>
  <w:abstractNum w:abstractNumId="23">
    <w:nsid w:val="7B066EAC"/>
    <w:multiLevelType w:val="hybridMultilevel"/>
    <w:tmpl w:val="1B2EF502"/>
    <w:lvl w:ilvl="0" w:tplc="04190001">
      <w:start w:val="1"/>
      <w:numFmt w:val="bullet"/>
      <w:lvlText w:val=""/>
      <w:lvlJc w:val="left"/>
      <w:pPr>
        <w:ind w:left="663" w:hanging="360"/>
      </w:pPr>
      <w:rPr>
        <w:rFonts w:ascii="Symbol" w:hAnsi="Symbol" w:hint="default"/>
      </w:rPr>
    </w:lvl>
    <w:lvl w:ilvl="1" w:tplc="04190003" w:tentative="1">
      <w:start w:val="1"/>
      <w:numFmt w:val="bullet"/>
      <w:lvlText w:val="o"/>
      <w:lvlJc w:val="left"/>
      <w:pPr>
        <w:ind w:left="1383" w:hanging="360"/>
      </w:pPr>
      <w:rPr>
        <w:rFonts w:ascii="Courier New" w:hAnsi="Courier New" w:cs="Courier New" w:hint="default"/>
      </w:rPr>
    </w:lvl>
    <w:lvl w:ilvl="2" w:tplc="04190005" w:tentative="1">
      <w:start w:val="1"/>
      <w:numFmt w:val="bullet"/>
      <w:lvlText w:val=""/>
      <w:lvlJc w:val="left"/>
      <w:pPr>
        <w:ind w:left="2103" w:hanging="360"/>
      </w:pPr>
      <w:rPr>
        <w:rFonts w:ascii="Wingdings" w:hAnsi="Wingdings" w:hint="default"/>
      </w:rPr>
    </w:lvl>
    <w:lvl w:ilvl="3" w:tplc="04190001" w:tentative="1">
      <w:start w:val="1"/>
      <w:numFmt w:val="bullet"/>
      <w:lvlText w:val=""/>
      <w:lvlJc w:val="left"/>
      <w:pPr>
        <w:ind w:left="2823" w:hanging="360"/>
      </w:pPr>
      <w:rPr>
        <w:rFonts w:ascii="Symbol" w:hAnsi="Symbol" w:hint="default"/>
      </w:rPr>
    </w:lvl>
    <w:lvl w:ilvl="4" w:tplc="04190003" w:tentative="1">
      <w:start w:val="1"/>
      <w:numFmt w:val="bullet"/>
      <w:lvlText w:val="o"/>
      <w:lvlJc w:val="left"/>
      <w:pPr>
        <w:ind w:left="3543" w:hanging="360"/>
      </w:pPr>
      <w:rPr>
        <w:rFonts w:ascii="Courier New" w:hAnsi="Courier New" w:cs="Courier New" w:hint="default"/>
      </w:rPr>
    </w:lvl>
    <w:lvl w:ilvl="5" w:tplc="04190005" w:tentative="1">
      <w:start w:val="1"/>
      <w:numFmt w:val="bullet"/>
      <w:lvlText w:val=""/>
      <w:lvlJc w:val="left"/>
      <w:pPr>
        <w:ind w:left="4263" w:hanging="360"/>
      </w:pPr>
      <w:rPr>
        <w:rFonts w:ascii="Wingdings" w:hAnsi="Wingdings" w:hint="default"/>
      </w:rPr>
    </w:lvl>
    <w:lvl w:ilvl="6" w:tplc="04190001" w:tentative="1">
      <w:start w:val="1"/>
      <w:numFmt w:val="bullet"/>
      <w:lvlText w:val=""/>
      <w:lvlJc w:val="left"/>
      <w:pPr>
        <w:ind w:left="4983" w:hanging="360"/>
      </w:pPr>
      <w:rPr>
        <w:rFonts w:ascii="Symbol" w:hAnsi="Symbol" w:hint="default"/>
      </w:rPr>
    </w:lvl>
    <w:lvl w:ilvl="7" w:tplc="04190003" w:tentative="1">
      <w:start w:val="1"/>
      <w:numFmt w:val="bullet"/>
      <w:lvlText w:val="o"/>
      <w:lvlJc w:val="left"/>
      <w:pPr>
        <w:ind w:left="5703" w:hanging="360"/>
      </w:pPr>
      <w:rPr>
        <w:rFonts w:ascii="Courier New" w:hAnsi="Courier New" w:cs="Courier New" w:hint="default"/>
      </w:rPr>
    </w:lvl>
    <w:lvl w:ilvl="8" w:tplc="04190005" w:tentative="1">
      <w:start w:val="1"/>
      <w:numFmt w:val="bullet"/>
      <w:lvlText w:val=""/>
      <w:lvlJc w:val="left"/>
      <w:pPr>
        <w:ind w:left="6423" w:hanging="360"/>
      </w:pPr>
      <w:rPr>
        <w:rFonts w:ascii="Wingdings" w:hAnsi="Wingdings" w:hint="default"/>
      </w:rPr>
    </w:lvl>
  </w:abstractNum>
  <w:abstractNum w:abstractNumId="24">
    <w:nsid w:val="7CE828FD"/>
    <w:multiLevelType w:val="hybridMultilevel"/>
    <w:tmpl w:val="3EFCD958"/>
    <w:lvl w:ilvl="0" w:tplc="04190001">
      <w:start w:val="1"/>
      <w:numFmt w:val="bullet"/>
      <w:lvlText w:val=""/>
      <w:lvlJc w:val="left"/>
      <w:pPr>
        <w:ind w:left="1743" w:hanging="360"/>
      </w:pPr>
      <w:rPr>
        <w:rFonts w:ascii="Symbol" w:hAnsi="Symbol" w:hint="default"/>
      </w:rPr>
    </w:lvl>
    <w:lvl w:ilvl="1" w:tplc="04190003" w:tentative="1">
      <w:start w:val="1"/>
      <w:numFmt w:val="bullet"/>
      <w:lvlText w:val="o"/>
      <w:lvlJc w:val="left"/>
      <w:pPr>
        <w:ind w:left="2463" w:hanging="360"/>
      </w:pPr>
      <w:rPr>
        <w:rFonts w:ascii="Courier New" w:hAnsi="Courier New" w:cs="Courier New" w:hint="default"/>
      </w:rPr>
    </w:lvl>
    <w:lvl w:ilvl="2" w:tplc="04190005" w:tentative="1">
      <w:start w:val="1"/>
      <w:numFmt w:val="bullet"/>
      <w:lvlText w:val=""/>
      <w:lvlJc w:val="left"/>
      <w:pPr>
        <w:ind w:left="3183" w:hanging="360"/>
      </w:pPr>
      <w:rPr>
        <w:rFonts w:ascii="Wingdings" w:hAnsi="Wingdings" w:hint="default"/>
      </w:rPr>
    </w:lvl>
    <w:lvl w:ilvl="3" w:tplc="04190001" w:tentative="1">
      <w:start w:val="1"/>
      <w:numFmt w:val="bullet"/>
      <w:lvlText w:val=""/>
      <w:lvlJc w:val="left"/>
      <w:pPr>
        <w:ind w:left="3903" w:hanging="360"/>
      </w:pPr>
      <w:rPr>
        <w:rFonts w:ascii="Symbol" w:hAnsi="Symbol" w:hint="default"/>
      </w:rPr>
    </w:lvl>
    <w:lvl w:ilvl="4" w:tplc="04190003" w:tentative="1">
      <w:start w:val="1"/>
      <w:numFmt w:val="bullet"/>
      <w:lvlText w:val="o"/>
      <w:lvlJc w:val="left"/>
      <w:pPr>
        <w:ind w:left="4623" w:hanging="360"/>
      </w:pPr>
      <w:rPr>
        <w:rFonts w:ascii="Courier New" w:hAnsi="Courier New" w:cs="Courier New" w:hint="default"/>
      </w:rPr>
    </w:lvl>
    <w:lvl w:ilvl="5" w:tplc="04190005" w:tentative="1">
      <w:start w:val="1"/>
      <w:numFmt w:val="bullet"/>
      <w:lvlText w:val=""/>
      <w:lvlJc w:val="left"/>
      <w:pPr>
        <w:ind w:left="5343" w:hanging="360"/>
      </w:pPr>
      <w:rPr>
        <w:rFonts w:ascii="Wingdings" w:hAnsi="Wingdings" w:hint="default"/>
      </w:rPr>
    </w:lvl>
    <w:lvl w:ilvl="6" w:tplc="04190001" w:tentative="1">
      <w:start w:val="1"/>
      <w:numFmt w:val="bullet"/>
      <w:lvlText w:val=""/>
      <w:lvlJc w:val="left"/>
      <w:pPr>
        <w:ind w:left="6063" w:hanging="360"/>
      </w:pPr>
      <w:rPr>
        <w:rFonts w:ascii="Symbol" w:hAnsi="Symbol" w:hint="default"/>
      </w:rPr>
    </w:lvl>
    <w:lvl w:ilvl="7" w:tplc="04190003" w:tentative="1">
      <w:start w:val="1"/>
      <w:numFmt w:val="bullet"/>
      <w:lvlText w:val="o"/>
      <w:lvlJc w:val="left"/>
      <w:pPr>
        <w:ind w:left="6783" w:hanging="360"/>
      </w:pPr>
      <w:rPr>
        <w:rFonts w:ascii="Courier New" w:hAnsi="Courier New" w:cs="Courier New" w:hint="default"/>
      </w:rPr>
    </w:lvl>
    <w:lvl w:ilvl="8" w:tplc="04190005" w:tentative="1">
      <w:start w:val="1"/>
      <w:numFmt w:val="bullet"/>
      <w:lvlText w:val=""/>
      <w:lvlJc w:val="left"/>
      <w:pPr>
        <w:ind w:left="7503" w:hanging="360"/>
      </w:pPr>
      <w:rPr>
        <w:rFonts w:ascii="Wingdings" w:hAnsi="Wingdings" w:hint="default"/>
      </w:rPr>
    </w:lvl>
  </w:abstractNum>
  <w:num w:numId="1">
    <w:abstractNumId w:val="12"/>
  </w:num>
  <w:num w:numId="2">
    <w:abstractNumId w:val="5"/>
  </w:num>
  <w:num w:numId="3">
    <w:abstractNumId w:val="2"/>
  </w:num>
  <w:num w:numId="4">
    <w:abstractNumId w:val="17"/>
  </w:num>
  <w:num w:numId="5">
    <w:abstractNumId w:val="16"/>
  </w:num>
  <w:num w:numId="6">
    <w:abstractNumId w:val="14"/>
  </w:num>
  <w:num w:numId="7">
    <w:abstractNumId w:val="19"/>
  </w:num>
  <w:num w:numId="8">
    <w:abstractNumId w:val="21"/>
  </w:num>
  <w:num w:numId="9">
    <w:abstractNumId w:val="9"/>
  </w:num>
  <w:num w:numId="10">
    <w:abstractNumId w:val="8"/>
  </w:num>
  <w:num w:numId="11">
    <w:abstractNumId w:val="22"/>
  </w:num>
  <w:num w:numId="12">
    <w:abstractNumId w:val="11"/>
  </w:num>
  <w:num w:numId="13">
    <w:abstractNumId w:val="4"/>
  </w:num>
  <w:num w:numId="14">
    <w:abstractNumId w:val="3"/>
  </w:num>
  <w:num w:numId="15">
    <w:abstractNumId w:val="23"/>
  </w:num>
  <w:num w:numId="16">
    <w:abstractNumId w:val="24"/>
  </w:num>
  <w:num w:numId="17">
    <w:abstractNumId w:val="15"/>
  </w:num>
  <w:num w:numId="18">
    <w:abstractNumId w:val="13"/>
  </w:num>
  <w:num w:numId="19">
    <w:abstractNumId w:val="18"/>
  </w:num>
  <w:num w:numId="20">
    <w:abstractNumId w:val="7"/>
  </w:num>
  <w:num w:numId="21">
    <w:abstractNumId w:val="6"/>
  </w:num>
  <w:num w:numId="22">
    <w:abstractNumId w:val="20"/>
  </w:num>
  <w:num w:numId="23">
    <w:abstractNumId w:val="1"/>
  </w:num>
  <w:num w:numId="2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8"/>
  <w:mirrorMargins/>
  <w:hideSpellingErrors/>
  <w:documentProtection w:edit="forms" w:formatting="1" w:enforcement="1" w:cryptProviderType="rsaAES" w:cryptAlgorithmClass="hash" w:cryptAlgorithmType="typeAny" w:cryptAlgorithmSid="14" w:cryptSpinCount="100000" w:hash="JfL1kXGkiMviRb/1ScJ85qHGkUAhWQsm3mGH6xWKXxAAVhvM4jLz8zcxhSYxDX4l1xWzsmxYMROiTrZbXX7xyA==" w:salt="RhyAQBNQspmc41yDZznyNA=="/>
  <w:defaultTabStop w:val="708"/>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449F5"/>
    <w:rsid w:val="00004CC5"/>
    <w:rsid w:val="00011DBD"/>
    <w:rsid w:val="00013469"/>
    <w:rsid w:val="00023CFE"/>
    <w:rsid w:val="000278CE"/>
    <w:rsid w:val="00030249"/>
    <w:rsid w:val="00031CD8"/>
    <w:rsid w:val="00036CC4"/>
    <w:rsid w:val="00050571"/>
    <w:rsid w:val="000637F1"/>
    <w:rsid w:val="0007426E"/>
    <w:rsid w:val="00084767"/>
    <w:rsid w:val="0008573B"/>
    <w:rsid w:val="00086431"/>
    <w:rsid w:val="00092BEC"/>
    <w:rsid w:val="0009352C"/>
    <w:rsid w:val="00097C3B"/>
    <w:rsid w:val="000A69B4"/>
    <w:rsid w:val="000B0723"/>
    <w:rsid w:val="000B168A"/>
    <w:rsid w:val="000B5D44"/>
    <w:rsid w:val="000C4061"/>
    <w:rsid w:val="000C50EB"/>
    <w:rsid w:val="000C64BB"/>
    <w:rsid w:val="000D0892"/>
    <w:rsid w:val="000D2C69"/>
    <w:rsid w:val="000D3CE1"/>
    <w:rsid w:val="000D7AC1"/>
    <w:rsid w:val="000E36D3"/>
    <w:rsid w:val="000F1C05"/>
    <w:rsid w:val="000F2935"/>
    <w:rsid w:val="0010212A"/>
    <w:rsid w:val="001042AE"/>
    <w:rsid w:val="0011605C"/>
    <w:rsid w:val="00125971"/>
    <w:rsid w:val="00126A5D"/>
    <w:rsid w:val="00127656"/>
    <w:rsid w:val="00144684"/>
    <w:rsid w:val="00161A02"/>
    <w:rsid w:val="00166381"/>
    <w:rsid w:val="00174F61"/>
    <w:rsid w:val="0017615C"/>
    <w:rsid w:val="00176E34"/>
    <w:rsid w:val="00195E29"/>
    <w:rsid w:val="001A02FB"/>
    <w:rsid w:val="001A1D5E"/>
    <w:rsid w:val="001A551E"/>
    <w:rsid w:val="001B0643"/>
    <w:rsid w:val="001B0E23"/>
    <w:rsid w:val="001B3AB1"/>
    <w:rsid w:val="001B78EE"/>
    <w:rsid w:val="001C2851"/>
    <w:rsid w:val="001C38B3"/>
    <w:rsid w:val="001D0D71"/>
    <w:rsid w:val="001D251A"/>
    <w:rsid w:val="001D3400"/>
    <w:rsid w:val="001D4E40"/>
    <w:rsid w:val="001D4EBD"/>
    <w:rsid w:val="001E2DDA"/>
    <w:rsid w:val="001E4D52"/>
    <w:rsid w:val="001E520B"/>
    <w:rsid w:val="001E5C7C"/>
    <w:rsid w:val="001E5D56"/>
    <w:rsid w:val="001F64FF"/>
    <w:rsid w:val="002057D5"/>
    <w:rsid w:val="0020700B"/>
    <w:rsid w:val="0021567C"/>
    <w:rsid w:val="0021675D"/>
    <w:rsid w:val="00220747"/>
    <w:rsid w:val="002224AB"/>
    <w:rsid w:val="00231153"/>
    <w:rsid w:val="00232395"/>
    <w:rsid w:val="00233539"/>
    <w:rsid w:val="002340FD"/>
    <w:rsid w:val="002348A5"/>
    <w:rsid w:val="002524AA"/>
    <w:rsid w:val="00254443"/>
    <w:rsid w:val="002709B9"/>
    <w:rsid w:val="00275E29"/>
    <w:rsid w:val="00276343"/>
    <w:rsid w:val="002845BF"/>
    <w:rsid w:val="002911CB"/>
    <w:rsid w:val="002950AF"/>
    <w:rsid w:val="002A454B"/>
    <w:rsid w:val="002A5B8A"/>
    <w:rsid w:val="002D09FE"/>
    <w:rsid w:val="002D6905"/>
    <w:rsid w:val="002E1A12"/>
    <w:rsid w:val="002F419E"/>
    <w:rsid w:val="002F45F3"/>
    <w:rsid w:val="00301944"/>
    <w:rsid w:val="00312D17"/>
    <w:rsid w:val="00316306"/>
    <w:rsid w:val="00321592"/>
    <w:rsid w:val="003244F4"/>
    <w:rsid w:val="00325377"/>
    <w:rsid w:val="00327E40"/>
    <w:rsid w:val="003359E2"/>
    <w:rsid w:val="003366E5"/>
    <w:rsid w:val="00346F84"/>
    <w:rsid w:val="00350049"/>
    <w:rsid w:val="003614AC"/>
    <w:rsid w:val="00365148"/>
    <w:rsid w:val="00385128"/>
    <w:rsid w:val="00387369"/>
    <w:rsid w:val="00390F90"/>
    <w:rsid w:val="00394995"/>
    <w:rsid w:val="003A1BF2"/>
    <w:rsid w:val="003A270B"/>
    <w:rsid w:val="003A6C06"/>
    <w:rsid w:val="003C021D"/>
    <w:rsid w:val="003D2125"/>
    <w:rsid w:val="003D25FF"/>
    <w:rsid w:val="003E4E8B"/>
    <w:rsid w:val="003E7E56"/>
    <w:rsid w:val="003F0F67"/>
    <w:rsid w:val="003F7226"/>
    <w:rsid w:val="00403CFE"/>
    <w:rsid w:val="00407C78"/>
    <w:rsid w:val="0041442D"/>
    <w:rsid w:val="00415856"/>
    <w:rsid w:val="004208DD"/>
    <w:rsid w:val="0043053B"/>
    <w:rsid w:val="00436726"/>
    <w:rsid w:val="00440A0F"/>
    <w:rsid w:val="00447025"/>
    <w:rsid w:val="004538B1"/>
    <w:rsid w:val="0045453E"/>
    <w:rsid w:val="00461065"/>
    <w:rsid w:val="004630F0"/>
    <w:rsid w:val="00467C58"/>
    <w:rsid w:val="00475684"/>
    <w:rsid w:val="00496C8B"/>
    <w:rsid w:val="004A7EB4"/>
    <w:rsid w:val="004B38FD"/>
    <w:rsid w:val="004B3A01"/>
    <w:rsid w:val="004B7F0F"/>
    <w:rsid w:val="004C30B0"/>
    <w:rsid w:val="004C4358"/>
    <w:rsid w:val="004E60B2"/>
    <w:rsid w:val="004F0A47"/>
    <w:rsid w:val="00502C4C"/>
    <w:rsid w:val="0050565F"/>
    <w:rsid w:val="0051376E"/>
    <w:rsid w:val="00514F76"/>
    <w:rsid w:val="00523FF3"/>
    <w:rsid w:val="005245BE"/>
    <w:rsid w:val="00525D10"/>
    <w:rsid w:val="00527772"/>
    <w:rsid w:val="00527803"/>
    <w:rsid w:val="00531C1F"/>
    <w:rsid w:val="00556C23"/>
    <w:rsid w:val="00563BEE"/>
    <w:rsid w:val="005665F8"/>
    <w:rsid w:val="005752C8"/>
    <w:rsid w:val="00582612"/>
    <w:rsid w:val="00596330"/>
    <w:rsid w:val="005A1451"/>
    <w:rsid w:val="005A166B"/>
    <w:rsid w:val="005A4402"/>
    <w:rsid w:val="005A6F67"/>
    <w:rsid w:val="005A78C4"/>
    <w:rsid w:val="005C3EAD"/>
    <w:rsid w:val="005D15A0"/>
    <w:rsid w:val="005D51FF"/>
    <w:rsid w:val="005E1D71"/>
    <w:rsid w:val="005F6626"/>
    <w:rsid w:val="00602562"/>
    <w:rsid w:val="00602DF6"/>
    <w:rsid w:val="00612927"/>
    <w:rsid w:val="00620AAB"/>
    <w:rsid w:val="00621156"/>
    <w:rsid w:val="006247CC"/>
    <w:rsid w:val="006302D4"/>
    <w:rsid w:val="00631D3F"/>
    <w:rsid w:val="00655B6F"/>
    <w:rsid w:val="006565ED"/>
    <w:rsid w:val="006567E8"/>
    <w:rsid w:val="00664998"/>
    <w:rsid w:val="006663CB"/>
    <w:rsid w:val="006758AE"/>
    <w:rsid w:val="00682A38"/>
    <w:rsid w:val="00683A00"/>
    <w:rsid w:val="00685C57"/>
    <w:rsid w:val="00690E4C"/>
    <w:rsid w:val="00696065"/>
    <w:rsid w:val="006A187F"/>
    <w:rsid w:val="006A4E8F"/>
    <w:rsid w:val="006A64B5"/>
    <w:rsid w:val="006B4734"/>
    <w:rsid w:val="006B4D2D"/>
    <w:rsid w:val="006B50F7"/>
    <w:rsid w:val="006C3DC4"/>
    <w:rsid w:val="006C7753"/>
    <w:rsid w:val="006E2003"/>
    <w:rsid w:val="006E2956"/>
    <w:rsid w:val="006F461E"/>
    <w:rsid w:val="006F71C2"/>
    <w:rsid w:val="007003E1"/>
    <w:rsid w:val="00706CE9"/>
    <w:rsid w:val="00706D1C"/>
    <w:rsid w:val="00725382"/>
    <w:rsid w:val="00725AFD"/>
    <w:rsid w:val="00732452"/>
    <w:rsid w:val="00736705"/>
    <w:rsid w:val="007405F2"/>
    <w:rsid w:val="0074227B"/>
    <w:rsid w:val="007438FB"/>
    <w:rsid w:val="007449F5"/>
    <w:rsid w:val="00746AC1"/>
    <w:rsid w:val="007478E8"/>
    <w:rsid w:val="00751847"/>
    <w:rsid w:val="00752A2A"/>
    <w:rsid w:val="0076042A"/>
    <w:rsid w:val="007606FB"/>
    <w:rsid w:val="007644EA"/>
    <w:rsid w:val="007743C0"/>
    <w:rsid w:val="00780834"/>
    <w:rsid w:val="00784AE7"/>
    <w:rsid w:val="00785F12"/>
    <w:rsid w:val="00786C61"/>
    <w:rsid w:val="0079300E"/>
    <w:rsid w:val="007A0384"/>
    <w:rsid w:val="007A6EAE"/>
    <w:rsid w:val="007B7A1A"/>
    <w:rsid w:val="007D14E2"/>
    <w:rsid w:val="007D700C"/>
    <w:rsid w:val="007E52EE"/>
    <w:rsid w:val="00800DF9"/>
    <w:rsid w:val="00805AFD"/>
    <w:rsid w:val="00817872"/>
    <w:rsid w:val="008208E2"/>
    <w:rsid w:val="0082114F"/>
    <w:rsid w:val="00824EC9"/>
    <w:rsid w:val="008250DD"/>
    <w:rsid w:val="0082531C"/>
    <w:rsid w:val="00845205"/>
    <w:rsid w:val="0084781C"/>
    <w:rsid w:val="0085137A"/>
    <w:rsid w:val="00857F16"/>
    <w:rsid w:val="00861E6B"/>
    <w:rsid w:val="0086248A"/>
    <w:rsid w:val="00863115"/>
    <w:rsid w:val="008756AB"/>
    <w:rsid w:val="008775F8"/>
    <w:rsid w:val="00882181"/>
    <w:rsid w:val="008A2D2B"/>
    <w:rsid w:val="008B0A89"/>
    <w:rsid w:val="008B335A"/>
    <w:rsid w:val="008B5CA7"/>
    <w:rsid w:val="008C2D75"/>
    <w:rsid w:val="008C37AD"/>
    <w:rsid w:val="008C4139"/>
    <w:rsid w:val="008D5FA3"/>
    <w:rsid w:val="008D68E1"/>
    <w:rsid w:val="008E0F95"/>
    <w:rsid w:val="00907377"/>
    <w:rsid w:val="00910C0D"/>
    <w:rsid w:val="00916571"/>
    <w:rsid w:val="00923EE1"/>
    <w:rsid w:val="00926D65"/>
    <w:rsid w:val="00943714"/>
    <w:rsid w:val="00944BCA"/>
    <w:rsid w:val="0094675D"/>
    <w:rsid w:val="00961ABB"/>
    <w:rsid w:val="009643C4"/>
    <w:rsid w:val="0097548A"/>
    <w:rsid w:val="0097626E"/>
    <w:rsid w:val="0097632C"/>
    <w:rsid w:val="00992A0D"/>
    <w:rsid w:val="009A5D6B"/>
    <w:rsid w:val="009B76E0"/>
    <w:rsid w:val="009B7EFF"/>
    <w:rsid w:val="009C0D07"/>
    <w:rsid w:val="009C2694"/>
    <w:rsid w:val="009D0162"/>
    <w:rsid w:val="009D5672"/>
    <w:rsid w:val="009F0CBD"/>
    <w:rsid w:val="00A0011D"/>
    <w:rsid w:val="00A0425D"/>
    <w:rsid w:val="00A14520"/>
    <w:rsid w:val="00A14C88"/>
    <w:rsid w:val="00A1537B"/>
    <w:rsid w:val="00A16002"/>
    <w:rsid w:val="00A223F9"/>
    <w:rsid w:val="00A251CB"/>
    <w:rsid w:val="00A3004F"/>
    <w:rsid w:val="00A30B89"/>
    <w:rsid w:val="00A315CF"/>
    <w:rsid w:val="00A36B42"/>
    <w:rsid w:val="00A465B8"/>
    <w:rsid w:val="00A506FB"/>
    <w:rsid w:val="00A550BC"/>
    <w:rsid w:val="00A764DF"/>
    <w:rsid w:val="00A86902"/>
    <w:rsid w:val="00A86AA6"/>
    <w:rsid w:val="00AA67F4"/>
    <w:rsid w:val="00AA7EBF"/>
    <w:rsid w:val="00AB5127"/>
    <w:rsid w:val="00AB7679"/>
    <w:rsid w:val="00AD30D6"/>
    <w:rsid w:val="00AE3D9D"/>
    <w:rsid w:val="00AF545F"/>
    <w:rsid w:val="00B03B27"/>
    <w:rsid w:val="00B1072F"/>
    <w:rsid w:val="00B147E1"/>
    <w:rsid w:val="00B2123B"/>
    <w:rsid w:val="00B25FDE"/>
    <w:rsid w:val="00B31E47"/>
    <w:rsid w:val="00B32FAE"/>
    <w:rsid w:val="00B3618A"/>
    <w:rsid w:val="00B367B1"/>
    <w:rsid w:val="00B36E32"/>
    <w:rsid w:val="00B41C5C"/>
    <w:rsid w:val="00B42460"/>
    <w:rsid w:val="00B42E8F"/>
    <w:rsid w:val="00B42F6F"/>
    <w:rsid w:val="00B431B0"/>
    <w:rsid w:val="00B45376"/>
    <w:rsid w:val="00B522A1"/>
    <w:rsid w:val="00B525A0"/>
    <w:rsid w:val="00B56A9A"/>
    <w:rsid w:val="00B64EBC"/>
    <w:rsid w:val="00B66E6C"/>
    <w:rsid w:val="00B70A6E"/>
    <w:rsid w:val="00B7107E"/>
    <w:rsid w:val="00B72516"/>
    <w:rsid w:val="00B76F98"/>
    <w:rsid w:val="00B82B6A"/>
    <w:rsid w:val="00B92725"/>
    <w:rsid w:val="00B93253"/>
    <w:rsid w:val="00BA06CC"/>
    <w:rsid w:val="00BA64C8"/>
    <w:rsid w:val="00BA707C"/>
    <w:rsid w:val="00BA7806"/>
    <w:rsid w:val="00BB09F3"/>
    <w:rsid w:val="00BD0485"/>
    <w:rsid w:val="00BD0AAA"/>
    <w:rsid w:val="00BD6FA1"/>
    <w:rsid w:val="00BE1FB6"/>
    <w:rsid w:val="00BE229C"/>
    <w:rsid w:val="00BE4D94"/>
    <w:rsid w:val="00BE682D"/>
    <w:rsid w:val="00BE7D5B"/>
    <w:rsid w:val="00BE7E64"/>
    <w:rsid w:val="00BF40A4"/>
    <w:rsid w:val="00C12351"/>
    <w:rsid w:val="00C161B5"/>
    <w:rsid w:val="00C26353"/>
    <w:rsid w:val="00C30C52"/>
    <w:rsid w:val="00C34E8A"/>
    <w:rsid w:val="00C40BF7"/>
    <w:rsid w:val="00C429B6"/>
    <w:rsid w:val="00C42F8C"/>
    <w:rsid w:val="00C4472F"/>
    <w:rsid w:val="00C46BB6"/>
    <w:rsid w:val="00C506E1"/>
    <w:rsid w:val="00C53BBA"/>
    <w:rsid w:val="00C53E54"/>
    <w:rsid w:val="00C64EC2"/>
    <w:rsid w:val="00C715CF"/>
    <w:rsid w:val="00C81F24"/>
    <w:rsid w:val="00C83D07"/>
    <w:rsid w:val="00C871AD"/>
    <w:rsid w:val="00C96BB1"/>
    <w:rsid w:val="00CA340A"/>
    <w:rsid w:val="00CB3F8F"/>
    <w:rsid w:val="00CD0718"/>
    <w:rsid w:val="00CE34B4"/>
    <w:rsid w:val="00CE60BE"/>
    <w:rsid w:val="00CF3F63"/>
    <w:rsid w:val="00CF48AD"/>
    <w:rsid w:val="00CF688F"/>
    <w:rsid w:val="00D0308F"/>
    <w:rsid w:val="00D10420"/>
    <w:rsid w:val="00D124FB"/>
    <w:rsid w:val="00D13A5B"/>
    <w:rsid w:val="00D3175C"/>
    <w:rsid w:val="00D33D9D"/>
    <w:rsid w:val="00D44B79"/>
    <w:rsid w:val="00D56504"/>
    <w:rsid w:val="00D623F3"/>
    <w:rsid w:val="00D62C23"/>
    <w:rsid w:val="00D6522B"/>
    <w:rsid w:val="00D705D6"/>
    <w:rsid w:val="00D72D40"/>
    <w:rsid w:val="00DA1ECF"/>
    <w:rsid w:val="00DB6589"/>
    <w:rsid w:val="00DC23ED"/>
    <w:rsid w:val="00DD0E38"/>
    <w:rsid w:val="00DD2E73"/>
    <w:rsid w:val="00DD3AB1"/>
    <w:rsid w:val="00DD7847"/>
    <w:rsid w:val="00DE1664"/>
    <w:rsid w:val="00DF13EF"/>
    <w:rsid w:val="00DF4728"/>
    <w:rsid w:val="00E03589"/>
    <w:rsid w:val="00E12D36"/>
    <w:rsid w:val="00E12F6B"/>
    <w:rsid w:val="00E21E83"/>
    <w:rsid w:val="00E32A2A"/>
    <w:rsid w:val="00E33750"/>
    <w:rsid w:val="00E41D5D"/>
    <w:rsid w:val="00E52EC7"/>
    <w:rsid w:val="00E606F8"/>
    <w:rsid w:val="00E63C54"/>
    <w:rsid w:val="00E63DCD"/>
    <w:rsid w:val="00E66C2D"/>
    <w:rsid w:val="00E719E0"/>
    <w:rsid w:val="00E73EF4"/>
    <w:rsid w:val="00E776A9"/>
    <w:rsid w:val="00E80D2C"/>
    <w:rsid w:val="00E85473"/>
    <w:rsid w:val="00E8670F"/>
    <w:rsid w:val="00EA18F7"/>
    <w:rsid w:val="00EA3DEC"/>
    <w:rsid w:val="00EA4600"/>
    <w:rsid w:val="00EA733E"/>
    <w:rsid w:val="00EC0793"/>
    <w:rsid w:val="00EC23DF"/>
    <w:rsid w:val="00ED1F99"/>
    <w:rsid w:val="00ED4A0C"/>
    <w:rsid w:val="00ED5476"/>
    <w:rsid w:val="00ED6E67"/>
    <w:rsid w:val="00EF1F88"/>
    <w:rsid w:val="00F03F95"/>
    <w:rsid w:val="00F040D8"/>
    <w:rsid w:val="00F12CD4"/>
    <w:rsid w:val="00F15769"/>
    <w:rsid w:val="00F16185"/>
    <w:rsid w:val="00F169F0"/>
    <w:rsid w:val="00F16CA7"/>
    <w:rsid w:val="00F17215"/>
    <w:rsid w:val="00F21CA4"/>
    <w:rsid w:val="00F3520F"/>
    <w:rsid w:val="00F37848"/>
    <w:rsid w:val="00F40E0C"/>
    <w:rsid w:val="00F45C5F"/>
    <w:rsid w:val="00F51FDF"/>
    <w:rsid w:val="00F63E7F"/>
    <w:rsid w:val="00F71F1C"/>
    <w:rsid w:val="00F7755E"/>
    <w:rsid w:val="00F83660"/>
    <w:rsid w:val="00F90156"/>
    <w:rsid w:val="00F96AAB"/>
    <w:rsid w:val="00FA3B5D"/>
    <w:rsid w:val="00FA587A"/>
    <w:rsid w:val="00FA5F77"/>
    <w:rsid w:val="00FA73A9"/>
    <w:rsid w:val="00FB23A7"/>
    <w:rsid w:val="00FB325B"/>
    <w:rsid w:val="00FB6131"/>
    <w:rsid w:val="00FD380B"/>
    <w:rsid w:val="00FD4C3A"/>
    <w:rsid w:val="00FD4D3B"/>
    <w:rsid w:val="00FD593A"/>
    <w:rsid w:val="00FD78BF"/>
    <w:rsid w:val="00FE11F7"/>
    <w:rsid w:val="00FE1C7B"/>
    <w:rsid w:val="00FE4609"/>
    <w:rsid w:val="00FE6150"/>
    <w:rsid w:val="00FF51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5F4DBCA5-8CF8-49C5-9907-1B53FAB70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kk-KZ" w:eastAsia="kk-K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127"/>
  </w:style>
  <w:style w:type="paragraph" w:styleId="1">
    <w:name w:val="heading 1"/>
    <w:basedOn w:val="a"/>
    <w:next w:val="a"/>
    <w:link w:val="10"/>
    <w:qFormat/>
    <w:rsid w:val="00A3004F"/>
    <w:pPr>
      <w:keepNext/>
      <w:keepLines/>
      <w:spacing w:before="480" w:after="0"/>
      <w:outlineLvl w:val="0"/>
    </w:pPr>
    <w:rPr>
      <w:rFonts w:asciiTheme="majorHAnsi" w:eastAsiaTheme="majorEastAsia" w:hAnsiTheme="majorHAnsi" w:cstheme="majorBidi"/>
      <w:b/>
      <w:bCs/>
      <w:color w:val="BF0000" w:themeColor="accent1" w:themeShade="BF"/>
      <w:sz w:val="28"/>
      <w:szCs w:val="28"/>
    </w:rPr>
  </w:style>
  <w:style w:type="paragraph" w:styleId="2">
    <w:name w:val="heading 2"/>
    <w:aliases w:val=" Знак"/>
    <w:basedOn w:val="a"/>
    <w:next w:val="a"/>
    <w:link w:val="20"/>
    <w:unhideWhenUsed/>
    <w:qFormat/>
    <w:rsid w:val="00A0011D"/>
    <w:pPr>
      <w:keepNext/>
      <w:keepLines/>
      <w:spacing w:before="200" w:after="0"/>
      <w:outlineLvl w:val="1"/>
    </w:pPr>
    <w:rPr>
      <w:rFonts w:asciiTheme="majorHAnsi" w:eastAsiaTheme="majorEastAsia" w:hAnsiTheme="majorHAnsi" w:cstheme="majorBidi"/>
      <w:b/>
      <w:bCs/>
      <w:color w:val="FF0000" w:themeColor="accent1"/>
      <w:sz w:val="26"/>
      <w:szCs w:val="26"/>
    </w:rPr>
  </w:style>
  <w:style w:type="paragraph" w:styleId="3">
    <w:name w:val="heading 3"/>
    <w:basedOn w:val="a"/>
    <w:next w:val="a"/>
    <w:link w:val="30"/>
    <w:qFormat/>
    <w:rsid w:val="00A0011D"/>
    <w:pPr>
      <w:keepNext/>
      <w:overflowPunct w:val="0"/>
      <w:autoSpaceDE w:val="0"/>
      <w:autoSpaceDN w:val="0"/>
      <w:adjustRightInd w:val="0"/>
      <w:spacing w:after="0" w:line="240" w:lineRule="auto"/>
      <w:ind w:firstLine="567"/>
      <w:jc w:val="both"/>
      <w:textAlignment w:val="baseline"/>
      <w:outlineLvl w:val="2"/>
    </w:pPr>
    <w:rPr>
      <w:rFonts w:ascii="Times New Roman" w:eastAsia="Batang" w:hAnsi="Times New Roman" w:cs="Times New Roman"/>
      <w:b/>
      <w:sz w:val="28"/>
      <w:szCs w:val="20"/>
      <w:lang w:val="ru-RU" w:eastAsia="ru-RU"/>
    </w:rPr>
  </w:style>
  <w:style w:type="paragraph" w:styleId="4">
    <w:name w:val="heading 4"/>
    <w:basedOn w:val="a"/>
    <w:next w:val="a"/>
    <w:link w:val="40"/>
    <w:uiPriority w:val="9"/>
    <w:semiHidden/>
    <w:unhideWhenUsed/>
    <w:qFormat/>
    <w:rsid w:val="00A3004F"/>
    <w:pPr>
      <w:keepNext/>
      <w:keepLines/>
      <w:spacing w:before="200" w:after="0"/>
      <w:outlineLvl w:val="3"/>
    </w:pPr>
    <w:rPr>
      <w:rFonts w:asciiTheme="majorHAnsi" w:eastAsiaTheme="majorEastAsia" w:hAnsiTheme="majorHAnsi" w:cstheme="majorBidi"/>
      <w:b/>
      <w:bCs/>
      <w:i/>
      <w:iCs/>
      <w:color w:val="FF0000" w:themeColor="accent1"/>
    </w:rPr>
  </w:style>
  <w:style w:type="paragraph" w:styleId="5">
    <w:name w:val="heading 5"/>
    <w:basedOn w:val="a"/>
    <w:next w:val="a"/>
    <w:link w:val="50"/>
    <w:uiPriority w:val="9"/>
    <w:semiHidden/>
    <w:unhideWhenUsed/>
    <w:qFormat/>
    <w:rsid w:val="00A3004F"/>
    <w:pPr>
      <w:keepNext/>
      <w:keepLines/>
      <w:spacing w:before="200" w:after="0"/>
      <w:outlineLvl w:val="4"/>
    </w:pPr>
    <w:rPr>
      <w:rFonts w:asciiTheme="majorHAnsi" w:eastAsiaTheme="majorEastAsia" w:hAnsiTheme="majorHAnsi" w:cstheme="majorBidi"/>
      <w:color w:val="7F0000" w:themeColor="accent1" w:themeShade="7F"/>
    </w:rPr>
  </w:style>
  <w:style w:type="paragraph" w:styleId="6">
    <w:name w:val="heading 6"/>
    <w:basedOn w:val="a"/>
    <w:next w:val="a"/>
    <w:link w:val="60"/>
    <w:uiPriority w:val="9"/>
    <w:semiHidden/>
    <w:unhideWhenUsed/>
    <w:qFormat/>
    <w:rsid w:val="00B367B1"/>
    <w:pPr>
      <w:keepNext/>
      <w:keepLines/>
      <w:spacing w:before="200" w:after="0"/>
      <w:outlineLvl w:val="5"/>
    </w:pPr>
    <w:rPr>
      <w:rFonts w:asciiTheme="majorHAnsi" w:eastAsiaTheme="majorEastAsia" w:hAnsiTheme="majorHAnsi" w:cstheme="majorBidi"/>
      <w:i/>
      <w:iCs/>
      <w:color w:val="7F0000" w:themeColor="accent1" w:themeShade="7F"/>
    </w:rPr>
  </w:style>
  <w:style w:type="paragraph" w:styleId="8">
    <w:name w:val="heading 8"/>
    <w:basedOn w:val="a"/>
    <w:next w:val="a"/>
    <w:link w:val="80"/>
    <w:uiPriority w:val="9"/>
    <w:semiHidden/>
    <w:unhideWhenUsed/>
    <w:qFormat/>
    <w:rsid w:val="00A3004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link w:val="a2"/>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1"/>
    <w:link w:val="a5"/>
    <w:rsid w:val="007449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нак Знак1"/>
    <w:basedOn w:val="a0"/>
    <w:rsid w:val="007449F5"/>
    <w:rPr>
      <w:rFonts w:ascii="Arial" w:eastAsia="Times New Roman" w:hAnsi="Arial" w:cs="Times New Roman"/>
      <w:b/>
      <w:sz w:val="48"/>
      <w:szCs w:val="20"/>
      <w:lang w:eastAsia="ru-RU"/>
    </w:rPr>
  </w:style>
  <w:style w:type="paragraph" w:customStyle="1" w:styleId="1-">
    <w:name w:val="1-АБЗАЦ"/>
    <w:link w:val="1-0"/>
    <w:qFormat/>
    <w:rsid w:val="004E60B2"/>
    <w:pPr>
      <w:widowControl w:val="0"/>
      <w:spacing w:after="0" w:line="240" w:lineRule="auto"/>
      <w:ind w:firstLine="454"/>
      <w:jc w:val="both"/>
    </w:pPr>
    <w:rPr>
      <w:rFonts w:ascii="Times New Roman" w:eastAsia="SimSun" w:hAnsi="Times New Roman" w:cs="Times New Roman"/>
      <w:sz w:val="28"/>
      <w:szCs w:val="28"/>
      <w:lang w:eastAsia="ru-RU"/>
    </w:rPr>
  </w:style>
  <w:style w:type="paragraph" w:styleId="21">
    <w:name w:val="Body Text Indent 2"/>
    <w:basedOn w:val="a"/>
    <w:link w:val="22"/>
    <w:rsid w:val="004F0A47"/>
    <w:pPr>
      <w:spacing w:after="120" w:line="480" w:lineRule="auto"/>
      <w:ind w:left="283" w:firstLine="454"/>
      <w:jc w:val="both"/>
    </w:pPr>
    <w:rPr>
      <w:rFonts w:ascii="Times New Roman" w:eastAsia="Times New Roman" w:hAnsi="Times New Roman" w:cs="Times New Roman"/>
      <w:sz w:val="20"/>
      <w:szCs w:val="20"/>
      <w:lang w:val="ru-RU" w:eastAsia="ru-RU"/>
    </w:rPr>
  </w:style>
  <w:style w:type="paragraph" w:customStyle="1" w:styleId="a2">
    <w:name w:val="Обычная таблица Абзац"/>
    <w:basedOn w:val="a"/>
    <w:link w:val="a1"/>
    <w:uiPriority w:val="99"/>
    <w:rsid w:val="004F0A47"/>
  </w:style>
  <w:style w:type="paragraph" w:customStyle="1" w:styleId="a5">
    <w:name w:val="Сетка таблицы Абзац"/>
    <w:basedOn w:val="a2"/>
    <w:link w:val="a4"/>
    <w:rsid w:val="004F0A47"/>
  </w:style>
  <w:style w:type="character" w:customStyle="1" w:styleId="1-0">
    <w:name w:val="1-АБЗАЦ Знак"/>
    <w:link w:val="1-"/>
    <w:rsid w:val="004E60B2"/>
    <w:rPr>
      <w:rFonts w:ascii="Times New Roman" w:eastAsia="SimSun" w:hAnsi="Times New Roman" w:cs="Times New Roman"/>
      <w:sz w:val="28"/>
      <w:szCs w:val="28"/>
      <w:lang w:eastAsia="ru-RU"/>
    </w:rPr>
  </w:style>
  <w:style w:type="character" w:customStyle="1" w:styleId="22">
    <w:name w:val="Основной текст с отступом 2 Знак"/>
    <w:basedOn w:val="a0"/>
    <w:link w:val="21"/>
    <w:rsid w:val="004F0A47"/>
    <w:rPr>
      <w:rFonts w:ascii="Times New Roman" w:eastAsia="Times New Roman" w:hAnsi="Times New Roman" w:cs="Times New Roman"/>
      <w:sz w:val="20"/>
      <w:szCs w:val="20"/>
      <w:lang w:val="ru-RU" w:eastAsia="ru-RU"/>
    </w:rPr>
  </w:style>
  <w:style w:type="paragraph" w:customStyle="1" w:styleId="2-">
    <w:name w:val="2-МАРКЕР"/>
    <w:basedOn w:val="1-"/>
    <w:link w:val="2-0"/>
    <w:qFormat/>
    <w:rsid w:val="003A270B"/>
    <w:pPr>
      <w:numPr>
        <w:numId w:val="1"/>
      </w:numPr>
      <w:ind w:left="0" w:firstLine="426"/>
    </w:pPr>
  </w:style>
  <w:style w:type="character" w:customStyle="1" w:styleId="30">
    <w:name w:val="Заголовок 3 Знак"/>
    <w:basedOn w:val="a0"/>
    <w:link w:val="3"/>
    <w:rsid w:val="00A0011D"/>
    <w:rPr>
      <w:rFonts w:ascii="Times New Roman" w:eastAsia="Batang" w:hAnsi="Times New Roman" w:cs="Times New Roman"/>
      <w:b/>
      <w:sz w:val="28"/>
      <w:szCs w:val="20"/>
      <w:lang w:val="ru-RU" w:eastAsia="ru-RU"/>
    </w:rPr>
  </w:style>
  <w:style w:type="character" w:customStyle="1" w:styleId="2-0">
    <w:name w:val="2-МАРКЕР Знак"/>
    <w:basedOn w:val="1-0"/>
    <w:link w:val="2-"/>
    <w:rsid w:val="003A270B"/>
    <w:rPr>
      <w:rFonts w:ascii="Times New Roman" w:eastAsia="SimSun" w:hAnsi="Times New Roman" w:cs="Times New Roman"/>
      <w:sz w:val="28"/>
      <w:szCs w:val="28"/>
      <w:lang w:eastAsia="ru-RU"/>
    </w:rPr>
  </w:style>
  <w:style w:type="paragraph" w:customStyle="1" w:styleId="12pt">
    <w:name w:val="Стиль Основной текст + 12 pt"/>
    <w:basedOn w:val="21"/>
    <w:link w:val="12pt0"/>
    <w:rsid w:val="00A0011D"/>
    <w:pPr>
      <w:overflowPunct w:val="0"/>
      <w:autoSpaceDE w:val="0"/>
      <w:autoSpaceDN w:val="0"/>
      <w:adjustRightInd w:val="0"/>
      <w:spacing w:after="0" w:line="240" w:lineRule="auto"/>
      <w:ind w:left="0" w:firstLine="425"/>
      <w:textAlignment w:val="baseline"/>
    </w:pPr>
    <w:rPr>
      <w:rFonts w:eastAsia="Batang"/>
      <w:sz w:val="24"/>
    </w:rPr>
  </w:style>
  <w:style w:type="character" w:customStyle="1" w:styleId="12pt0">
    <w:name w:val="Стиль Основной текст + 12 pt Знак"/>
    <w:basedOn w:val="a6"/>
    <w:link w:val="12pt"/>
    <w:rsid w:val="00A0011D"/>
    <w:rPr>
      <w:rFonts w:ascii="Times New Roman" w:eastAsia="Batang" w:hAnsi="Times New Roman" w:cs="Times New Roman"/>
      <w:sz w:val="24"/>
      <w:szCs w:val="20"/>
      <w:lang w:val="ru-RU" w:eastAsia="ru-RU"/>
    </w:rPr>
  </w:style>
  <w:style w:type="paragraph" w:styleId="a7">
    <w:name w:val="Body Text"/>
    <w:basedOn w:val="a"/>
    <w:link w:val="a6"/>
    <w:unhideWhenUsed/>
    <w:rsid w:val="00A0011D"/>
    <w:pPr>
      <w:spacing w:after="120"/>
    </w:pPr>
  </w:style>
  <w:style w:type="character" w:customStyle="1" w:styleId="a6">
    <w:name w:val="Основной текст Знак"/>
    <w:basedOn w:val="a0"/>
    <w:link w:val="a7"/>
    <w:rsid w:val="00A0011D"/>
  </w:style>
  <w:style w:type="character" w:customStyle="1" w:styleId="20">
    <w:name w:val="Заголовок 2 Знак"/>
    <w:aliases w:val=" Знак Знак"/>
    <w:basedOn w:val="a0"/>
    <w:link w:val="2"/>
    <w:rsid w:val="00A0011D"/>
    <w:rPr>
      <w:rFonts w:asciiTheme="majorHAnsi" w:eastAsiaTheme="majorEastAsia" w:hAnsiTheme="majorHAnsi" w:cstheme="majorBidi"/>
      <w:b/>
      <w:bCs/>
      <w:color w:val="FF0000" w:themeColor="accent1"/>
      <w:sz w:val="26"/>
      <w:szCs w:val="26"/>
    </w:rPr>
  </w:style>
  <w:style w:type="paragraph" w:customStyle="1" w:styleId="111">
    <w:name w:val="111"/>
    <w:basedOn w:val="a"/>
    <w:link w:val="1110"/>
    <w:qFormat/>
    <w:rsid w:val="00BD6FA1"/>
    <w:pPr>
      <w:spacing w:after="0" w:line="240" w:lineRule="auto"/>
      <w:ind w:firstLine="454"/>
      <w:jc w:val="both"/>
    </w:pPr>
    <w:rPr>
      <w:rFonts w:ascii="Times New Roman" w:eastAsia="Times New Roman" w:hAnsi="Times New Roman" w:cs="Times New Roman"/>
      <w:sz w:val="28"/>
      <w:szCs w:val="24"/>
      <w:lang w:val="ru-RU" w:eastAsia="ru-RU"/>
    </w:rPr>
  </w:style>
  <w:style w:type="character" w:customStyle="1" w:styleId="1110">
    <w:name w:val="111 Знак"/>
    <w:basedOn w:val="a0"/>
    <w:link w:val="111"/>
    <w:rsid w:val="00BD6FA1"/>
    <w:rPr>
      <w:rFonts w:ascii="Times New Roman" w:eastAsia="Times New Roman" w:hAnsi="Times New Roman" w:cs="Times New Roman"/>
      <w:sz w:val="28"/>
      <w:szCs w:val="24"/>
      <w:lang w:val="ru-RU" w:eastAsia="ru-RU"/>
    </w:rPr>
  </w:style>
  <w:style w:type="paragraph" w:styleId="a8">
    <w:name w:val="header"/>
    <w:basedOn w:val="a"/>
    <w:link w:val="a9"/>
    <w:uiPriority w:val="99"/>
    <w:unhideWhenUsed/>
    <w:rsid w:val="00A36B4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36B42"/>
  </w:style>
  <w:style w:type="paragraph" w:styleId="aa">
    <w:name w:val="footer"/>
    <w:basedOn w:val="a"/>
    <w:link w:val="ab"/>
    <w:uiPriority w:val="99"/>
    <w:unhideWhenUsed/>
    <w:rsid w:val="00A36B4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36B42"/>
  </w:style>
  <w:style w:type="paragraph" w:customStyle="1" w:styleId="ac">
    <w:name w:val="Формула"/>
    <w:basedOn w:val="a7"/>
    <w:rsid w:val="009D0162"/>
    <w:pPr>
      <w:tabs>
        <w:tab w:val="center" w:pos="4536"/>
        <w:tab w:val="right" w:pos="9356"/>
      </w:tabs>
      <w:spacing w:after="0" w:line="336" w:lineRule="auto"/>
      <w:jc w:val="both"/>
    </w:pPr>
    <w:rPr>
      <w:rFonts w:ascii="Times New Roman" w:eastAsia="Times New Roman" w:hAnsi="Times New Roman" w:cs="Times New Roman"/>
      <w:sz w:val="28"/>
      <w:szCs w:val="20"/>
      <w:lang w:val="uk-UA" w:eastAsia="ru-RU"/>
    </w:rPr>
  </w:style>
  <w:style w:type="paragraph" w:styleId="ad">
    <w:name w:val="Body Text Indent"/>
    <w:basedOn w:val="a"/>
    <w:link w:val="ae"/>
    <w:rsid w:val="00FA587A"/>
    <w:pPr>
      <w:spacing w:after="120" w:line="240" w:lineRule="auto"/>
      <w:ind w:left="283" w:firstLine="454"/>
      <w:jc w:val="both"/>
    </w:pPr>
    <w:rPr>
      <w:rFonts w:ascii="Times New Roman" w:eastAsia="Times New Roman" w:hAnsi="Times New Roman" w:cs="Times New Roman"/>
      <w:sz w:val="20"/>
      <w:szCs w:val="20"/>
      <w:lang w:val="ru-RU" w:eastAsia="ru-RU"/>
    </w:rPr>
  </w:style>
  <w:style w:type="character" w:customStyle="1" w:styleId="ae">
    <w:name w:val="Основной текст с отступом Знак"/>
    <w:basedOn w:val="a0"/>
    <w:link w:val="ad"/>
    <w:rsid w:val="00FA587A"/>
    <w:rPr>
      <w:rFonts w:ascii="Times New Roman" w:eastAsia="Times New Roman" w:hAnsi="Times New Roman" w:cs="Times New Roman"/>
      <w:sz w:val="20"/>
      <w:szCs w:val="20"/>
      <w:lang w:val="ru-RU" w:eastAsia="ru-RU"/>
    </w:rPr>
  </w:style>
  <w:style w:type="paragraph" w:styleId="af">
    <w:name w:val="Balloon Text"/>
    <w:basedOn w:val="a"/>
    <w:link w:val="af0"/>
    <w:uiPriority w:val="99"/>
    <w:semiHidden/>
    <w:unhideWhenUsed/>
    <w:rsid w:val="00FA587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A587A"/>
    <w:rPr>
      <w:rFonts w:ascii="Tahoma" w:hAnsi="Tahoma" w:cs="Tahoma"/>
      <w:sz w:val="16"/>
      <w:szCs w:val="16"/>
    </w:rPr>
  </w:style>
  <w:style w:type="paragraph" w:styleId="23">
    <w:name w:val="Body Text 2"/>
    <w:basedOn w:val="a"/>
    <w:link w:val="24"/>
    <w:rsid w:val="00A16002"/>
    <w:pPr>
      <w:spacing w:after="120" w:line="480" w:lineRule="auto"/>
      <w:ind w:firstLine="454"/>
      <w:jc w:val="both"/>
    </w:pPr>
    <w:rPr>
      <w:rFonts w:ascii="Times New Roman" w:eastAsia="Times New Roman" w:hAnsi="Times New Roman" w:cs="Times New Roman"/>
      <w:sz w:val="20"/>
      <w:szCs w:val="20"/>
      <w:lang w:val="ru-RU" w:eastAsia="ru-RU"/>
    </w:rPr>
  </w:style>
  <w:style w:type="character" w:customStyle="1" w:styleId="24">
    <w:name w:val="Основной текст 2 Знак"/>
    <w:basedOn w:val="a0"/>
    <w:link w:val="23"/>
    <w:rsid w:val="00A16002"/>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A3004F"/>
    <w:rPr>
      <w:rFonts w:asciiTheme="majorHAnsi" w:eastAsiaTheme="majorEastAsia" w:hAnsiTheme="majorHAnsi" w:cstheme="majorBidi"/>
      <w:b/>
      <w:bCs/>
      <w:color w:val="BF0000" w:themeColor="accent1" w:themeShade="BF"/>
      <w:sz w:val="28"/>
      <w:szCs w:val="28"/>
    </w:rPr>
  </w:style>
  <w:style w:type="character" w:customStyle="1" w:styleId="40">
    <w:name w:val="Заголовок 4 Знак"/>
    <w:basedOn w:val="a0"/>
    <w:link w:val="4"/>
    <w:uiPriority w:val="9"/>
    <w:semiHidden/>
    <w:rsid w:val="00A3004F"/>
    <w:rPr>
      <w:rFonts w:asciiTheme="majorHAnsi" w:eastAsiaTheme="majorEastAsia" w:hAnsiTheme="majorHAnsi" w:cstheme="majorBidi"/>
      <w:b/>
      <w:bCs/>
      <w:i/>
      <w:iCs/>
      <w:color w:val="FF0000" w:themeColor="accent1"/>
    </w:rPr>
  </w:style>
  <w:style w:type="character" w:customStyle="1" w:styleId="80">
    <w:name w:val="Заголовок 8 Знак"/>
    <w:basedOn w:val="a0"/>
    <w:link w:val="8"/>
    <w:uiPriority w:val="9"/>
    <w:semiHidden/>
    <w:rsid w:val="00A3004F"/>
    <w:rPr>
      <w:rFonts w:asciiTheme="majorHAnsi" w:eastAsiaTheme="majorEastAsia" w:hAnsiTheme="majorHAnsi" w:cstheme="majorBidi"/>
      <w:color w:val="404040" w:themeColor="text1" w:themeTint="BF"/>
      <w:sz w:val="20"/>
      <w:szCs w:val="20"/>
    </w:rPr>
  </w:style>
  <w:style w:type="character" w:customStyle="1" w:styleId="50">
    <w:name w:val="Заголовок 5 Знак"/>
    <w:basedOn w:val="a0"/>
    <w:link w:val="5"/>
    <w:uiPriority w:val="9"/>
    <w:semiHidden/>
    <w:rsid w:val="00A3004F"/>
    <w:rPr>
      <w:rFonts w:asciiTheme="majorHAnsi" w:eastAsiaTheme="majorEastAsia" w:hAnsiTheme="majorHAnsi" w:cstheme="majorBidi"/>
      <w:color w:val="7F0000" w:themeColor="accent1" w:themeShade="7F"/>
    </w:rPr>
  </w:style>
  <w:style w:type="character" w:customStyle="1" w:styleId="60">
    <w:name w:val="Заголовок 6 Знак"/>
    <w:basedOn w:val="a0"/>
    <w:link w:val="6"/>
    <w:uiPriority w:val="9"/>
    <w:semiHidden/>
    <w:rsid w:val="00B367B1"/>
    <w:rPr>
      <w:rFonts w:asciiTheme="majorHAnsi" w:eastAsiaTheme="majorEastAsia" w:hAnsiTheme="majorHAnsi" w:cstheme="majorBidi"/>
      <w:i/>
      <w:iCs/>
      <w:color w:val="7F0000" w:themeColor="accent1" w:themeShade="7F"/>
    </w:rPr>
  </w:style>
  <w:style w:type="character" w:styleId="af1">
    <w:name w:val="Hyperlink"/>
    <w:basedOn w:val="a0"/>
    <w:uiPriority w:val="99"/>
    <w:rsid w:val="004A7EB4"/>
    <w:rPr>
      <w:color w:val="0000FF"/>
      <w:u w:val="single"/>
    </w:rPr>
  </w:style>
  <w:style w:type="paragraph" w:customStyle="1" w:styleId="text1">
    <w:name w:val="text1"/>
    <w:basedOn w:val="a"/>
    <w:rsid w:val="004A7EB4"/>
    <w:pPr>
      <w:spacing w:before="100" w:beforeAutospacing="1" w:after="100" w:afterAutospacing="1" w:line="240" w:lineRule="auto"/>
      <w:ind w:firstLine="567"/>
      <w:jc w:val="both"/>
    </w:pPr>
    <w:rPr>
      <w:rFonts w:ascii="Times New Roman" w:eastAsia="Times New Roman" w:hAnsi="Times New Roman" w:cs="Times New Roman"/>
      <w:sz w:val="24"/>
      <w:szCs w:val="24"/>
      <w:lang w:val="ru-RU" w:eastAsia="ru-RU"/>
    </w:rPr>
  </w:style>
  <w:style w:type="paragraph" w:customStyle="1" w:styleId="af2">
    <w:name w:val="ОСНОВНОЙ="/>
    <w:basedOn w:val="a7"/>
    <w:rsid w:val="005665F8"/>
    <w:pPr>
      <w:spacing w:after="0" w:line="240" w:lineRule="auto"/>
      <w:ind w:firstLine="425"/>
      <w:jc w:val="both"/>
    </w:pPr>
    <w:rPr>
      <w:rFonts w:ascii="Times New Roman" w:eastAsia="Times New Roman" w:hAnsi="Times New Roman" w:cs="Times New Roman"/>
      <w:sz w:val="24"/>
      <w:szCs w:val="20"/>
      <w:lang w:val="ru-RU" w:eastAsia="ru-RU"/>
    </w:rPr>
  </w:style>
  <w:style w:type="paragraph" w:customStyle="1" w:styleId="af3">
    <w:name w:val="Обычный по центру"/>
    <w:basedOn w:val="a"/>
    <w:link w:val="af4"/>
    <w:rsid w:val="000B5D44"/>
    <w:pPr>
      <w:spacing w:after="0" w:line="240" w:lineRule="auto"/>
      <w:ind w:firstLine="425"/>
      <w:jc w:val="center"/>
    </w:pPr>
    <w:rPr>
      <w:rFonts w:ascii="Times New Roman" w:eastAsia="Times New Roman" w:hAnsi="Times New Roman" w:cs="Times New Roman"/>
      <w:sz w:val="24"/>
      <w:szCs w:val="24"/>
      <w:lang w:val="ru-RU" w:eastAsia="ru-RU"/>
    </w:rPr>
  </w:style>
  <w:style w:type="character" w:customStyle="1" w:styleId="af4">
    <w:name w:val="Обычный по центру Знак"/>
    <w:basedOn w:val="a0"/>
    <w:link w:val="af3"/>
    <w:rsid w:val="000B5D44"/>
    <w:rPr>
      <w:rFonts w:ascii="Times New Roman" w:eastAsia="Times New Roman" w:hAnsi="Times New Roman" w:cs="Times New Roman"/>
      <w:sz w:val="24"/>
      <w:szCs w:val="24"/>
      <w:lang w:val="ru-RU" w:eastAsia="ru-RU"/>
    </w:rPr>
  </w:style>
  <w:style w:type="paragraph" w:customStyle="1" w:styleId="1-1">
    <w:name w:val="1-ЗАГОЛОВОК"/>
    <w:basedOn w:val="1-"/>
    <w:link w:val="1-2"/>
    <w:qFormat/>
    <w:rsid w:val="00682A38"/>
    <w:rPr>
      <w:b/>
    </w:rPr>
  </w:style>
  <w:style w:type="paragraph" w:customStyle="1" w:styleId="af5">
    <w:name w:val="Центр"/>
    <w:basedOn w:val="aa"/>
    <w:rsid w:val="00786C61"/>
    <w:pPr>
      <w:tabs>
        <w:tab w:val="clear" w:pos="4677"/>
        <w:tab w:val="clear" w:pos="9355"/>
        <w:tab w:val="center" w:pos="4536"/>
        <w:tab w:val="right" w:pos="9072"/>
      </w:tabs>
      <w:jc w:val="center"/>
    </w:pPr>
    <w:rPr>
      <w:rFonts w:ascii="Times New Roman" w:eastAsia="Times New Roman" w:hAnsi="Times New Roman" w:cs="Times New Roman"/>
      <w:sz w:val="20"/>
      <w:szCs w:val="24"/>
      <w:lang w:val="ru-RU" w:eastAsia="ru-RU"/>
    </w:rPr>
  </w:style>
  <w:style w:type="character" w:customStyle="1" w:styleId="1-2">
    <w:name w:val="1-ЗАГОЛОВОК Знак"/>
    <w:basedOn w:val="1-0"/>
    <w:link w:val="1-1"/>
    <w:rsid w:val="00682A38"/>
    <w:rPr>
      <w:rFonts w:ascii="Times New Roman" w:eastAsia="SimSun" w:hAnsi="Times New Roman" w:cs="Times New Roman"/>
      <w:b/>
      <w:sz w:val="28"/>
      <w:szCs w:val="28"/>
      <w:lang w:eastAsia="ru-RU"/>
    </w:rPr>
  </w:style>
  <w:style w:type="paragraph" w:styleId="12">
    <w:name w:val="toc 1"/>
    <w:basedOn w:val="a"/>
    <w:next w:val="a"/>
    <w:autoRedefine/>
    <w:uiPriority w:val="39"/>
    <w:unhideWhenUsed/>
    <w:rsid w:val="00D33D9D"/>
    <w:pPr>
      <w:spacing w:after="0" w:line="240" w:lineRule="auto"/>
    </w:pPr>
    <w:rPr>
      <w:rFonts w:ascii="Times New Roman" w:hAnsi="Times New Roman"/>
      <w:sz w:val="28"/>
    </w:rPr>
  </w:style>
  <w:style w:type="paragraph" w:customStyle="1" w:styleId="1--11">
    <w:name w:val="1-АБЗАЦ-11"/>
    <w:basedOn w:val="a"/>
    <w:link w:val="1--110"/>
    <w:qFormat/>
    <w:rsid w:val="00863115"/>
    <w:pPr>
      <w:spacing w:after="0" w:line="240" w:lineRule="auto"/>
      <w:ind w:firstLine="284"/>
      <w:jc w:val="both"/>
    </w:pPr>
    <w:rPr>
      <w:rFonts w:ascii="Times New Roman" w:eastAsia="Times New Roman" w:hAnsi="Times New Roman" w:cs="Times New Roman"/>
      <w:color w:val="000000"/>
      <w:lang w:eastAsia="ru-RU"/>
    </w:rPr>
  </w:style>
  <w:style w:type="character" w:customStyle="1" w:styleId="1--110">
    <w:name w:val="1-АБЗАЦ-11 Знак"/>
    <w:link w:val="1--11"/>
    <w:rsid w:val="00863115"/>
    <w:rPr>
      <w:rFonts w:ascii="Times New Roman" w:eastAsia="Times New Roman" w:hAnsi="Times New Roman" w:cs="Times New Roman"/>
      <w:color w:val="000000"/>
      <w:lang w:eastAsia="ru-RU"/>
    </w:rPr>
  </w:style>
  <w:style w:type="paragraph" w:customStyle="1" w:styleId="1-3">
    <w:name w:val="1-НОМЕР"/>
    <w:basedOn w:val="a"/>
    <w:link w:val="1-4"/>
    <w:qFormat/>
    <w:rsid w:val="005245BE"/>
    <w:pPr>
      <w:widowControl w:val="0"/>
      <w:shd w:val="clear" w:color="auto" w:fill="FFFFFF"/>
      <w:tabs>
        <w:tab w:val="left" w:pos="851"/>
      </w:tabs>
      <w:autoSpaceDE w:val="0"/>
      <w:autoSpaceDN w:val="0"/>
      <w:adjustRightInd w:val="0"/>
      <w:spacing w:after="0" w:line="240" w:lineRule="auto"/>
      <w:ind w:firstLine="426"/>
      <w:jc w:val="both"/>
    </w:pPr>
    <w:rPr>
      <w:rFonts w:ascii="Times New Roman" w:eastAsia="Times New Roman" w:hAnsi="Times New Roman" w:cs="Times New Roman"/>
      <w:sz w:val="28"/>
      <w:szCs w:val="20"/>
      <w:lang w:val="uk-UA" w:eastAsia="ru-RU"/>
    </w:rPr>
  </w:style>
  <w:style w:type="character" w:customStyle="1" w:styleId="1-4">
    <w:name w:val="1-НОМЕР Знак"/>
    <w:link w:val="1-3"/>
    <w:rsid w:val="005245BE"/>
    <w:rPr>
      <w:rFonts w:ascii="Times New Roman" w:eastAsia="Times New Roman" w:hAnsi="Times New Roman" w:cs="Times New Roman"/>
      <w:sz w:val="28"/>
      <w:szCs w:val="20"/>
      <w:shd w:val="clear" w:color="auto" w:fill="FFFFFF"/>
      <w:lang w:val="uk-UA" w:eastAsia="ru-RU"/>
    </w:rPr>
  </w:style>
  <w:style w:type="paragraph" w:customStyle="1" w:styleId="18-">
    <w:name w:val="18-АБЗАЦ"/>
    <w:basedOn w:val="a"/>
    <w:link w:val="18-0"/>
    <w:qFormat/>
    <w:rsid w:val="005C3EAD"/>
    <w:pPr>
      <w:tabs>
        <w:tab w:val="left" w:pos="-108"/>
      </w:tabs>
      <w:spacing w:after="0" w:line="240" w:lineRule="auto"/>
      <w:ind w:firstLine="567"/>
      <w:jc w:val="both"/>
    </w:pPr>
    <w:rPr>
      <w:rFonts w:ascii="Times New Roman" w:eastAsia="Times New Roman" w:hAnsi="Times New Roman" w:cs="Times New Roman"/>
      <w:color w:val="000000"/>
      <w:sz w:val="36"/>
      <w:szCs w:val="36"/>
      <w:lang w:val="en-US" w:eastAsia="ru-RU"/>
    </w:rPr>
  </w:style>
  <w:style w:type="character" w:customStyle="1" w:styleId="18-0">
    <w:name w:val="18-АБЗАЦ Знак"/>
    <w:link w:val="18-"/>
    <w:rsid w:val="005C3EAD"/>
    <w:rPr>
      <w:rFonts w:ascii="Times New Roman" w:eastAsia="Times New Roman" w:hAnsi="Times New Roman" w:cs="Times New Roman"/>
      <w:color w:val="000000"/>
      <w:sz w:val="36"/>
      <w:szCs w:val="36"/>
      <w:lang w:val="en-US" w:eastAsia="ru-RU"/>
    </w:rPr>
  </w:style>
  <w:style w:type="character" w:customStyle="1" w:styleId="eitempropertiestextinner">
    <w:name w:val="eitemproperties_textinner"/>
    <w:rsid w:val="005C3EAD"/>
  </w:style>
  <w:style w:type="numbering" w:customStyle="1" w:styleId="13">
    <w:name w:val="Нет списка1"/>
    <w:next w:val="a3"/>
    <w:uiPriority w:val="99"/>
    <w:semiHidden/>
    <w:unhideWhenUsed/>
    <w:rsid w:val="004B3A01"/>
  </w:style>
  <w:style w:type="character" w:customStyle="1" w:styleId="af6">
    <w:name w:val="Знак Знак Знак"/>
    <w:rsid w:val="004B3A01"/>
    <w:rPr>
      <w:rFonts w:ascii="Arial" w:hAnsi="Arial"/>
      <w:b/>
      <w:sz w:val="48"/>
    </w:rPr>
  </w:style>
  <w:style w:type="paragraph" w:styleId="af7">
    <w:name w:val="Normal (Web)"/>
    <w:basedOn w:val="a"/>
    <w:rsid w:val="004B3A01"/>
    <w:pPr>
      <w:spacing w:after="0" w:line="240" w:lineRule="auto"/>
    </w:pPr>
    <w:rPr>
      <w:rFonts w:ascii="Times New Roman" w:eastAsia="Times New Roman" w:hAnsi="Times New Roman" w:cs="Times New Roman"/>
      <w:sz w:val="24"/>
      <w:szCs w:val="24"/>
      <w:lang w:val="ru-RU" w:eastAsia="ru-RU"/>
    </w:rPr>
  </w:style>
  <w:style w:type="paragraph" w:styleId="af8">
    <w:name w:val="Title"/>
    <w:basedOn w:val="a"/>
    <w:link w:val="af9"/>
    <w:qFormat/>
    <w:rsid w:val="004B3A01"/>
    <w:pPr>
      <w:spacing w:after="0" w:line="240" w:lineRule="auto"/>
      <w:jc w:val="center"/>
    </w:pPr>
    <w:rPr>
      <w:rFonts w:ascii="Times New Roman" w:eastAsia="Times New Roman" w:hAnsi="Times New Roman" w:cs="Times New Roman"/>
      <w:sz w:val="28"/>
      <w:szCs w:val="20"/>
      <w:lang w:val="ru-RU" w:eastAsia="ru-RU"/>
    </w:rPr>
  </w:style>
  <w:style w:type="character" w:customStyle="1" w:styleId="af9">
    <w:name w:val="Название Знак"/>
    <w:basedOn w:val="a0"/>
    <w:link w:val="af8"/>
    <w:rsid w:val="004B3A01"/>
    <w:rPr>
      <w:rFonts w:ascii="Times New Roman" w:eastAsia="Times New Roman" w:hAnsi="Times New Roman" w:cs="Times New Roman"/>
      <w:sz w:val="28"/>
      <w:szCs w:val="20"/>
      <w:lang w:val="ru-RU" w:eastAsia="ru-RU"/>
    </w:rPr>
  </w:style>
  <w:style w:type="paragraph" w:styleId="afa">
    <w:name w:val="List Paragraph"/>
    <w:basedOn w:val="a"/>
    <w:uiPriority w:val="34"/>
    <w:qFormat/>
    <w:rsid w:val="004B3A01"/>
    <w:pPr>
      <w:spacing w:after="0" w:line="240" w:lineRule="auto"/>
      <w:ind w:left="720"/>
      <w:contextualSpacing/>
    </w:pPr>
    <w:rPr>
      <w:rFonts w:ascii="Times New Roman" w:eastAsia="Times New Roman" w:hAnsi="Times New Roman" w:cs="Times New Roman"/>
      <w:sz w:val="20"/>
      <w:szCs w:val="20"/>
      <w:lang w:val="ru-RU" w:eastAsia="ru-RU"/>
    </w:rPr>
  </w:style>
  <w:style w:type="paragraph" w:customStyle="1" w:styleId="1-5">
    <w:name w:val="1-ЦЕНТР"/>
    <w:basedOn w:val="1-"/>
    <w:link w:val="1-6"/>
    <w:qFormat/>
    <w:rsid w:val="00751847"/>
    <w:pPr>
      <w:ind w:firstLine="0"/>
      <w:jc w:val="center"/>
    </w:pPr>
  </w:style>
  <w:style w:type="character" w:customStyle="1" w:styleId="1-6">
    <w:name w:val="1-ЦЕНТР Знак"/>
    <w:basedOn w:val="1-0"/>
    <w:link w:val="1-5"/>
    <w:rsid w:val="00751847"/>
    <w:rPr>
      <w:rFonts w:ascii="Times New Roman" w:eastAsia="SimSu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hyperlink" Target="mailto:sale@proenerg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yperlink" Target="http://www.honeywell.nt-rt.ru" TargetMode="External"/><Relationship Id="rId2" Type="http://schemas.openxmlformats.org/officeDocument/2006/relationships/numbering" Target="numbering.xml"/><Relationship Id="rId16" Type="http://schemas.openxmlformats.org/officeDocument/2006/relationships/package" Target="embeddings/_________Microsoft_Visio1.vsdx"/><Relationship Id="rId20" Type="http://schemas.openxmlformats.org/officeDocument/2006/relationships/hyperlink" Target="https://wcbook.ru/year/201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eader" Target="header3.xml"/><Relationship Id="rId19" Type="http://schemas.openxmlformats.org/officeDocument/2006/relationships/hyperlink" Target="https://wcbook.ru/publisher/4-nevskij-prospekt"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222">
      <a:dk1>
        <a:sysClr val="windowText" lastClr="000000"/>
      </a:dk1>
      <a:lt1>
        <a:sysClr val="window" lastClr="FFFFFF"/>
      </a:lt1>
      <a:dk2>
        <a:srgbClr val="44546A"/>
      </a:dk2>
      <a:lt2>
        <a:srgbClr val="E7E6E6"/>
      </a:lt2>
      <a:accent1>
        <a:srgbClr val="FF0000"/>
      </a:accent1>
      <a:accent2>
        <a:srgbClr val="00B050"/>
      </a:accent2>
      <a:accent3>
        <a:srgbClr val="7030A0"/>
      </a:accent3>
      <a:accent4>
        <a:srgbClr val="BFBF00"/>
      </a:accent4>
      <a:accent5>
        <a:srgbClr val="0563C1"/>
      </a:accent5>
      <a:accent6>
        <a:srgbClr val="70AD47"/>
      </a:accent6>
      <a:hlink>
        <a:srgbClr val="0563C1"/>
      </a:hlink>
      <a:folHlink>
        <a:srgbClr val="954F7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94F0E-B49E-423A-9E2D-F07967717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1678</TotalTime>
  <Pages>1</Pages>
  <Words>13899</Words>
  <Characters>79226</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92940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admin</cp:lastModifiedBy>
  <cp:revision>341</cp:revision>
  <cp:lastPrinted>2018-05-30T01:10:00Z</cp:lastPrinted>
  <dcterms:created xsi:type="dcterms:W3CDTF">2012-04-03T09:10:00Z</dcterms:created>
  <dcterms:modified xsi:type="dcterms:W3CDTF">2019-11-04T08:57:00Z</dcterms:modified>
</cp:coreProperties>
</file>